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645" w:rsidRDefault="00A63645">
      <w:pPr>
        <w:adjustRightInd w:val="0"/>
        <w:jc w:val="center"/>
        <w:rPr>
          <w:b/>
          <w:bCs/>
          <w:color w:val="000000"/>
          <w:kern w:val="0"/>
          <w:sz w:val="96"/>
          <w:szCs w:val="100"/>
        </w:rPr>
      </w:pPr>
      <w:r>
        <w:rPr>
          <w:b/>
          <w:bCs/>
          <w:color w:val="000000"/>
          <w:kern w:val="0"/>
          <w:sz w:val="96"/>
          <w:szCs w:val="10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艺术字 101" o:spid="_x0000_s1029" type="#_x0000_t161" style="position:absolute;left:0;text-align:left;margin-left:1.95pt;margin-top:23.95pt;width:464.3pt;height:51pt;z-index:-251659776" adj="0" fillcolor="red" strokecolor="red">
            <v:fill opacity="64881f"/>
            <v:textpath style="font-family:&quot;方正小标宋简体&quot;" trim="t" fitpath="t" xscale="f" string="国企培企业管理中心文件"/>
          </v:shape>
        </w:pict>
      </w:r>
    </w:p>
    <w:p w:rsidR="00A63645" w:rsidRDefault="003831B9">
      <w:pPr>
        <w:tabs>
          <w:tab w:val="left" w:pos="180"/>
          <w:tab w:val="left" w:pos="9460"/>
          <w:tab w:val="left" w:pos="9675"/>
        </w:tabs>
        <w:spacing w:line="240" w:lineRule="atLeast"/>
        <w:jc w:val="center"/>
        <w:rPr>
          <w:rFonts w:eastAsia="华文中宋"/>
          <w:b/>
          <w:bCs/>
          <w:color w:val="000000"/>
          <w:sz w:val="20"/>
        </w:rPr>
      </w:pPr>
      <w:r>
        <w:rPr>
          <w:rFonts w:eastAsia="华文中宋" w:hint="eastAsia"/>
          <w:b/>
          <w:bCs/>
          <w:color w:val="000000"/>
          <w:sz w:val="20"/>
        </w:rPr>
        <w:t xml:space="preserve"> </w:t>
      </w:r>
    </w:p>
    <w:p w:rsidR="00A63645" w:rsidRDefault="00A63645">
      <w:pPr>
        <w:spacing w:line="500" w:lineRule="exact"/>
        <w:ind w:rightChars="200" w:right="420"/>
        <w:rPr>
          <w:rFonts w:ascii="方正小标宋简体" w:eastAsia="方正小标宋简体" w:hAnsi="华文中宋"/>
          <w:b/>
          <w:color w:val="000000"/>
          <w:sz w:val="44"/>
          <w:szCs w:val="44"/>
        </w:rPr>
      </w:pPr>
    </w:p>
    <w:p w:rsidR="00A63645" w:rsidRDefault="00A63645">
      <w:pPr>
        <w:spacing w:line="500" w:lineRule="exact"/>
        <w:ind w:rightChars="-8" w:right="-17"/>
        <w:jc w:val="center"/>
        <w:rPr>
          <w:rFonts w:ascii="方正小标宋简体" w:eastAsia="方正小标宋简体" w:hAnsi="华文中宋"/>
          <w:b/>
          <w:color w:val="000000"/>
          <w:sz w:val="44"/>
          <w:szCs w:val="44"/>
        </w:rPr>
      </w:pPr>
      <w:r w:rsidRPr="00A63645">
        <w:rPr>
          <w:b/>
          <w:bCs/>
          <w:color w:val="000000"/>
          <w:kern w:val="0"/>
          <w:sz w:val="96"/>
          <w:szCs w:val="100"/>
        </w:rPr>
        <w:pict>
          <v:shape id="艺术字 102" o:spid="_x0000_s1028" type="#_x0000_t161" alt="高教秘培〔2009〕16 号" style="position:absolute;left:0;text-align:left;margin-left:161.25pt;margin-top:15.45pt;width:135.75pt;height:14.15pt;z-index:251657728" adj="0" fillcolor="black">
            <v:fill opacity="64881f"/>
            <v:textpath style="font-family:&quot;新宋体&quot;" trim="t" fitpath="t" xscale="f" string="国企培〔2021〕22号"/>
          </v:shape>
        </w:pict>
      </w:r>
    </w:p>
    <w:p w:rsidR="00A63645" w:rsidRDefault="00A63645">
      <w:pPr>
        <w:spacing w:line="500" w:lineRule="exact"/>
        <w:ind w:rightChars="-8" w:right="-17"/>
        <w:jc w:val="center"/>
        <w:rPr>
          <w:rFonts w:ascii="方正小标宋简体" w:eastAsia="方正小标宋简体" w:hAnsi="华文中宋"/>
          <w:b/>
          <w:color w:val="000000"/>
          <w:sz w:val="44"/>
          <w:szCs w:val="44"/>
        </w:rPr>
      </w:pPr>
      <w:r w:rsidRPr="00A63645">
        <w:rPr>
          <w:b/>
          <w:bCs/>
          <w:color w:val="000000"/>
          <w:kern w:val="0"/>
          <w:sz w:val="96"/>
          <w:szCs w:val="100"/>
        </w:rPr>
        <w:pict>
          <v:line id="直线 100" o:spid="_x0000_s1026" style="position:absolute;left:0;text-align:left;z-index:251658752" from="5.6pt,10pt" to="469.9pt,10pt" o:gfxdata="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SPXHW0gAA&#10;AAgBAAAPAAAAAAAAAAEAIAAAACIAAABkcnMvZG93bnJldi54bWxQSwECFAAUAAAACACHTuJA9+yY&#10;RusBAADeAwAADgAAAAAAAAABACAAAAAhAQAAZHJzL2Uyb0RvYy54bWxQSwUGAAAAAAYABgBZAQAA&#10;fgUAAAAA&#10;" strokecolor="red" strokeweight="2pt"/>
        </w:pict>
      </w:r>
    </w:p>
    <w:p w:rsidR="00A63645" w:rsidRPr="00BD188E" w:rsidRDefault="003831B9">
      <w:pPr>
        <w:spacing w:line="540" w:lineRule="exact"/>
        <w:ind w:rightChars="-8" w:right="-17"/>
        <w:jc w:val="center"/>
        <w:rPr>
          <w:rFonts w:ascii="仿宋_GB2312" w:eastAsia="仿宋_GB2312" w:hAnsi="华文仿宋"/>
          <w:b/>
          <w:bCs/>
          <w:color w:val="000000"/>
          <w:spacing w:val="20"/>
          <w:w w:val="90"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color w:val="000000"/>
          <w:sz w:val="44"/>
          <w:szCs w:val="44"/>
        </w:rPr>
        <w:t xml:space="preserve">   </w:t>
      </w:r>
      <w:r w:rsidRPr="00BD188E">
        <w:rPr>
          <w:rFonts w:ascii="方正小标宋简体" w:eastAsia="方正小标宋简体" w:hAnsi="华文中宋" w:hint="eastAsia"/>
          <w:b/>
          <w:color w:val="000000"/>
          <w:sz w:val="36"/>
          <w:szCs w:val="36"/>
        </w:rPr>
        <w:t>关于举办《“十四五”时期国企改革</w:t>
      </w:r>
      <w:r w:rsidRPr="00BD188E">
        <w:rPr>
          <w:rFonts w:ascii="方正小标宋简体" w:eastAsia="方正小标宋简体" w:hAnsi="华文中宋" w:hint="eastAsia"/>
          <w:b/>
          <w:color w:val="000000"/>
          <w:sz w:val="36"/>
          <w:szCs w:val="36"/>
        </w:rPr>
        <w:t>新</w:t>
      </w:r>
      <w:r w:rsidRPr="00BD188E">
        <w:rPr>
          <w:rFonts w:ascii="方正小标宋简体" w:eastAsia="方正小标宋简体" w:hAnsi="华文中宋" w:hint="eastAsia"/>
          <w:b/>
          <w:color w:val="000000"/>
          <w:sz w:val="36"/>
          <w:szCs w:val="36"/>
        </w:rPr>
        <w:t>发展格局与面临的挑战</w:t>
      </w:r>
      <w:r w:rsidRPr="00BD188E">
        <w:rPr>
          <w:rFonts w:ascii="方正小标宋简体" w:eastAsia="方正小标宋简体" w:hAnsi="华文中宋" w:hint="eastAsia"/>
          <w:b/>
          <w:color w:val="000000"/>
          <w:sz w:val="36"/>
          <w:szCs w:val="36"/>
        </w:rPr>
        <w:t>及</w:t>
      </w:r>
      <w:r w:rsidRPr="00BD188E">
        <w:rPr>
          <w:rFonts w:ascii="方正小标宋简体" w:eastAsia="方正小标宋简体" w:hAnsi="华文中宋" w:hint="eastAsia"/>
          <w:b/>
          <w:color w:val="000000"/>
          <w:sz w:val="36"/>
          <w:szCs w:val="36"/>
        </w:rPr>
        <w:t>对策》培训班的通知</w:t>
      </w:r>
      <w:bookmarkStart w:id="0" w:name="OLE_LINK1"/>
    </w:p>
    <w:p w:rsidR="00A63645" w:rsidRDefault="003831B9" w:rsidP="003D584F">
      <w:pPr>
        <w:spacing w:beforeLines="100" w:line="440" w:lineRule="exact"/>
        <w:rPr>
          <w:rFonts w:ascii="仿宋_GB2312" w:eastAsia="仿宋_GB2312" w:hAnsi="华文仿宋"/>
          <w:b/>
          <w:bCs/>
          <w:color w:val="000000"/>
          <w:spacing w:val="20"/>
          <w:w w:val="90"/>
          <w:sz w:val="32"/>
          <w:szCs w:val="32"/>
        </w:rPr>
      </w:pPr>
      <w:r>
        <w:rPr>
          <w:rFonts w:ascii="仿宋_GB2312" w:eastAsia="仿宋_GB2312" w:hAnsi="华文仿宋" w:hint="eastAsia"/>
          <w:b/>
          <w:bCs/>
          <w:color w:val="000000"/>
          <w:spacing w:val="20"/>
          <w:w w:val="90"/>
          <w:sz w:val="32"/>
          <w:szCs w:val="32"/>
        </w:rPr>
        <w:t>各</w:t>
      </w:r>
      <w:bookmarkEnd w:id="0"/>
      <w:r>
        <w:rPr>
          <w:rFonts w:ascii="仿宋_GB2312" w:eastAsia="仿宋_GB2312" w:hAnsi="华文仿宋" w:hint="eastAsia"/>
          <w:b/>
          <w:bCs/>
          <w:color w:val="000000"/>
          <w:spacing w:val="20"/>
          <w:w w:val="90"/>
          <w:sz w:val="32"/>
          <w:szCs w:val="32"/>
        </w:rPr>
        <w:t>有关企事业单位：</w:t>
      </w:r>
    </w:p>
    <w:p w:rsidR="00A63645" w:rsidRDefault="003831B9" w:rsidP="003D584F">
      <w:pPr>
        <w:spacing w:line="440" w:lineRule="exact"/>
        <w:ind w:firstLineChars="200" w:firstLine="560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2021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年是“十四五”规划的开局之年，国资国企改革要以深入实施国企改革三年行动为关键任务，持续强化国企市场主体地位，深化混合所有制改革，推动“双百企业”“科改示范行动”等工作，促进国企民企协同发展。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</w:t>
      </w:r>
    </w:p>
    <w:p w:rsidR="00A63645" w:rsidRDefault="003831B9" w:rsidP="003D584F">
      <w:pPr>
        <w:spacing w:line="440" w:lineRule="exact"/>
        <w:ind w:firstLineChars="200" w:firstLine="560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今后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3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年是国企改革关键阶段，今年是落实三年行动方案的第一年，国企改革积极推进、加速破局。改革的内容是抓重点、补短板、强弱项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。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随着三年行动方案的实施，国有企业改革的综合效能将进一步得到提升，一些短板和弱项问题将得到有效解决，国有企业的治理体系将更加成熟定型，中央企业负责人会议明确将高质量发展、科技自立自强、国有经济布局、国资国企改革和党的领导党的建设纳入中央企业“十四五”目标任务。这也将成为下一步做强做优做大国有资本和国有企业，发挥国有经济战略支撑作用，加快建设世界一流企业的着力点。</w:t>
      </w:r>
    </w:p>
    <w:p w:rsidR="00A63645" w:rsidRDefault="003831B9" w:rsidP="003D584F">
      <w:pPr>
        <w:spacing w:line="440" w:lineRule="exact"/>
        <w:ind w:firstLineChars="200" w:firstLine="560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可以看出本轮国企混改对相关从业人员提出了更高的要求，不仅在公司改制和股权激励方面，更在股权多元化、公司现代化治理、上市、并购、资本运营、资本管理方面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提出了更高的要求，</w:t>
      </w:r>
      <w:r>
        <w:rPr>
          <w:rFonts w:ascii="仿宋" w:eastAsia="仿宋" w:hAnsi="仿宋" w:cs="仿宋" w:hint="eastAsia"/>
          <w:bCs/>
          <w:snapToGrid w:val="0"/>
          <w:color w:val="000000"/>
          <w:sz w:val="28"/>
          <w:szCs w:val="28"/>
        </w:rPr>
        <w:t>至此，我们特</w:t>
      </w:r>
      <w:bookmarkStart w:id="1" w:name="_GoBack"/>
      <w:bookmarkEnd w:id="1"/>
      <w:r>
        <w:rPr>
          <w:rFonts w:ascii="仿宋" w:eastAsia="仿宋" w:hAnsi="仿宋" w:cs="仿宋" w:hint="eastAsia"/>
          <w:bCs/>
          <w:snapToGrid w:val="0"/>
          <w:color w:val="000000"/>
          <w:sz w:val="28"/>
          <w:szCs w:val="28"/>
        </w:rPr>
        <w:t>邀请国企研究专家解读《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“</w:t>
      </w:r>
      <w:r w:rsidRPr="000A4D95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十四五”时期国企改革发展新格局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》</w:t>
      </w:r>
      <w:r>
        <w:rPr>
          <w:rFonts w:ascii="仿宋" w:eastAsia="仿宋" w:hAnsi="仿宋" w:cs="仿宋" w:hint="eastAsia"/>
          <w:bCs/>
          <w:snapToGrid w:val="0"/>
          <w:color w:val="000000"/>
          <w:sz w:val="28"/>
          <w:szCs w:val="28"/>
        </w:rPr>
        <w:t>。</w:t>
      </w:r>
    </w:p>
    <w:p w:rsidR="00A63645" w:rsidRPr="000A4D95" w:rsidRDefault="003831B9" w:rsidP="003D584F">
      <w:pPr>
        <w:spacing w:line="440" w:lineRule="exact"/>
        <w:ind w:rightChars="-8" w:right="-17" w:firstLineChars="200" w:firstLine="562"/>
        <w:jc w:val="left"/>
        <w:rPr>
          <w:rFonts w:ascii="仿宋_GB2312" w:eastAsia="仿宋_GB2312"/>
          <w:b/>
          <w:bCs/>
          <w:snapToGrid w:val="0"/>
          <w:color w:val="000000"/>
          <w:sz w:val="28"/>
          <w:szCs w:val="28"/>
        </w:rPr>
      </w:pPr>
      <w:r w:rsidRPr="000A4D95"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  <w:t>请各单位积极选派相关人员参加学习，现将相关事宜通知如下：</w:t>
      </w:r>
      <w:r w:rsidRPr="000A4D95">
        <w:rPr>
          <w:rFonts w:ascii="仿宋_GB2312" w:eastAsia="仿宋_GB2312"/>
          <w:b/>
          <w:bCs/>
          <w:snapToGrid w:val="0"/>
          <w:color w:val="000000"/>
          <w:sz w:val="28"/>
          <w:szCs w:val="28"/>
        </w:rPr>
        <w:t xml:space="preserve">  </w:t>
      </w:r>
    </w:p>
    <w:p w:rsidR="00A63645" w:rsidRDefault="00A63645" w:rsidP="003D584F">
      <w:pPr>
        <w:spacing w:line="440" w:lineRule="exact"/>
        <w:ind w:rightChars="-8" w:right="-17" w:firstLineChars="200" w:firstLine="560"/>
        <w:jc w:val="left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</w:p>
    <w:p w:rsidR="00A63645" w:rsidRDefault="003831B9" w:rsidP="003D584F">
      <w:pPr>
        <w:numPr>
          <w:ilvl w:val="0"/>
          <w:numId w:val="1"/>
        </w:numPr>
        <w:tabs>
          <w:tab w:val="clear" w:pos="2160"/>
          <w:tab w:val="left" w:pos="720"/>
          <w:tab w:val="left" w:pos="900"/>
        </w:tabs>
        <w:spacing w:line="440" w:lineRule="exact"/>
        <w:ind w:left="0" w:right="-17" w:firstLineChars="168" w:firstLine="540"/>
        <w:rPr>
          <w:rFonts w:ascii="黑体" w:eastAsia="黑体"/>
          <w:b/>
          <w:snapToGrid w:val="0"/>
          <w:color w:val="000000"/>
          <w:sz w:val="32"/>
          <w:szCs w:val="32"/>
        </w:rPr>
      </w:pPr>
      <w:r>
        <w:rPr>
          <w:rFonts w:ascii="黑体" w:eastAsia="黑体" w:hint="eastAsia"/>
          <w:b/>
          <w:snapToGrid w:val="0"/>
          <w:color w:val="000000"/>
          <w:sz w:val="32"/>
          <w:szCs w:val="32"/>
        </w:rPr>
        <w:t>培训内容</w:t>
      </w:r>
    </w:p>
    <w:p w:rsidR="00A63645" w:rsidRDefault="003831B9" w:rsidP="003D584F">
      <w:pPr>
        <w:spacing w:line="440" w:lineRule="exact"/>
        <w:ind w:firstLineChars="201" w:firstLine="565"/>
        <w:rPr>
          <w:rFonts w:ascii="黑体" w:eastAsia="黑体"/>
          <w:b/>
          <w:snapToGrid w:val="0"/>
          <w:color w:val="000000"/>
          <w:sz w:val="28"/>
          <w:szCs w:val="28"/>
        </w:rPr>
      </w:pPr>
      <w:r>
        <w:rPr>
          <w:rFonts w:ascii="黑体" w:eastAsia="黑体" w:hint="eastAsia"/>
          <w:b/>
          <w:snapToGrid w:val="0"/>
          <w:color w:val="000000"/>
          <w:sz w:val="28"/>
          <w:szCs w:val="28"/>
        </w:rPr>
        <w:t>第一部分：背景：</w:t>
      </w:r>
      <w:r>
        <w:rPr>
          <w:rFonts w:ascii="黑体" w:eastAsia="黑体" w:hint="eastAsia"/>
          <w:b/>
          <w:snapToGrid w:val="0"/>
          <w:color w:val="000000"/>
          <w:sz w:val="28"/>
          <w:szCs w:val="28"/>
        </w:rPr>
        <w:t xml:space="preserve"> </w:t>
      </w:r>
      <w:r>
        <w:rPr>
          <w:rFonts w:ascii="黑体" w:eastAsia="黑体" w:hint="eastAsia"/>
          <w:b/>
          <w:snapToGrid w:val="0"/>
          <w:color w:val="000000"/>
          <w:sz w:val="28"/>
          <w:szCs w:val="28"/>
        </w:rPr>
        <w:t>谋划“十四五”时期新发展</w:t>
      </w:r>
      <w:r>
        <w:rPr>
          <w:rFonts w:ascii="黑体" w:eastAsia="黑体" w:hint="eastAsia"/>
          <w:b/>
          <w:snapToGrid w:val="0"/>
          <w:color w:val="000000"/>
          <w:sz w:val="28"/>
          <w:szCs w:val="28"/>
        </w:rPr>
        <w:t>格</w:t>
      </w:r>
      <w:r>
        <w:rPr>
          <w:rFonts w:ascii="黑体" w:eastAsia="黑体" w:hint="eastAsia"/>
          <w:b/>
          <w:snapToGrid w:val="0"/>
          <w:color w:val="000000"/>
          <w:sz w:val="28"/>
          <w:szCs w:val="28"/>
        </w:rPr>
        <w:t>局</w:t>
      </w:r>
    </w:p>
    <w:p w:rsidR="00A63645" w:rsidRDefault="003831B9" w:rsidP="003D584F">
      <w:pPr>
        <w:spacing w:line="440" w:lineRule="exact"/>
        <w:ind w:firstLineChars="202" w:firstLine="566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1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、会议主题点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：“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深入实施国企改革三年行动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”</w:t>
      </w:r>
    </w:p>
    <w:p w:rsidR="00A63645" w:rsidRDefault="003831B9" w:rsidP="003D584F">
      <w:pPr>
        <w:spacing w:line="440" w:lineRule="exact"/>
        <w:ind w:firstLineChars="202" w:firstLine="566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、改革的两个作用：必须发挥好改革的突破和先导作用。</w:t>
      </w:r>
    </w:p>
    <w:p w:rsidR="00A63645" w:rsidRDefault="003831B9" w:rsidP="003D584F">
      <w:pPr>
        <w:spacing w:line="440" w:lineRule="exact"/>
        <w:ind w:firstLineChars="201" w:firstLine="565"/>
        <w:rPr>
          <w:rFonts w:ascii="黑体" w:eastAsia="黑体"/>
          <w:b/>
          <w:snapToGrid w:val="0"/>
          <w:color w:val="000000"/>
          <w:sz w:val="28"/>
          <w:szCs w:val="28"/>
        </w:rPr>
      </w:pPr>
      <w:r>
        <w:rPr>
          <w:rFonts w:ascii="黑体" w:eastAsia="黑体" w:hint="eastAsia"/>
          <w:b/>
          <w:snapToGrid w:val="0"/>
          <w:color w:val="000000"/>
          <w:sz w:val="28"/>
          <w:szCs w:val="28"/>
        </w:rPr>
        <w:lastRenderedPageBreak/>
        <w:t>第二部分：特色</w:t>
      </w:r>
      <w:r>
        <w:rPr>
          <w:rFonts w:ascii="黑体" w:eastAsia="黑体" w:hint="eastAsia"/>
          <w:b/>
          <w:snapToGrid w:val="0"/>
          <w:color w:val="000000"/>
          <w:sz w:val="28"/>
          <w:szCs w:val="28"/>
        </w:rPr>
        <w:t>与作用</w:t>
      </w:r>
      <w:r>
        <w:rPr>
          <w:rFonts w:ascii="黑体" w:eastAsia="黑体" w:hint="eastAsia"/>
          <w:b/>
          <w:snapToGrid w:val="0"/>
          <w:color w:val="000000"/>
          <w:sz w:val="28"/>
          <w:szCs w:val="28"/>
        </w:rPr>
        <w:t>：多项改革举措相继落地</w:t>
      </w:r>
    </w:p>
    <w:p w:rsidR="00A63645" w:rsidRDefault="003831B9" w:rsidP="003D584F">
      <w:pPr>
        <w:numPr>
          <w:ilvl w:val="0"/>
          <w:numId w:val="2"/>
        </w:numPr>
        <w:spacing w:line="440" w:lineRule="exact"/>
        <w:ind w:hanging="513"/>
        <w:rPr>
          <w:rFonts w:ascii="仿宋" w:eastAsia="仿宋" w:hAnsi="仿宋" w:cs="仿宋"/>
          <w:bCs/>
          <w:snapToGrid w:val="0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Cs/>
          <w:snapToGrid w:val="0"/>
          <w:color w:val="000000"/>
          <w:sz w:val="28"/>
          <w:szCs w:val="28"/>
        </w:rPr>
        <w:t>怎么改革：扭住关键，鼓励探索，突出实效</w:t>
      </w:r>
    </w:p>
    <w:p w:rsidR="00A63645" w:rsidRDefault="003831B9" w:rsidP="003D584F">
      <w:pPr>
        <w:numPr>
          <w:ilvl w:val="0"/>
          <w:numId w:val="2"/>
        </w:numPr>
        <w:spacing w:line="440" w:lineRule="exact"/>
        <w:ind w:hanging="513"/>
        <w:rPr>
          <w:rFonts w:ascii="仿宋" w:eastAsia="仿宋" w:hAnsi="仿宋" w:cs="仿宋"/>
          <w:bCs/>
          <w:snapToGrid w:val="0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国企改革仍需纵深推进混改中需要遵循“三因三宜三不”原则</w:t>
      </w:r>
    </w:p>
    <w:p w:rsidR="00A63645" w:rsidRDefault="003831B9" w:rsidP="003D584F">
      <w:pPr>
        <w:spacing w:line="440" w:lineRule="exact"/>
        <w:ind w:firstLineChars="201" w:firstLine="565"/>
        <w:rPr>
          <w:rFonts w:ascii="黑体" w:eastAsia="黑体"/>
          <w:b/>
          <w:snapToGrid w:val="0"/>
          <w:color w:val="000000"/>
          <w:sz w:val="28"/>
          <w:szCs w:val="28"/>
        </w:rPr>
      </w:pPr>
      <w:r>
        <w:rPr>
          <w:rFonts w:ascii="黑体" w:eastAsia="黑体" w:hint="eastAsia"/>
          <w:b/>
          <w:snapToGrid w:val="0"/>
          <w:color w:val="000000"/>
          <w:sz w:val="28"/>
          <w:szCs w:val="28"/>
        </w:rPr>
        <w:t>第三部分：理论：对国企地位功能重新强调</w:t>
      </w:r>
    </w:p>
    <w:p w:rsidR="00A63645" w:rsidRDefault="003831B9" w:rsidP="003D584F">
      <w:pPr>
        <w:spacing w:line="440" w:lineRule="exact"/>
        <w:ind w:firstLineChars="202" w:firstLine="566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1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、突出改革的内容是抓重点、补短板、强弱项</w:t>
      </w:r>
    </w:p>
    <w:p w:rsidR="00A63645" w:rsidRDefault="003831B9" w:rsidP="003D584F">
      <w:pPr>
        <w:spacing w:line="440" w:lineRule="exact"/>
        <w:ind w:firstLineChars="202" w:firstLine="566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、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聚焦主业、做强实业，瘦身健体、提质增效</w:t>
      </w:r>
    </w:p>
    <w:p w:rsidR="00A63645" w:rsidRDefault="003831B9" w:rsidP="003D584F">
      <w:pPr>
        <w:spacing w:line="440" w:lineRule="exact"/>
        <w:ind w:firstLineChars="202" w:firstLine="566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3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、推进国有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企业落实高质量发展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和结构调整</w:t>
      </w:r>
    </w:p>
    <w:p w:rsidR="00A63645" w:rsidRDefault="003831B9" w:rsidP="003D584F">
      <w:pPr>
        <w:spacing w:line="440" w:lineRule="exact"/>
        <w:ind w:firstLineChars="202" w:firstLine="566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4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、“三做五力”是国企改革的目的</w:t>
      </w:r>
    </w:p>
    <w:p w:rsidR="00A63645" w:rsidRDefault="003831B9" w:rsidP="003D584F">
      <w:pPr>
        <w:spacing w:line="440" w:lineRule="exact"/>
        <w:ind w:firstLineChars="202" w:firstLine="566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5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、推进企业战略性重组和专业化整合</w:t>
      </w:r>
    </w:p>
    <w:p w:rsidR="00A63645" w:rsidRDefault="003831B9" w:rsidP="003D584F">
      <w:pPr>
        <w:spacing w:line="440" w:lineRule="exact"/>
        <w:ind w:firstLineChars="200" w:firstLine="562"/>
        <w:rPr>
          <w:rFonts w:ascii="黑体" w:eastAsia="黑体" w:hAnsi="黑体" w:cs="黑体"/>
          <w:b/>
          <w:snapToGrid w:val="0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/>
          <w:snapToGrid w:val="0"/>
          <w:color w:val="000000"/>
          <w:sz w:val="28"/>
          <w:szCs w:val="28"/>
        </w:rPr>
        <w:t>第四部分：</w:t>
      </w:r>
      <w:r>
        <w:rPr>
          <w:rFonts w:ascii="黑体" w:eastAsia="黑体" w:hAnsi="黑体" w:cs="黑体" w:hint="eastAsia"/>
          <w:b/>
          <w:snapToGrid w:val="0"/>
          <w:color w:val="000000"/>
          <w:sz w:val="28"/>
          <w:szCs w:val="28"/>
        </w:rPr>
        <w:t>2021</w:t>
      </w:r>
      <w:r>
        <w:rPr>
          <w:rFonts w:ascii="黑体" w:eastAsia="黑体" w:hAnsi="黑体" w:cs="黑体" w:hint="eastAsia"/>
          <w:b/>
          <w:snapToGrid w:val="0"/>
          <w:color w:val="000000"/>
          <w:sz w:val="28"/>
          <w:szCs w:val="28"/>
        </w:rPr>
        <w:t>年国资国企改革将着重围绕以下几个方面展开：</w:t>
      </w:r>
    </w:p>
    <w:p w:rsidR="00A63645" w:rsidRDefault="003831B9" w:rsidP="003D584F">
      <w:pPr>
        <w:spacing w:line="440" w:lineRule="exact"/>
        <w:ind w:firstLineChars="200" w:firstLine="562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snapToGrid w:val="0"/>
          <w:color w:val="000000"/>
          <w:sz w:val="28"/>
          <w:szCs w:val="28"/>
        </w:rPr>
        <w:t>一是分层分类多路径深化推进混改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。</w:t>
      </w:r>
    </w:p>
    <w:p w:rsidR="00A63645" w:rsidRDefault="003831B9" w:rsidP="003D584F">
      <w:pPr>
        <w:spacing w:line="440" w:lineRule="exact"/>
        <w:ind w:firstLineChars="200" w:firstLine="560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如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：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员工持股计划、三项制度改革、董事会授权等。</w:t>
      </w:r>
    </w:p>
    <w:p w:rsidR="00A63645" w:rsidRDefault="003831B9" w:rsidP="003D584F">
      <w:pPr>
        <w:spacing w:line="440" w:lineRule="exact"/>
        <w:ind w:firstLineChars="200" w:firstLine="562"/>
        <w:rPr>
          <w:rFonts w:ascii="仿宋_GB2312" w:eastAsia="仿宋_GB2312"/>
          <w:b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snapToGrid w:val="0"/>
          <w:color w:val="000000"/>
          <w:sz w:val="28"/>
          <w:szCs w:val="28"/>
        </w:rPr>
        <w:t>二是继续深化国有经济布局优化和结构调整</w:t>
      </w:r>
      <w:r>
        <w:rPr>
          <w:rFonts w:ascii="仿宋_GB2312" w:eastAsia="仿宋_GB2312" w:hint="eastAsia"/>
          <w:b/>
          <w:snapToGrid w:val="0"/>
          <w:color w:val="000000"/>
          <w:sz w:val="28"/>
          <w:szCs w:val="28"/>
        </w:rPr>
        <w:t>。</w:t>
      </w:r>
    </w:p>
    <w:p w:rsidR="00A63645" w:rsidRDefault="003831B9" w:rsidP="003D584F">
      <w:pPr>
        <w:spacing w:line="440" w:lineRule="exact"/>
        <w:ind w:firstLineChars="200" w:firstLine="560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包括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：</w:t>
      </w:r>
    </w:p>
    <w:p w:rsidR="00A63645" w:rsidRDefault="003831B9" w:rsidP="003D584F">
      <w:pPr>
        <w:numPr>
          <w:ilvl w:val="0"/>
          <w:numId w:val="3"/>
        </w:numPr>
        <w:spacing w:line="440" w:lineRule="exact"/>
        <w:ind w:firstLineChars="200" w:firstLine="560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围绕构建以国内大循环为主、国内国际双循环的新发展格局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。</w:t>
      </w:r>
    </w:p>
    <w:p w:rsidR="00A63645" w:rsidRDefault="003831B9" w:rsidP="003D584F">
      <w:pPr>
        <w:spacing w:line="440" w:lineRule="exact"/>
        <w:ind w:leftChars="267" w:left="701" w:hangingChars="50" w:hanging="140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、</w:t>
      </w:r>
      <w:r w:rsidR="000A4D95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推动国有资本向重要行业和关键领域集中以及清理退出不具优势的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主营业务和低效无效资产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。</w:t>
      </w:r>
    </w:p>
    <w:p w:rsidR="00A63645" w:rsidRDefault="003831B9" w:rsidP="003D584F">
      <w:pPr>
        <w:spacing w:line="440" w:lineRule="exact"/>
        <w:ind w:firstLineChars="200" w:firstLine="560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3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、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剥离国有企业办社会职能解决历史遗留问题。</w:t>
      </w:r>
    </w:p>
    <w:p w:rsidR="00A63645" w:rsidRDefault="003831B9" w:rsidP="003D584F">
      <w:pPr>
        <w:spacing w:line="440" w:lineRule="exact"/>
        <w:ind w:firstLineChars="200" w:firstLine="562"/>
        <w:rPr>
          <w:rFonts w:ascii="仿宋_GB2312" w:eastAsia="仿宋_GB2312"/>
          <w:b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snapToGrid w:val="0"/>
          <w:color w:val="000000"/>
          <w:sz w:val="28"/>
          <w:szCs w:val="28"/>
        </w:rPr>
        <w:t>三是加快形成以管资本为主的国有资产监管体制</w:t>
      </w:r>
      <w:r>
        <w:rPr>
          <w:rFonts w:ascii="仿宋_GB2312" w:eastAsia="仿宋_GB2312" w:hint="eastAsia"/>
          <w:b/>
          <w:snapToGrid w:val="0"/>
          <w:color w:val="000000"/>
          <w:sz w:val="28"/>
          <w:szCs w:val="28"/>
        </w:rPr>
        <w:t>。</w:t>
      </w:r>
    </w:p>
    <w:p w:rsidR="00A63645" w:rsidRDefault="003831B9" w:rsidP="003D584F">
      <w:pPr>
        <w:spacing w:line="440" w:lineRule="exact"/>
        <w:ind w:leftChars="266" w:left="559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snapToGrid w:val="0"/>
          <w:color w:val="000000"/>
          <w:sz w:val="28"/>
          <w:szCs w:val="28"/>
        </w:rPr>
        <w:t>四是坚持市场化改革方向，将国有企业打造为具有强大竞争力市场主体；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一方面推动国有企业真正转变为“五自主体”；</w:t>
      </w:r>
    </w:p>
    <w:p w:rsidR="00A63645" w:rsidRDefault="003831B9" w:rsidP="003D584F">
      <w:pPr>
        <w:spacing w:line="440" w:lineRule="exact"/>
        <w:ind w:firstLineChars="200" w:firstLine="560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另一方面推动国有企业通过自主创新来构建竞争优势。</w:t>
      </w:r>
    </w:p>
    <w:p w:rsidR="00A63645" w:rsidRDefault="003831B9" w:rsidP="003D584F">
      <w:pPr>
        <w:spacing w:line="440" w:lineRule="exact"/>
        <w:ind w:firstLineChars="201" w:firstLine="565"/>
        <w:rPr>
          <w:rFonts w:ascii="黑体" w:eastAsia="黑体" w:hAnsi="黑体" w:cs="黑体"/>
          <w:b/>
          <w:snapToGrid w:val="0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/>
          <w:snapToGrid w:val="0"/>
          <w:color w:val="000000"/>
          <w:sz w:val="28"/>
          <w:szCs w:val="28"/>
        </w:rPr>
        <w:t>第五部分：“要积极稳妥地推动混合所有制改革。”</w:t>
      </w:r>
    </w:p>
    <w:p w:rsidR="00A63645" w:rsidRDefault="003831B9" w:rsidP="003D584F">
      <w:pPr>
        <w:numPr>
          <w:ilvl w:val="0"/>
          <w:numId w:val="4"/>
        </w:numPr>
        <w:spacing w:line="440" w:lineRule="exact"/>
        <w:ind w:firstLineChars="200" w:firstLine="560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要坚持因地施策、因业施策、因企施策、一企一策</w:t>
      </w:r>
    </w:p>
    <w:p w:rsidR="00A63645" w:rsidRDefault="003831B9" w:rsidP="003D584F">
      <w:pPr>
        <w:numPr>
          <w:ilvl w:val="0"/>
          <w:numId w:val="4"/>
        </w:numPr>
        <w:spacing w:line="440" w:lineRule="exact"/>
        <w:ind w:firstLineChars="200" w:firstLine="560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深化“劳动、人事、分配”三项制度改革</w:t>
      </w:r>
    </w:p>
    <w:p w:rsidR="00A63645" w:rsidRDefault="003831B9" w:rsidP="003D584F">
      <w:pPr>
        <w:numPr>
          <w:ilvl w:val="0"/>
          <w:numId w:val="4"/>
        </w:numPr>
        <w:spacing w:line="440" w:lineRule="exact"/>
        <w:ind w:firstLineChars="200" w:firstLine="560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大力弘扬企业家精神，进一步落实好“三个区分开来”</w:t>
      </w:r>
    </w:p>
    <w:p w:rsidR="00A63645" w:rsidRDefault="003831B9" w:rsidP="003D584F">
      <w:pPr>
        <w:spacing w:line="440" w:lineRule="exact"/>
        <w:ind w:firstLineChars="201" w:firstLine="565"/>
        <w:rPr>
          <w:rFonts w:ascii="黑体" w:eastAsia="黑体" w:hAnsi="黑体" w:cs="黑体"/>
          <w:b/>
          <w:snapToGrid w:val="0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/>
          <w:snapToGrid w:val="0"/>
          <w:color w:val="000000"/>
          <w:sz w:val="28"/>
          <w:szCs w:val="28"/>
        </w:rPr>
        <w:t>第六部分：</w:t>
      </w:r>
      <w:r>
        <w:rPr>
          <w:rFonts w:ascii="黑体" w:eastAsia="黑体" w:hAnsi="黑体" w:cs="黑体" w:hint="eastAsia"/>
          <w:b/>
          <w:color w:val="333333"/>
          <w:sz w:val="28"/>
          <w:szCs w:val="28"/>
          <w:shd w:val="clear" w:color="auto" w:fill="FFFFFF"/>
        </w:rPr>
        <w:t>改革开放推动党和国家各项事业取得历史性变革的新局面</w:t>
      </w:r>
    </w:p>
    <w:p w:rsidR="00A63645" w:rsidRDefault="003831B9" w:rsidP="003D584F">
      <w:pPr>
        <w:spacing w:line="440" w:lineRule="exact"/>
        <w:ind w:firstLineChars="202" w:firstLine="566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1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、这是一场思想理论的深刻变革。</w:t>
      </w:r>
    </w:p>
    <w:p w:rsidR="00A63645" w:rsidRDefault="003831B9" w:rsidP="003D584F">
      <w:pPr>
        <w:spacing w:line="440" w:lineRule="exact"/>
        <w:ind w:firstLineChars="202" w:firstLine="566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、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这是一场改革组织方式的深刻变革</w:t>
      </w:r>
    </w:p>
    <w:p w:rsidR="00F906FE" w:rsidRDefault="003831B9" w:rsidP="003D584F">
      <w:pPr>
        <w:spacing w:line="440" w:lineRule="exact"/>
        <w:ind w:firstLineChars="202" w:firstLine="566"/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3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、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这是一场国家制度和治理体系的深刻变革。</w:t>
      </w:r>
    </w:p>
    <w:p w:rsidR="00F906FE" w:rsidRDefault="00F906FE" w:rsidP="003D584F">
      <w:pPr>
        <w:spacing w:line="440" w:lineRule="exact"/>
        <w:ind w:firstLineChars="202" w:firstLine="566"/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</w:pPr>
    </w:p>
    <w:p w:rsidR="00F906FE" w:rsidRDefault="00F906FE" w:rsidP="003D584F">
      <w:pPr>
        <w:numPr>
          <w:ilvl w:val="0"/>
          <w:numId w:val="1"/>
        </w:numPr>
        <w:tabs>
          <w:tab w:val="clear" w:pos="2160"/>
          <w:tab w:val="left" w:pos="720"/>
          <w:tab w:val="left" w:pos="1080"/>
        </w:tabs>
        <w:spacing w:line="440" w:lineRule="exact"/>
        <w:ind w:left="0" w:right="-17" w:firstLineChars="168" w:firstLine="540"/>
        <w:rPr>
          <w:rFonts w:ascii="黑体" w:eastAsia="黑体"/>
          <w:b/>
          <w:snapToGrid w:val="0"/>
          <w:color w:val="000000"/>
          <w:sz w:val="32"/>
          <w:szCs w:val="32"/>
        </w:rPr>
      </w:pPr>
      <w:r>
        <w:rPr>
          <w:rFonts w:ascii="黑体" w:eastAsia="黑体" w:hint="eastAsia"/>
          <w:b/>
          <w:snapToGrid w:val="0"/>
          <w:color w:val="000000"/>
          <w:sz w:val="32"/>
          <w:szCs w:val="32"/>
        </w:rPr>
        <w:t>培训时间、地点</w:t>
      </w:r>
    </w:p>
    <w:p w:rsidR="00F906FE" w:rsidRDefault="00F906FE" w:rsidP="003D584F">
      <w:pPr>
        <w:widowControl/>
        <w:spacing w:line="440" w:lineRule="exact"/>
        <w:ind w:firstLineChars="192" w:firstLine="538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lastRenderedPageBreak/>
        <w:t>（一）报到和培训时间</w:t>
      </w:r>
    </w:p>
    <w:p w:rsidR="00F906FE" w:rsidRPr="001740C1" w:rsidRDefault="00F906FE" w:rsidP="003D584F">
      <w:pPr>
        <w:spacing w:line="440" w:lineRule="exact"/>
        <w:ind w:rightChars="-8" w:right="-17" w:firstLineChars="200" w:firstLine="560"/>
        <w:jc w:val="left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202</w:t>
      </w:r>
      <w:r w:rsidR="00BD188E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1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年</w:t>
      </w:r>
      <w:r w:rsidR="00BD188E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03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月2</w:t>
      </w:r>
      <w:r w:rsidR="00BD188E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4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日-</w:t>
      </w:r>
      <w:r w:rsidR="00BD188E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03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月</w:t>
      </w:r>
      <w:r w:rsidR="00BD188E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27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日   </w:t>
      </w:r>
      <w:r w:rsidR="00BD188E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南宁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市     (</w:t>
      </w:r>
      <w:r w:rsidR="00BD188E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03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月2</w:t>
      </w:r>
      <w:r w:rsidR="00BD188E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4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日全天报到)</w:t>
      </w:r>
    </w:p>
    <w:p w:rsidR="00F906FE" w:rsidRPr="001740C1" w:rsidRDefault="00F906FE" w:rsidP="003D584F">
      <w:pPr>
        <w:spacing w:line="440" w:lineRule="exact"/>
        <w:ind w:rightChars="-8" w:right="-17" w:firstLineChars="200" w:firstLine="560"/>
        <w:jc w:val="left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202</w:t>
      </w:r>
      <w:r w:rsidR="00BD188E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1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年</w:t>
      </w:r>
      <w:r w:rsidR="00BD188E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04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月</w:t>
      </w:r>
      <w:r w:rsidR="00BD188E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0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7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日-</w:t>
      </w:r>
      <w:r w:rsidR="00BD188E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04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月</w:t>
      </w:r>
      <w:r w:rsidR="00BD188E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1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0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日   </w:t>
      </w:r>
      <w:r w:rsidR="00BD188E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昆明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市     (</w:t>
      </w:r>
      <w:r w:rsidR="00BD188E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04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月</w:t>
      </w:r>
      <w:r w:rsidR="00BD188E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07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日全天报到)</w:t>
      </w:r>
    </w:p>
    <w:p w:rsidR="00F906FE" w:rsidRPr="001740C1" w:rsidRDefault="00BD188E" w:rsidP="003D584F">
      <w:pPr>
        <w:spacing w:line="440" w:lineRule="exact"/>
        <w:ind w:rightChars="-8" w:right="-17" w:firstLineChars="200" w:firstLine="560"/>
        <w:jc w:val="left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202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1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年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04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月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14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日-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04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月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17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日   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杭州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市     (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04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月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14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日全天报到)</w:t>
      </w:r>
    </w:p>
    <w:p w:rsidR="00F906FE" w:rsidRDefault="003D584F" w:rsidP="003D584F">
      <w:pPr>
        <w:spacing w:line="440" w:lineRule="exact"/>
        <w:ind w:rightChars="-8" w:right="-17" w:firstLineChars="200" w:firstLine="560"/>
        <w:jc w:val="left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202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1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年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04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月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21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日-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04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月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24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日   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成都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市     (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04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月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21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日全天报到)</w:t>
      </w:r>
    </w:p>
    <w:p w:rsidR="00F906FE" w:rsidRDefault="00F906FE" w:rsidP="003D584F">
      <w:pPr>
        <w:spacing w:line="440" w:lineRule="exact"/>
        <w:ind w:rightChars="-8" w:right="-17" w:firstLineChars="200" w:firstLine="560"/>
        <w:jc w:val="left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202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1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年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0</w:t>
      </w:r>
      <w:r w:rsidR="003D584F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5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月</w:t>
      </w:r>
      <w:r w:rsidR="003D584F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19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日-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0</w:t>
      </w:r>
      <w:r w:rsidR="003D584F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5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月</w:t>
      </w:r>
      <w:r w:rsidR="003D584F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22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日   </w:t>
      </w:r>
      <w:r w:rsidR="003D584F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上海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市     (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0</w:t>
      </w:r>
      <w:r w:rsidR="003D584F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5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月</w:t>
      </w:r>
      <w:r w:rsidR="003D584F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19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日全天报到)</w:t>
      </w:r>
    </w:p>
    <w:p w:rsidR="00F906FE" w:rsidRDefault="00F906FE" w:rsidP="003D584F">
      <w:pPr>
        <w:spacing w:line="440" w:lineRule="exact"/>
        <w:ind w:rightChars="-8" w:right="-17" w:firstLineChars="200" w:firstLine="560"/>
        <w:jc w:val="left"/>
        <w:rPr>
          <w:rFonts w:ascii="仿宋_GB2312" w:eastAsia="仿宋_GB2312" w:hAnsi="仿宋" w:cs="宋体"/>
          <w:sz w:val="28"/>
          <w:szCs w:val="28"/>
          <w:lang w:val="zh-CN"/>
        </w:rPr>
      </w:pP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202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1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年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0</w:t>
      </w:r>
      <w:r w:rsidR="003D584F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5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月</w:t>
      </w:r>
      <w:r w:rsidR="003D584F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26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日-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0</w:t>
      </w:r>
      <w:r w:rsidR="003D584F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5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月</w:t>
      </w:r>
      <w:r w:rsidR="003D584F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29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日   </w:t>
      </w:r>
      <w:r w:rsidR="003D584F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贵阳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市     (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0</w:t>
      </w:r>
      <w:r w:rsidR="003D584F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5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月</w:t>
      </w:r>
      <w:r w:rsidR="003D584F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26</w:t>
      </w:r>
      <w:r w:rsidRPr="001740C1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日全天报到)</w:t>
      </w:r>
    </w:p>
    <w:p w:rsidR="00F906FE" w:rsidRDefault="00F906FE" w:rsidP="003D584F">
      <w:pPr>
        <w:spacing w:line="440" w:lineRule="exact"/>
        <w:ind w:rightChars="-8" w:right="-17" w:firstLine="420"/>
        <w:jc w:val="left"/>
        <w:rPr>
          <w:rFonts w:ascii="楷体_GB2312" w:eastAsia="楷体_GB2312"/>
          <w:b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（二）具体报到地点收到报名回执表后统一通知</w:t>
      </w:r>
    </w:p>
    <w:p w:rsidR="00F906FE" w:rsidRDefault="00F906FE" w:rsidP="003D584F">
      <w:pPr>
        <w:numPr>
          <w:ilvl w:val="0"/>
          <w:numId w:val="1"/>
        </w:numPr>
        <w:tabs>
          <w:tab w:val="clear" w:pos="2160"/>
          <w:tab w:val="left" w:pos="720"/>
          <w:tab w:val="left" w:pos="900"/>
          <w:tab w:val="left" w:pos="1080"/>
        </w:tabs>
        <w:spacing w:line="440" w:lineRule="exact"/>
        <w:ind w:left="0" w:firstLineChars="132" w:firstLine="424"/>
        <w:rPr>
          <w:rFonts w:ascii="黑体" w:eastAsia="黑体"/>
          <w:b/>
          <w:snapToGrid w:val="0"/>
          <w:color w:val="000000"/>
          <w:sz w:val="32"/>
          <w:szCs w:val="32"/>
        </w:rPr>
      </w:pPr>
      <w:r>
        <w:rPr>
          <w:rFonts w:ascii="黑体" w:eastAsia="黑体" w:hint="eastAsia"/>
          <w:b/>
          <w:snapToGrid w:val="0"/>
          <w:color w:val="000000"/>
          <w:sz w:val="32"/>
          <w:szCs w:val="32"/>
        </w:rPr>
        <w:t>拟邀请专家</w:t>
      </w:r>
    </w:p>
    <w:p w:rsidR="00F906FE" w:rsidRDefault="00F906FE" w:rsidP="003D584F">
      <w:pPr>
        <w:tabs>
          <w:tab w:val="left" w:pos="1134"/>
        </w:tabs>
        <w:spacing w:line="440" w:lineRule="exact"/>
        <w:ind w:firstLineChars="150" w:firstLine="420"/>
        <w:rPr>
          <w:rFonts w:ascii="仿宋_GB2312" w:eastAsia="仿宋_GB2312" w:hAnsi="仿宋_GB2312" w:cs="仿宋_GB2312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napToGrid w:val="0"/>
          <w:color w:val="000000"/>
          <w:sz w:val="28"/>
          <w:szCs w:val="28"/>
        </w:rPr>
        <w:t>每期授课</w:t>
      </w: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讲师</w:t>
      </w:r>
      <w:r>
        <w:rPr>
          <w:rFonts w:ascii="仿宋_GB2312" w:eastAsia="仿宋_GB2312" w:cs="宋体"/>
          <w:color w:val="000000"/>
          <w:sz w:val="28"/>
          <w:szCs w:val="28"/>
        </w:rPr>
        <w:t>拟邀请国务院国资委主管部门所属单位、中国人事科学研究院、中国财政科学研究院等单位的领导专家授课, 并组织交流与研讨</w:t>
      </w:r>
      <w:r>
        <w:rPr>
          <w:rFonts w:ascii="仿宋_GB2312" w:eastAsia="仿宋_GB2312" w:cs="宋体" w:hint="eastAsia"/>
          <w:color w:val="000000"/>
          <w:sz w:val="28"/>
          <w:szCs w:val="28"/>
        </w:rPr>
        <w:t>。</w:t>
      </w:r>
    </w:p>
    <w:p w:rsidR="00F906FE" w:rsidRDefault="00F906FE" w:rsidP="003D584F">
      <w:pPr>
        <w:numPr>
          <w:ilvl w:val="0"/>
          <w:numId w:val="1"/>
        </w:numPr>
        <w:tabs>
          <w:tab w:val="left" w:pos="720"/>
          <w:tab w:val="left" w:pos="1080"/>
        </w:tabs>
        <w:spacing w:line="440" w:lineRule="exact"/>
        <w:ind w:left="0" w:firstLineChars="132" w:firstLine="424"/>
        <w:rPr>
          <w:rFonts w:ascii="黑体" w:eastAsia="黑体"/>
          <w:b/>
          <w:snapToGrid w:val="0"/>
          <w:color w:val="000000"/>
          <w:sz w:val="32"/>
          <w:szCs w:val="32"/>
        </w:rPr>
      </w:pPr>
      <w:r>
        <w:rPr>
          <w:rFonts w:ascii="黑体" w:eastAsia="黑体" w:hint="eastAsia"/>
          <w:b/>
          <w:snapToGrid w:val="0"/>
          <w:color w:val="000000"/>
          <w:sz w:val="32"/>
          <w:szCs w:val="32"/>
        </w:rPr>
        <w:t>参加对象</w:t>
      </w:r>
    </w:p>
    <w:p w:rsidR="00F906FE" w:rsidRDefault="00F906FE" w:rsidP="003D584F">
      <w:pPr>
        <w:tabs>
          <w:tab w:val="left" w:pos="1134"/>
        </w:tabs>
        <w:spacing w:line="440" w:lineRule="exact"/>
        <w:ind w:firstLineChars="150" w:firstLine="420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0E2CBD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各级国资委以及政府国企改革办公室相关负责人；中央及地方国有企业董事长（党委书记）、总经理、董事、监事、战略发展部、公司办公室、党群工作部、人力资源部、财务部、综合部等主要部门负责人。</w:t>
      </w:r>
    </w:p>
    <w:p w:rsidR="00F906FE" w:rsidRDefault="00F906FE" w:rsidP="003D584F">
      <w:pPr>
        <w:numPr>
          <w:ilvl w:val="0"/>
          <w:numId w:val="1"/>
        </w:numPr>
        <w:tabs>
          <w:tab w:val="left" w:pos="720"/>
          <w:tab w:val="left" w:pos="993"/>
        </w:tabs>
        <w:spacing w:line="440" w:lineRule="exact"/>
        <w:ind w:left="0" w:firstLineChars="132" w:firstLine="424"/>
        <w:rPr>
          <w:rFonts w:ascii="黑体" w:eastAsia="黑体"/>
          <w:b/>
          <w:snapToGrid w:val="0"/>
          <w:color w:val="000000"/>
          <w:sz w:val="32"/>
          <w:szCs w:val="32"/>
        </w:rPr>
      </w:pPr>
      <w:r>
        <w:rPr>
          <w:rFonts w:ascii="黑体" w:eastAsia="黑体" w:hint="eastAsia"/>
          <w:b/>
          <w:snapToGrid w:val="0"/>
          <w:color w:val="000000"/>
          <w:sz w:val="32"/>
          <w:szCs w:val="32"/>
        </w:rPr>
        <w:t>报名缴费</w:t>
      </w:r>
    </w:p>
    <w:p w:rsidR="00F906FE" w:rsidRDefault="00F906FE" w:rsidP="003D584F">
      <w:pPr>
        <w:tabs>
          <w:tab w:val="left" w:pos="1134"/>
        </w:tabs>
        <w:spacing w:line="440" w:lineRule="exact"/>
        <w:ind w:firstLineChars="150" w:firstLine="420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培训费</w:t>
      </w:r>
      <w:r w:rsidR="003D584F" w:rsidRPr="003D584F">
        <w:rPr>
          <w:rFonts w:ascii="仿宋_GB2312" w:eastAsia="仿宋_GB2312" w:hAnsi="仿宋" w:cs="仿宋" w:hint="eastAsia"/>
          <w:b/>
          <w:color w:val="000000"/>
          <w:kern w:val="0"/>
          <w:sz w:val="28"/>
          <w:szCs w:val="28"/>
        </w:rPr>
        <w:t>480</w:t>
      </w:r>
      <w:r w:rsidRPr="003D584F">
        <w:rPr>
          <w:rFonts w:ascii="仿宋_GB2312" w:eastAsia="仿宋_GB2312" w:hAnsi="仿宋" w:cs="仿宋" w:hint="eastAsia"/>
          <w:b/>
          <w:color w:val="000000"/>
          <w:kern w:val="0"/>
          <w:sz w:val="28"/>
          <w:szCs w:val="28"/>
        </w:rPr>
        <w:t>0</w:t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元/人。文件发放范围有限，请收到文件后转发给相关部门或人员，统一组织人员参加的单位，给予优惠。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食宿统一安排，费用自理。费用报到时面交或提前汇款至中心指定收款账户</w:t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。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培训费发票统一由会务组开具。</w:t>
      </w:r>
    </w:p>
    <w:p w:rsidR="00F906FE" w:rsidRDefault="00F906FE" w:rsidP="003D584F">
      <w:pPr>
        <w:numPr>
          <w:ilvl w:val="0"/>
          <w:numId w:val="1"/>
        </w:numPr>
        <w:tabs>
          <w:tab w:val="left" w:pos="720"/>
          <w:tab w:val="left" w:pos="1080"/>
        </w:tabs>
        <w:spacing w:line="440" w:lineRule="exact"/>
        <w:ind w:left="0" w:firstLineChars="132" w:firstLine="424"/>
        <w:rPr>
          <w:rFonts w:ascii="黑体" w:eastAsia="黑体"/>
          <w:b/>
          <w:snapToGrid w:val="0"/>
          <w:color w:val="000000"/>
          <w:sz w:val="32"/>
          <w:szCs w:val="32"/>
        </w:rPr>
      </w:pPr>
      <w:r>
        <w:rPr>
          <w:rFonts w:ascii="黑体" w:eastAsia="黑体" w:hint="eastAsia"/>
          <w:b/>
          <w:snapToGrid w:val="0"/>
          <w:color w:val="000000"/>
          <w:sz w:val="32"/>
          <w:szCs w:val="32"/>
        </w:rPr>
        <w:t>会务组联系方式</w:t>
      </w:r>
    </w:p>
    <w:p w:rsidR="00F906FE" w:rsidRDefault="00F906FE" w:rsidP="003D584F">
      <w:pPr>
        <w:tabs>
          <w:tab w:val="left" w:pos="1134"/>
        </w:tabs>
        <w:spacing w:line="440" w:lineRule="exact"/>
        <w:ind w:firstLineChars="150" w:firstLine="420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联 系 人：李旭   13671212151（微信同号）</w:t>
      </w:r>
    </w:p>
    <w:p w:rsidR="00F906FE" w:rsidRDefault="00F906FE" w:rsidP="003D584F">
      <w:pPr>
        <w:tabs>
          <w:tab w:val="left" w:pos="1134"/>
        </w:tabs>
        <w:spacing w:line="440" w:lineRule="exact"/>
        <w:ind w:firstLineChars="150" w:firstLine="420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咨询电话：010-82471925/82472805</w:t>
      </w:r>
    </w:p>
    <w:p w:rsidR="00F906FE" w:rsidRDefault="00F906FE" w:rsidP="003D584F">
      <w:pPr>
        <w:tabs>
          <w:tab w:val="left" w:pos="1134"/>
        </w:tabs>
        <w:spacing w:line="440" w:lineRule="exact"/>
        <w:ind w:firstLineChars="150" w:firstLine="420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传    真：010-82475455   </w:t>
      </w:r>
    </w:p>
    <w:p w:rsidR="00F906FE" w:rsidRDefault="00F906FE" w:rsidP="003D584F">
      <w:pPr>
        <w:tabs>
          <w:tab w:val="left" w:pos="1134"/>
        </w:tabs>
        <w:spacing w:line="440" w:lineRule="exact"/>
        <w:ind w:firstLineChars="150" w:firstLine="420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咨询报名邮箱：</w:t>
      </w:r>
      <w:bookmarkStart w:id="2" w:name="发文日期"/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1007944993@qq.com</w:t>
      </w:r>
    </w:p>
    <w:bookmarkEnd w:id="2"/>
    <w:p w:rsidR="00F906FE" w:rsidRDefault="00F906FE" w:rsidP="003D584F">
      <w:pPr>
        <w:tabs>
          <w:tab w:val="left" w:pos="1134"/>
        </w:tabs>
        <w:spacing w:line="440" w:lineRule="exact"/>
        <w:ind w:firstLineChars="150" w:firstLine="420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3435350</wp:posOffset>
            </wp:positionH>
            <wp:positionV relativeFrom="paragraph">
              <wp:posOffset>191135</wp:posOffset>
            </wp:positionV>
            <wp:extent cx="1443990" cy="1443990"/>
            <wp:effectExtent l="19050" t="0" r="3810" b="0"/>
            <wp:wrapNone/>
            <wp:docPr id="7" name="图片 7" descr="国企培企业管理中心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国企培企业管理中心文件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144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附件：报名回执表</w:t>
      </w:r>
    </w:p>
    <w:p w:rsidR="00F906FE" w:rsidRPr="00267CB5" w:rsidRDefault="00F906FE" w:rsidP="00F906FE">
      <w:pPr>
        <w:pStyle w:val="a4"/>
        <w:spacing w:line="560" w:lineRule="exact"/>
        <w:ind w:right="261"/>
        <w:rPr>
          <w:rFonts w:ascii="仿宋_GB2312" w:eastAsia="仿宋_GB2312" w:hAnsi="仿宋_GB2312" w:cs="仿宋_GB2312"/>
          <w:color w:val="333333"/>
          <w:sz w:val="30"/>
          <w:szCs w:val="30"/>
        </w:rPr>
      </w:pPr>
    </w:p>
    <w:p w:rsidR="00F906FE" w:rsidRDefault="00F906FE" w:rsidP="00F906FE">
      <w:pPr>
        <w:pStyle w:val="a4"/>
        <w:spacing w:line="560" w:lineRule="exact"/>
        <w:ind w:right="261" w:firstLineChars="200" w:firstLine="560"/>
        <w:jc w:val="center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                       国企联培企业管理（北京）中心</w:t>
      </w:r>
      <w:r>
        <w:rPr>
          <w:rFonts w:ascii="仿宋_GB2312" w:eastAsia="仿宋_GB2312"/>
          <w:bCs/>
          <w:snapToGrid w:val="0"/>
          <w:color w:val="000000"/>
          <w:sz w:val="28"/>
          <w:szCs w:val="28"/>
        </w:rPr>
        <w:t xml:space="preserve">                                         </w:t>
      </w:r>
    </w:p>
    <w:p w:rsidR="00F906FE" w:rsidRDefault="00F906FE" w:rsidP="00F906FE">
      <w:pPr>
        <w:spacing w:line="420" w:lineRule="exact"/>
        <w:ind w:right="-17" w:firstLineChars="2000" w:firstLine="5600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/>
          <w:bCs/>
          <w:snapToGrid w:val="0"/>
          <w:color w:val="000000"/>
          <w:sz w:val="28"/>
          <w:szCs w:val="28"/>
        </w:rPr>
        <w:t>20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</w:t>
      </w:r>
      <w:r w:rsidR="000A4D95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1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年</w:t>
      </w:r>
      <w:r w:rsidR="000A4D95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1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月</w:t>
      </w:r>
      <w:r w:rsidR="000A4D95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10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日</w:t>
      </w:r>
    </w:p>
    <w:p w:rsidR="00F906FE" w:rsidRDefault="00F906FE" w:rsidP="00F906FE">
      <w:pPr>
        <w:spacing w:line="460" w:lineRule="exact"/>
        <w:rPr>
          <w:rFonts w:ascii="仿宋_GB2312" w:eastAsia="仿宋_GB2312"/>
          <w:bCs/>
          <w:snapToGrid w:val="0"/>
          <w:color w:val="000000"/>
          <w:sz w:val="28"/>
          <w:szCs w:val="28"/>
        </w:rPr>
        <w:sectPr w:rsidR="00F906FE">
          <w:headerReference w:type="default" r:id="rId9"/>
          <w:footerReference w:type="even" r:id="rId10"/>
          <w:footerReference w:type="default" r:id="rId11"/>
          <w:pgSz w:w="11906" w:h="16838"/>
          <w:pgMar w:top="1304" w:right="1304" w:bottom="1304" w:left="1260" w:header="851" w:footer="992" w:gutter="0"/>
          <w:pgNumType w:fmt="numberInDash"/>
          <w:cols w:space="720"/>
          <w:docGrid w:type="lines" w:linePitch="312"/>
        </w:sectPr>
      </w:pPr>
    </w:p>
    <w:p w:rsidR="00F906FE" w:rsidRPr="00F906FE" w:rsidRDefault="00F906FE" w:rsidP="00F906FE">
      <w:pPr>
        <w:tabs>
          <w:tab w:val="left" w:pos="180"/>
          <w:tab w:val="left" w:pos="11445"/>
          <w:tab w:val="left" w:pos="12240"/>
        </w:tabs>
        <w:spacing w:beforeLines="50" w:afterLines="50" w:line="360" w:lineRule="exact"/>
        <w:jc w:val="center"/>
        <w:rPr>
          <w:rFonts w:ascii="宋体" w:hAnsi="宋体"/>
          <w:b/>
          <w:sz w:val="36"/>
          <w:szCs w:val="36"/>
        </w:rPr>
      </w:pPr>
      <w:r w:rsidRPr="00F906FE">
        <w:rPr>
          <w:rFonts w:ascii="宋体" w:hAnsi="宋体" w:hint="eastAsia"/>
          <w:b/>
          <w:bCs/>
          <w:color w:val="000000"/>
          <w:sz w:val="36"/>
          <w:szCs w:val="36"/>
        </w:rPr>
        <w:lastRenderedPageBreak/>
        <w:t>国企改革新发展格局与面临的挑战及对策报名回执表</w:t>
      </w:r>
    </w:p>
    <w:p w:rsidR="00F906FE" w:rsidRPr="00E658AA" w:rsidRDefault="00F906FE" w:rsidP="00F906FE">
      <w:pPr>
        <w:tabs>
          <w:tab w:val="left" w:pos="180"/>
          <w:tab w:val="left" w:pos="11445"/>
          <w:tab w:val="left" w:pos="12240"/>
        </w:tabs>
        <w:spacing w:beforeLines="50" w:afterLines="50" w:line="360" w:lineRule="exact"/>
        <w:rPr>
          <w:rFonts w:ascii="宋体" w:hAnsi="宋体"/>
          <w:sz w:val="24"/>
        </w:rPr>
      </w:pPr>
      <w:r w:rsidRPr="002C0F97">
        <w:rPr>
          <w:rFonts w:ascii="宋体" w:hAnsi="宋体" w:hint="eastAsia"/>
          <w:b/>
          <w:sz w:val="28"/>
          <w:szCs w:val="28"/>
        </w:rPr>
        <w:t xml:space="preserve">报名传真：(010)82475455   邮箱：guoqipei@vip.163.com  </w:t>
      </w:r>
      <w:r w:rsidRPr="00E658AA">
        <w:rPr>
          <w:rFonts w:ascii="宋体" w:hAnsi="宋体" w:hint="eastAsia"/>
          <w:sz w:val="24"/>
        </w:rPr>
        <w:t xml:space="preserve">                  </w:t>
      </w:r>
      <w:r w:rsidRPr="00E658AA">
        <w:rPr>
          <w:rFonts w:ascii="宋体" w:hAnsi="宋体" w:hint="eastAsia"/>
          <w:sz w:val="24"/>
        </w:rPr>
        <w:tab/>
        <w:t>（加盖单位公章）</w:t>
      </w:r>
    </w:p>
    <w:tbl>
      <w:tblPr>
        <w:tblW w:w="15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86"/>
        <w:gridCol w:w="901"/>
        <w:gridCol w:w="2298"/>
        <w:gridCol w:w="1440"/>
        <w:gridCol w:w="536"/>
        <w:gridCol w:w="8"/>
        <w:gridCol w:w="892"/>
        <w:gridCol w:w="900"/>
        <w:gridCol w:w="1470"/>
        <w:gridCol w:w="5070"/>
      </w:tblGrid>
      <w:tr w:rsidR="00F906FE" w:rsidRPr="00490903" w:rsidTr="00851FFB">
        <w:trPr>
          <w:cantSplit/>
          <w:trHeight w:hRule="exact" w:val="464"/>
        </w:trPr>
        <w:tc>
          <w:tcPr>
            <w:tcW w:w="1586" w:type="dxa"/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5175" w:type="dxa"/>
            <w:gridSpan w:val="4"/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E-mail</w:t>
            </w:r>
          </w:p>
        </w:tc>
        <w:tc>
          <w:tcPr>
            <w:tcW w:w="2370" w:type="dxa"/>
            <w:gridSpan w:val="2"/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06FE" w:rsidRPr="00490903" w:rsidRDefault="00F906FE" w:rsidP="00851FFB">
            <w:pPr>
              <w:spacing w:line="240" w:lineRule="exact"/>
              <w:jc w:val="center"/>
              <w:rPr>
                <w:rFonts w:ascii="宋体" w:hAnsi="宋体" w:cs="仿宋_GB2312"/>
                <w:spacing w:val="1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pacing w:val="10"/>
                <w:sz w:val="28"/>
                <w:szCs w:val="28"/>
              </w:rPr>
              <w:t>计划</w:t>
            </w:r>
          </w:p>
        </w:tc>
      </w:tr>
      <w:tr w:rsidR="00F906FE" w:rsidRPr="00490903" w:rsidTr="00851FFB">
        <w:trPr>
          <w:cantSplit/>
          <w:trHeight w:hRule="exact" w:val="90"/>
        </w:trPr>
        <w:tc>
          <w:tcPr>
            <w:tcW w:w="1586" w:type="dxa"/>
            <w:vMerge w:val="restart"/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6075" w:type="dxa"/>
            <w:gridSpan w:val="6"/>
            <w:vMerge w:val="restart"/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邮 编</w:t>
            </w:r>
          </w:p>
        </w:tc>
        <w:tc>
          <w:tcPr>
            <w:tcW w:w="1470" w:type="dxa"/>
            <w:vMerge w:val="restart"/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vAlign w:val="center"/>
          </w:tcPr>
          <w:p w:rsidR="00F906FE" w:rsidRPr="00490903" w:rsidRDefault="00F906FE" w:rsidP="00851FFB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</w:tr>
      <w:tr w:rsidR="00F906FE" w:rsidRPr="00490903" w:rsidTr="00851FFB">
        <w:trPr>
          <w:cantSplit/>
          <w:trHeight w:hRule="exact" w:val="344"/>
        </w:trPr>
        <w:tc>
          <w:tcPr>
            <w:tcW w:w="1586" w:type="dxa"/>
            <w:vMerge/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75" w:type="dxa"/>
            <w:gridSpan w:val="6"/>
            <w:vMerge/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0" w:type="dxa"/>
            <w:vMerge/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070" w:type="dxa"/>
            <w:vMerge w:val="restart"/>
            <w:tcBorders>
              <w:right w:val="single" w:sz="4" w:space="0" w:color="auto"/>
            </w:tcBorders>
            <w:vAlign w:val="center"/>
          </w:tcPr>
          <w:p w:rsidR="003D584F" w:rsidRPr="003D584F" w:rsidRDefault="003D584F" w:rsidP="003D584F">
            <w:pPr>
              <w:spacing w:line="300" w:lineRule="exact"/>
              <w:rPr>
                <w:rFonts w:ascii="宋体" w:hAnsi="宋体" w:hint="eastAsia"/>
                <w:sz w:val="24"/>
              </w:rPr>
            </w:pPr>
            <w:r w:rsidRPr="003D584F">
              <w:rPr>
                <w:rFonts w:ascii="宋体" w:hAnsi="宋体" w:hint="eastAsia"/>
                <w:sz w:val="24"/>
              </w:rPr>
              <w:t>2021年06月02日至06月05日</w:t>
            </w:r>
            <w:r w:rsidRPr="003D584F">
              <w:rPr>
                <w:rFonts w:ascii="宋体" w:hAnsi="宋体" w:hint="eastAsia"/>
                <w:sz w:val="24"/>
              </w:rPr>
              <w:tab/>
              <w:t>重庆市</w:t>
            </w:r>
          </w:p>
          <w:p w:rsidR="003D584F" w:rsidRPr="003D584F" w:rsidRDefault="003D584F" w:rsidP="003D584F">
            <w:pPr>
              <w:spacing w:line="300" w:lineRule="exact"/>
              <w:rPr>
                <w:rFonts w:ascii="宋体" w:hAnsi="宋体" w:hint="eastAsia"/>
                <w:sz w:val="24"/>
              </w:rPr>
            </w:pPr>
            <w:r w:rsidRPr="003D584F">
              <w:rPr>
                <w:rFonts w:ascii="宋体" w:hAnsi="宋体" w:hint="eastAsia"/>
                <w:sz w:val="24"/>
              </w:rPr>
              <w:t>2021年06月16日至06月19日</w:t>
            </w:r>
            <w:r w:rsidRPr="003D584F">
              <w:rPr>
                <w:rFonts w:ascii="宋体" w:hAnsi="宋体" w:hint="eastAsia"/>
                <w:sz w:val="24"/>
              </w:rPr>
              <w:tab/>
              <w:t>珠海市</w:t>
            </w:r>
          </w:p>
          <w:p w:rsidR="003D584F" w:rsidRPr="003D584F" w:rsidRDefault="003D584F" w:rsidP="003D584F">
            <w:pPr>
              <w:spacing w:line="300" w:lineRule="exact"/>
              <w:rPr>
                <w:rFonts w:ascii="宋体" w:hAnsi="宋体" w:hint="eastAsia"/>
                <w:sz w:val="24"/>
              </w:rPr>
            </w:pPr>
            <w:r w:rsidRPr="003D584F">
              <w:rPr>
                <w:rFonts w:ascii="宋体" w:hAnsi="宋体" w:hint="eastAsia"/>
                <w:sz w:val="24"/>
              </w:rPr>
              <w:t>2021年06月23日至06月26日</w:t>
            </w:r>
            <w:r w:rsidRPr="003D584F">
              <w:rPr>
                <w:rFonts w:ascii="宋体" w:hAnsi="宋体" w:hint="eastAsia"/>
                <w:sz w:val="24"/>
              </w:rPr>
              <w:tab/>
              <w:t>银川市</w:t>
            </w:r>
          </w:p>
          <w:p w:rsidR="003D584F" w:rsidRPr="003D584F" w:rsidRDefault="003D584F" w:rsidP="003D584F">
            <w:pPr>
              <w:spacing w:line="300" w:lineRule="exact"/>
              <w:rPr>
                <w:rFonts w:ascii="宋体" w:hAnsi="宋体" w:hint="eastAsia"/>
                <w:sz w:val="24"/>
              </w:rPr>
            </w:pPr>
            <w:r w:rsidRPr="003D584F">
              <w:rPr>
                <w:rFonts w:ascii="宋体" w:hAnsi="宋体" w:hint="eastAsia"/>
                <w:sz w:val="24"/>
              </w:rPr>
              <w:t>2021年07月14日至07月17日</w:t>
            </w:r>
            <w:r w:rsidRPr="003D584F">
              <w:rPr>
                <w:rFonts w:ascii="宋体" w:hAnsi="宋体" w:hint="eastAsia"/>
                <w:sz w:val="24"/>
              </w:rPr>
              <w:tab/>
              <w:t>青岛市</w:t>
            </w:r>
          </w:p>
          <w:p w:rsidR="003D584F" w:rsidRPr="003D584F" w:rsidRDefault="003D584F" w:rsidP="003D584F">
            <w:pPr>
              <w:spacing w:line="300" w:lineRule="exact"/>
              <w:rPr>
                <w:rFonts w:ascii="宋体" w:hAnsi="宋体" w:hint="eastAsia"/>
                <w:sz w:val="24"/>
              </w:rPr>
            </w:pPr>
            <w:r w:rsidRPr="003D584F">
              <w:rPr>
                <w:rFonts w:ascii="宋体" w:hAnsi="宋体" w:hint="eastAsia"/>
                <w:sz w:val="24"/>
              </w:rPr>
              <w:t>2021年07月21日至07月24日</w:t>
            </w:r>
            <w:r w:rsidRPr="003D584F">
              <w:rPr>
                <w:rFonts w:ascii="宋体" w:hAnsi="宋体" w:hint="eastAsia"/>
                <w:sz w:val="24"/>
              </w:rPr>
              <w:tab/>
            </w:r>
            <w:r>
              <w:rPr>
                <w:rFonts w:ascii="宋体" w:hAnsi="宋体" w:hint="eastAsia"/>
                <w:sz w:val="24"/>
              </w:rPr>
              <w:t>乌鲁木齐</w:t>
            </w:r>
          </w:p>
          <w:p w:rsidR="003D584F" w:rsidRPr="003D584F" w:rsidRDefault="003D584F" w:rsidP="003D584F">
            <w:pPr>
              <w:spacing w:line="300" w:lineRule="exact"/>
              <w:rPr>
                <w:rFonts w:ascii="宋体" w:hAnsi="宋体" w:hint="eastAsia"/>
                <w:sz w:val="24"/>
              </w:rPr>
            </w:pPr>
            <w:r w:rsidRPr="003D584F">
              <w:rPr>
                <w:rFonts w:ascii="宋体" w:hAnsi="宋体" w:hint="eastAsia"/>
                <w:sz w:val="24"/>
              </w:rPr>
              <w:t>2021年07月28日至07月31日</w:t>
            </w:r>
            <w:r w:rsidRPr="003D584F">
              <w:rPr>
                <w:rFonts w:ascii="宋体" w:hAnsi="宋体" w:hint="eastAsia"/>
                <w:sz w:val="24"/>
              </w:rPr>
              <w:tab/>
              <w:t>西宁市</w:t>
            </w:r>
          </w:p>
          <w:p w:rsidR="003D584F" w:rsidRPr="003D584F" w:rsidRDefault="003D584F" w:rsidP="003D584F">
            <w:pPr>
              <w:spacing w:line="300" w:lineRule="exact"/>
              <w:rPr>
                <w:rFonts w:ascii="宋体" w:hAnsi="宋体" w:hint="eastAsia"/>
                <w:sz w:val="24"/>
              </w:rPr>
            </w:pPr>
            <w:r w:rsidRPr="003D584F">
              <w:rPr>
                <w:rFonts w:ascii="宋体" w:hAnsi="宋体" w:hint="eastAsia"/>
                <w:sz w:val="24"/>
              </w:rPr>
              <w:t>2021年08月04日至08月07日</w:t>
            </w:r>
            <w:r w:rsidRPr="003D584F">
              <w:rPr>
                <w:rFonts w:ascii="宋体" w:hAnsi="宋体" w:hint="eastAsia"/>
                <w:sz w:val="24"/>
              </w:rPr>
              <w:tab/>
              <w:t>大连市</w:t>
            </w:r>
          </w:p>
          <w:p w:rsidR="003D584F" w:rsidRPr="003D584F" w:rsidRDefault="003D584F" w:rsidP="003D584F">
            <w:pPr>
              <w:spacing w:line="300" w:lineRule="exact"/>
              <w:rPr>
                <w:rFonts w:ascii="宋体" w:hAnsi="宋体" w:hint="eastAsia"/>
                <w:sz w:val="24"/>
              </w:rPr>
            </w:pPr>
            <w:r w:rsidRPr="003D584F">
              <w:rPr>
                <w:rFonts w:ascii="宋体" w:hAnsi="宋体" w:hint="eastAsia"/>
                <w:sz w:val="24"/>
              </w:rPr>
              <w:t>2021年08月11日至08月14日</w:t>
            </w:r>
            <w:r w:rsidRPr="003D584F">
              <w:rPr>
                <w:rFonts w:ascii="宋体" w:hAnsi="宋体" w:hint="eastAsia"/>
                <w:sz w:val="24"/>
              </w:rPr>
              <w:tab/>
            </w:r>
            <w:r>
              <w:rPr>
                <w:rFonts w:ascii="宋体" w:hAnsi="宋体" w:hint="eastAsia"/>
                <w:sz w:val="24"/>
              </w:rPr>
              <w:t>呼和浩特</w:t>
            </w:r>
          </w:p>
          <w:p w:rsidR="003D584F" w:rsidRPr="003D584F" w:rsidRDefault="003D584F" w:rsidP="003D584F">
            <w:pPr>
              <w:spacing w:line="300" w:lineRule="exact"/>
              <w:rPr>
                <w:rFonts w:ascii="宋体" w:hAnsi="宋体" w:hint="eastAsia"/>
                <w:sz w:val="24"/>
              </w:rPr>
            </w:pPr>
            <w:r w:rsidRPr="003D584F">
              <w:rPr>
                <w:rFonts w:ascii="宋体" w:hAnsi="宋体" w:hint="eastAsia"/>
                <w:sz w:val="24"/>
              </w:rPr>
              <w:t>2021年08月18日至08月21日</w:t>
            </w:r>
            <w:r w:rsidRPr="003D584F">
              <w:rPr>
                <w:rFonts w:ascii="宋体" w:hAnsi="宋体" w:hint="eastAsia"/>
                <w:sz w:val="24"/>
              </w:rPr>
              <w:tab/>
              <w:t>哈尔滨市</w:t>
            </w:r>
          </w:p>
          <w:p w:rsidR="003D584F" w:rsidRPr="003D584F" w:rsidRDefault="003D584F" w:rsidP="003D584F">
            <w:pPr>
              <w:spacing w:line="300" w:lineRule="exact"/>
              <w:rPr>
                <w:rFonts w:ascii="宋体" w:hAnsi="宋体" w:hint="eastAsia"/>
                <w:sz w:val="28"/>
                <w:szCs w:val="28"/>
              </w:rPr>
            </w:pPr>
            <w:r w:rsidRPr="003D584F">
              <w:rPr>
                <w:rFonts w:ascii="宋体" w:hAnsi="宋体" w:hint="eastAsia"/>
                <w:sz w:val="24"/>
              </w:rPr>
              <w:t>2021年08月25日至08月28日</w:t>
            </w:r>
            <w:r w:rsidRPr="003D584F">
              <w:rPr>
                <w:rFonts w:ascii="宋体" w:hAnsi="宋体" w:hint="eastAsia"/>
                <w:sz w:val="24"/>
              </w:rPr>
              <w:tab/>
              <w:t>长沙市</w:t>
            </w:r>
          </w:p>
          <w:p w:rsidR="003D584F" w:rsidRPr="003D584F" w:rsidRDefault="003D584F" w:rsidP="003D584F">
            <w:pPr>
              <w:spacing w:line="300" w:lineRule="exact"/>
              <w:rPr>
                <w:rFonts w:ascii="宋体" w:hAnsi="宋体" w:hint="eastAsia"/>
                <w:sz w:val="24"/>
              </w:rPr>
            </w:pPr>
            <w:r w:rsidRPr="003D584F">
              <w:rPr>
                <w:rFonts w:ascii="宋体" w:hAnsi="宋体" w:hint="eastAsia"/>
                <w:sz w:val="24"/>
              </w:rPr>
              <w:t>2021年09月01日至09月04日</w:t>
            </w:r>
            <w:r w:rsidRPr="003D584F">
              <w:rPr>
                <w:rFonts w:ascii="宋体" w:hAnsi="宋体" w:hint="eastAsia"/>
                <w:sz w:val="24"/>
              </w:rPr>
              <w:tab/>
            </w:r>
            <w:r>
              <w:rPr>
                <w:rFonts w:ascii="宋体" w:hAnsi="宋体" w:hint="eastAsia"/>
                <w:sz w:val="24"/>
              </w:rPr>
              <w:t>乌鲁木齐</w:t>
            </w:r>
          </w:p>
          <w:p w:rsidR="003D584F" w:rsidRPr="003D584F" w:rsidRDefault="003D584F" w:rsidP="003D584F">
            <w:pPr>
              <w:spacing w:line="300" w:lineRule="exact"/>
              <w:rPr>
                <w:rFonts w:ascii="宋体" w:hAnsi="宋体" w:hint="eastAsia"/>
                <w:sz w:val="24"/>
              </w:rPr>
            </w:pPr>
            <w:r w:rsidRPr="003D584F">
              <w:rPr>
                <w:rFonts w:ascii="宋体" w:hAnsi="宋体" w:hint="eastAsia"/>
                <w:sz w:val="24"/>
              </w:rPr>
              <w:t>2021年09月08日至09月11日</w:t>
            </w:r>
            <w:r w:rsidRPr="003D584F">
              <w:rPr>
                <w:rFonts w:ascii="宋体" w:hAnsi="宋体" w:hint="eastAsia"/>
                <w:sz w:val="24"/>
              </w:rPr>
              <w:tab/>
              <w:t>青岛市</w:t>
            </w:r>
          </w:p>
          <w:p w:rsidR="003D584F" w:rsidRPr="003D584F" w:rsidRDefault="003D584F" w:rsidP="003D584F">
            <w:pPr>
              <w:spacing w:line="300" w:lineRule="exact"/>
              <w:rPr>
                <w:rFonts w:ascii="宋体" w:hAnsi="宋体" w:hint="eastAsia"/>
                <w:sz w:val="24"/>
              </w:rPr>
            </w:pPr>
            <w:r w:rsidRPr="003D584F">
              <w:rPr>
                <w:rFonts w:ascii="宋体" w:hAnsi="宋体" w:hint="eastAsia"/>
                <w:sz w:val="24"/>
              </w:rPr>
              <w:t>2021年09月15日至09月18日</w:t>
            </w:r>
            <w:r w:rsidRPr="003D584F">
              <w:rPr>
                <w:rFonts w:ascii="宋体" w:hAnsi="宋体" w:hint="eastAsia"/>
                <w:sz w:val="24"/>
              </w:rPr>
              <w:tab/>
              <w:t>杭州市</w:t>
            </w:r>
          </w:p>
          <w:p w:rsidR="003D584F" w:rsidRPr="003D584F" w:rsidRDefault="003D584F" w:rsidP="003D584F">
            <w:pPr>
              <w:spacing w:line="300" w:lineRule="exact"/>
              <w:rPr>
                <w:rFonts w:ascii="宋体" w:hAnsi="宋体" w:hint="eastAsia"/>
                <w:sz w:val="28"/>
                <w:szCs w:val="28"/>
              </w:rPr>
            </w:pPr>
            <w:r w:rsidRPr="003D584F">
              <w:rPr>
                <w:rFonts w:ascii="宋体" w:hAnsi="宋体" w:hint="eastAsia"/>
                <w:sz w:val="24"/>
              </w:rPr>
              <w:t>2021年10月13日至10月16日</w:t>
            </w:r>
            <w:r w:rsidRPr="003D584F">
              <w:rPr>
                <w:rFonts w:ascii="宋体" w:hAnsi="宋体" w:hint="eastAsia"/>
                <w:sz w:val="24"/>
              </w:rPr>
              <w:tab/>
              <w:t>成都市</w:t>
            </w:r>
          </w:p>
          <w:p w:rsidR="003D584F" w:rsidRPr="003D584F" w:rsidRDefault="003D584F" w:rsidP="003D584F">
            <w:pPr>
              <w:spacing w:line="300" w:lineRule="exact"/>
              <w:rPr>
                <w:rFonts w:ascii="宋体" w:hAnsi="宋体" w:hint="eastAsia"/>
                <w:sz w:val="24"/>
              </w:rPr>
            </w:pPr>
            <w:r w:rsidRPr="003D584F">
              <w:rPr>
                <w:rFonts w:ascii="宋体" w:hAnsi="宋体" w:hint="eastAsia"/>
                <w:sz w:val="24"/>
              </w:rPr>
              <w:t>2021年10月20日至10月23日</w:t>
            </w:r>
            <w:r w:rsidRPr="003D584F">
              <w:rPr>
                <w:rFonts w:ascii="宋体" w:hAnsi="宋体" w:hint="eastAsia"/>
                <w:sz w:val="24"/>
              </w:rPr>
              <w:tab/>
              <w:t>南京市</w:t>
            </w:r>
          </w:p>
          <w:p w:rsidR="003D584F" w:rsidRPr="003D584F" w:rsidRDefault="003D584F" w:rsidP="003D584F">
            <w:pPr>
              <w:spacing w:line="300" w:lineRule="exact"/>
              <w:rPr>
                <w:rFonts w:ascii="宋体" w:hAnsi="宋体" w:hint="eastAsia"/>
                <w:sz w:val="24"/>
              </w:rPr>
            </w:pPr>
            <w:r w:rsidRPr="003D584F">
              <w:rPr>
                <w:rFonts w:ascii="宋体" w:hAnsi="宋体" w:hint="eastAsia"/>
                <w:sz w:val="24"/>
              </w:rPr>
              <w:t>2021年10月27日至10月30日</w:t>
            </w:r>
            <w:r w:rsidRPr="003D584F">
              <w:rPr>
                <w:rFonts w:ascii="宋体" w:hAnsi="宋体" w:hint="eastAsia"/>
                <w:sz w:val="24"/>
              </w:rPr>
              <w:tab/>
              <w:t>重庆市</w:t>
            </w:r>
          </w:p>
          <w:p w:rsidR="003D584F" w:rsidRPr="003D584F" w:rsidRDefault="003D584F" w:rsidP="003D584F">
            <w:pPr>
              <w:spacing w:line="300" w:lineRule="exact"/>
              <w:rPr>
                <w:rFonts w:ascii="宋体" w:hAnsi="宋体" w:hint="eastAsia"/>
                <w:sz w:val="28"/>
                <w:szCs w:val="28"/>
              </w:rPr>
            </w:pPr>
            <w:r w:rsidRPr="003D584F">
              <w:rPr>
                <w:rFonts w:ascii="宋体" w:hAnsi="宋体" w:hint="eastAsia"/>
                <w:sz w:val="24"/>
              </w:rPr>
              <w:t>2021年11月10日至11月13日</w:t>
            </w:r>
            <w:r w:rsidRPr="003D584F">
              <w:rPr>
                <w:rFonts w:ascii="宋体" w:hAnsi="宋体" w:hint="eastAsia"/>
                <w:sz w:val="24"/>
              </w:rPr>
              <w:tab/>
              <w:t>南宁</w:t>
            </w:r>
            <w:r w:rsidRPr="003D584F">
              <w:rPr>
                <w:rFonts w:ascii="宋体" w:hAnsi="宋体" w:hint="eastAsia"/>
                <w:sz w:val="28"/>
                <w:szCs w:val="28"/>
              </w:rPr>
              <w:t>市</w:t>
            </w:r>
          </w:p>
          <w:p w:rsidR="003D584F" w:rsidRPr="003D584F" w:rsidRDefault="003D584F" w:rsidP="003D584F">
            <w:pPr>
              <w:spacing w:line="300" w:lineRule="exact"/>
              <w:rPr>
                <w:rFonts w:ascii="宋体" w:hAnsi="宋体" w:hint="eastAsia"/>
                <w:sz w:val="24"/>
              </w:rPr>
            </w:pPr>
            <w:r w:rsidRPr="003D584F">
              <w:rPr>
                <w:rFonts w:ascii="宋体" w:hAnsi="宋体" w:hint="eastAsia"/>
                <w:sz w:val="24"/>
              </w:rPr>
              <w:t>2021年11月17日至11月20日</w:t>
            </w:r>
            <w:r w:rsidRPr="003D584F">
              <w:rPr>
                <w:rFonts w:ascii="宋体" w:hAnsi="宋体" w:hint="eastAsia"/>
                <w:sz w:val="24"/>
              </w:rPr>
              <w:tab/>
              <w:t>昆明市</w:t>
            </w:r>
          </w:p>
          <w:p w:rsidR="00F906FE" w:rsidRPr="00490903" w:rsidRDefault="003D584F" w:rsidP="003D584F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 w:rsidRPr="003D584F">
              <w:rPr>
                <w:rFonts w:ascii="宋体" w:hAnsi="宋体" w:hint="eastAsia"/>
                <w:sz w:val="24"/>
              </w:rPr>
              <w:t>2021年11月24日至11月27日</w:t>
            </w:r>
            <w:r w:rsidRPr="003D584F">
              <w:rPr>
                <w:rFonts w:ascii="宋体" w:hAnsi="宋体" w:hint="eastAsia"/>
                <w:sz w:val="24"/>
              </w:rPr>
              <w:tab/>
              <w:t>深圳市</w:t>
            </w:r>
          </w:p>
        </w:tc>
      </w:tr>
      <w:tr w:rsidR="00F906FE" w:rsidRPr="00490903" w:rsidTr="00851FFB">
        <w:trPr>
          <w:cantSplit/>
          <w:trHeight w:hRule="exact" w:val="464"/>
        </w:trPr>
        <w:tc>
          <w:tcPr>
            <w:tcW w:w="2487" w:type="dxa"/>
            <w:gridSpan w:val="2"/>
            <w:tcBorders>
              <w:bottom w:val="single" w:sz="4" w:space="0" w:color="auto"/>
            </w:tcBorders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联系人(或领队)</w:t>
            </w:r>
          </w:p>
        </w:tc>
        <w:tc>
          <w:tcPr>
            <w:tcW w:w="2298" w:type="dxa"/>
            <w:tcBorders>
              <w:bottom w:val="single" w:sz="4" w:space="0" w:color="auto"/>
            </w:tcBorders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F906FE" w:rsidRPr="00490903" w:rsidRDefault="00F906FE" w:rsidP="00851FFB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F906FE" w:rsidRPr="00490903" w:rsidRDefault="00F906FE" w:rsidP="00851FF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传 真</w:t>
            </w:r>
          </w:p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F906FE" w:rsidRPr="00490903" w:rsidRDefault="00F906FE" w:rsidP="00851FFB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F906FE" w:rsidRPr="00490903" w:rsidRDefault="00F906FE" w:rsidP="00851FF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06" w:type="dxa"/>
            <w:gridSpan w:val="5"/>
            <w:tcBorders>
              <w:bottom w:val="single" w:sz="4" w:space="0" w:color="auto"/>
            </w:tcBorders>
            <w:vAlign w:val="center"/>
          </w:tcPr>
          <w:p w:rsidR="00F906FE" w:rsidRPr="00490903" w:rsidRDefault="00F906FE" w:rsidP="00851FFB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F906FE" w:rsidRPr="00490903" w:rsidRDefault="00F906FE" w:rsidP="00851FF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vAlign w:val="center"/>
          </w:tcPr>
          <w:p w:rsidR="00F906FE" w:rsidRPr="00490903" w:rsidRDefault="00F906FE" w:rsidP="00851FFB">
            <w:pPr>
              <w:ind w:firstLineChars="98" w:firstLine="294"/>
              <w:rPr>
                <w:rFonts w:ascii="仿宋_GB2312" w:eastAsia="仿宋_GB2312" w:hAnsi="宋体" w:cs="仿宋_GB2312"/>
                <w:bCs/>
                <w:spacing w:val="10"/>
                <w:sz w:val="28"/>
                <w:szCs w:val="28"/>
              </w:rPr>
            </w:pPr>
          </w:p>
        </w:tc>
      </w:tr>
      <w:tr w:rsidR="00F906FE" w:rsidRPr="00490903" w:rsidTr="00851FFB">
        <w:trPr>
          <w:cantSplit/>
          <w:trHeight w:hRule="exact" w:val="464"/>
        </w:trPr>
        <w:tc>
          <w:tcPr>
            <w:tcW w:w="1586" w:type="dxa"/>
            <w:tcBorders>
              <w:top w:val="single" w:sz="4" w:space="0" w:color="auto"/>
            </w:tcBorders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代表姓名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298" w:type="dxa"/>
            <w:tcBorders>
              <w:top w:val="single" w:sz="4" w:space="0" w:color="auto"/>
            </w:tcBorders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工作部门职务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</w:tcBorders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手 机</w:t>
            </w: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06FE" w:rsidRPr="00490903" w:rsidRDefault="00F906FE" w:rsidP="00851FFB">
            <w:pPr>
              <w:ind w:firstLineChars="98" w:firstLine="294"/>
              <w:rPr>
                <w:rFonts w:ascii="黑体" w:eastAsia="黑体" w:hAnsi="宋体" w:cs="仿宋_GB2312"/>
                <w:spacing w:val="10"/>
                <w:sz w:val="28"/>
                <w:szCs w:val="28"/>
              </w:rPr>
            </w:pPr>
          </w:p>
        </w:tc>
      </w:tr>
      <w:tr w:rsidR="00F906FE" w:rsidRPr="00490903" w:rsidTr="00851FFB">
        <w:trPr>
          <w:cantSplit/>
          <w:trHeight w:hRule="exact" w:val="464"/>
        </w:trPr>
        <w:tc>
          <w:tcPr>
            <w:tcW w:w="1586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:rsidR="00F906FE" w:rsidRPr="00490903" w:rsidRDefault="00F906FE" w:rsidP="00F906FE">
            <w:pPr>
              <w:numPr>
                <w:ilvl w:val="0"/>
                <w:numId w:val="5"/>
              </w:numPr>
              <w:tabs>
                <w:tab w:val="left" w:pos="5446"/>
                <w:tab w:val="left" w:pos="5940"/>
                <w:tab w:val="left" w:pos="7265"/>
              </w:tabs>
              <w:spacing w:line="1200" w:lineRule="exact"/>
              <w:ind w:left="357" w:hanging="357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06FE" w:rsidRPr="00490903" w:rsidRDefault="00F906FE" w:rsidP="00851FFB">
            <w:pPr>
              <w:ind w:firstLineChars="98" w:firstLine="294"/>
              <w:rPr>
                <w:rFonts w:ascii="仿宋_GB2312" w:eastAsia="仿宋_GB2312" w:hAnsi="宋体" w:cs="仿宋_GB2312"/>
                <w:spacing w:val="10"/>
                <w:sz w:val="28"/>
                <w:szCs w:val="28"/>
                <w:u w:val="single"/>
              </w:rPr>
            </w:pPr>
          </w:p>
        </w:tc>
      </w:tr>
      <w:tr w:rsidR="00F906FE" w:rsidRPr="00490903" w:rsidTr="00851FFB">
        <w:trPr>
          <w:cantSplit/>
          <w:trHeight w:hRule="exact" w:val="464"/>
        </w:trPr>
        <w:tc>
          <w:tcPr>
            <w:tcW w:w="1586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ind w:firstLineChars="200" w:firstLine="560"/>
              <w:rPr>
                <w:rFonts w:ascii="黑体" w:eastAsia="黑体" w:hAnsi="宋体" w:cs="仿宋_GB2312"/>
                <w:sz w:val="28"/>
                <w:szCs w:val="28"/>
              </w:rPr>
            </w:pPr>
          </w:p>
        </w:tc>
      </w:tr>
      <w:tr w:rsidR="00F906FE" w:rsidRPr="00490903" w:rsidTr="00851FFB">
        <w:trPr>
          <w:cantSplit/>
          <w:trHeight w:hRule="exact" w:val="464"/>
        </w:trPr>
        <w:tc>
          <w:tcPr>
            <w:tcW w:w="1586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284" w:type="dxa"/>
              <w:right w:w="284" w:type="dxa"/>
            </w:tcMar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ind w:firstLineChars="200" w:firstLine="600"/>
              <w:rPr>
                <w:rFonts w:ascii="仿宋_GB2312" w:eastAsia="仿宋_GB2312" w:hAnsi="华文仿宋" w:cs="仿宋_GB2312"/>
                <w:spacing w:val="10"/>
                <w:sz w:val="28"/>
                <w:szCs w:val="28"/>
              </w:rPr>
            </w:pPr>
          </w:p>
        </w:tc>
      </w:tr>
      <w:tr w:rsidR="00F906FE" w:rsidRPr="00490903" w:rsidTr="00851FFB">
        <w:trPr>
          <w:cantSplit/>
          <w:trHeight w:hRule="exact" w:val="464"/>
        </w:trPr>
        <w:tc>
          <w:tcPr>
            <w:tcW w:w="1586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</w:tr>
      <w:tr w:rsidR="00F906FE" w:rsidRPr="00490903" w:rsidTr="00851FFB">
        <w:trPr>
          <w:cantSplit/>
          <w:trHeight w:hRule="exact" w:val="464"/>
        </w:trPr>
        <w:tc>
          <w:tcPr>
            <w:tcW w:w="1586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</w:tr>
      <w:tr w:rsidR="00F906FE" w:rsidRPr="00490903" w:rsidTr="00851FFB">
        <w:trPr>
          <w:cantSplit/>
          <w:trHeight w:hRule="exact" w:val="464"/>
        </w:trPr>
        <w:tc>
          <w:tcPr>
            <w:tcW w:w="1586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</w:tr>
      <w:tr w:rsidR="00F906FE" w:rsidRPr="00490903" w:rsidTr="00851FFB">
        <w:trPr>
          <w:cantSplit/>
          <w:trHeight w:hRule="exact" w:val="464"/>
        </w:trPr>
        <w:tc>
          <w:tcPr>
            <w:tcW w:w="1586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920" w:lineRule="exact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</w:tr>
      <w:tr w:rsidR="00F906FE" w:rsidRPr="00490903" w:rsidTr="00851FFB">
        <w:trPr>
          <w:cantSplit/>
          <w:trHeight w:hRule="exact" w:val="464"/>
        </w:trPr>
        <w:tc>
          <w:tcPr>
            <w:tcW w:w="1586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ind w:firstLineChars="200" w:firstLine="560"/>
              <w:rPr>
                <w:rFonts w:ascii="黑体" w:eastAsia="黑体" w:hAnsi="宋体" w:cs="仿宋_GB2312"/>
                <w:sz w:val="28"/>
                <w:szCs w:val="28"/>
              </w:rPr>
            </w:pPr>
          </w:p>
        </w:tc>
      </w:tr>
      <w:tr w:rsidR="00F906FE" w:rsidRPr="00490903" w:rsidTr="00851FFB">
        <w:trPr>
          <w:cantSplit/>
          <w:trHeight w:hRule="exact" w:val="464"/>
        </w:trPr>
        <w:tc>
          <w:tcPr>
            <w:tcW w:w="1586" w:type="dxa"/>
            <w:tcBorders>
              <w:bottom w:val="single" w:sz="4" w:space="0" w:color="auto"/>
            </w:tcBorders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  <w:tcBorders>
              <w:bottom w:val="single" w:sz="4" w:space="0" w:color="auto"/>
            </w:tcBorders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</w:tr>
      <w:tr w:rsidR="00F906FE" w:rsidRPr="00490903" w:rsidTr="00851FFB">
        <w:trPr>
          <w:cantSplit/>
          <w:trHeight w:hRule="exact" w:val="345"/>
        </w:trPr>
        <w:tc>
          <w:tcPr>
            <w:tcW w:w="10031" w:type="dxa"/>
            <w:gridSpan w:val="9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/>
                <w:spacing w:val="10"/>
                <w:sz w:val="28"/>
                <w:szCs w:val="28"/>
              </w:rPr>
            </w:pPr>
            <w:r w:rsidRPr="00490903">
              <w:rPr>
                <w:rFonts w:ascii="宋体" w:hAnsi="宋体" w:cs="仿宋_GB2312" w:hint="eastAsia"/>
                <w:b/>
                <w:spacing w:val="10"/>
                <w:sz w:val="28"/>
                <w:szCs w:val="28"/>
              </w:rPr>
              <w:t>需要咨询专家的问题</w:t>
            </w: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</w:tr>
      <w:tr w:rsidR="00F906FE" w:rsidRPr="00490903" w:rsidTr="00851FFB">
        <w:trPr>
          <w:cantSplit/>
          <w:trHeight w:hRule="exact" w:val="90"/>
        </w:trPr>
        <w:tc>
          <w:tcPr>
            <w:tcW w:w="10031" w:type="dxa"/>
            <w:gridSpan w:val="9"/>
            <w:vMerge w:val="restart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</w:tr>
      <w:tr w:rsidR="00F906FE" w:rsidRPr="00490903" w:rsidTr="00851FFB">
        <w:trPr>
          <w:cantSplit/>
          <w:trHeight w:hRule="exact" w:val="1244"/>
        </w:trPr>
        <w:tc>
          <w:tcPr>
            <w:tcW w:w="10031" w:type="dxa"/>
            <w:gridSpan w:val="9"/>
            <w:vMerge/>
            <w:tcBorders>
              <w:bottom w:val="single" w:sz="4" w:space="0" w:color="auto"/>
            </w:tcBorders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6FE" w:rsidRPr="00490903" w:rsidRDefault="00F906FE" w:rsidP="00851FFB">
            <w:pPr>
              <w:spacing w:line="480" w:lineRule="auto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F906FE" w:rsidRPr="00490903" w:rsidRDefault="00F906FE" w:rsidP="00851FFB">
            <w:pPr>
              <w:spacing w:line="480" w:lineRule="auto"/>
              <w:rPr>
                <w:sz w:val="28"/>
                <w:szCs w:val="28"/>
              </w:rPr>
            </w:pPr>
            <w:r w:rsidRPr="00490903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请备注参加培训班地点</w:t>
            </w:r>
            <w:r w:rsidRPr="00490903">
              <w:rPr>
                <w:rFonts w:ascii="仿宋_GB2312" w:eastAsia="仿宋_GB2312" w:hAnsi="宋体" w:hint="eastAsia"/>
                <w:b/>
                <w:bCs/>
                <w:sz w:val="28"/>
                <w:szCs w:val="28"/>
                <w:u w:val="single"/>
              </w:rPr>
              <w:t xml:space="preserve">              </w:t>
            </w:r>
          </w:p>
        </w:tc>
      </w:tr>
    </w:tbl>
    <w:p w:rsidR="00F906FE" w:rsidRPr="00F906FE" w:rsidRDefault="00F906FE" w:rsidP="003D584F">
      <w:pPr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B91ACC">
        <w:rPr>
          <w:rFonts w:hint="eastAsia"/>
          <w:sz w:val="24"/>
        </w:rPr>
        <w:t>备注：</w:t>
      </w:r>
      <w:r w:rsidRPr="00B91ACC">
        <w:rPr>
          <w:rFonts w:hint="eastAsia"/>
          <w:sz w:val="24"/>
        </w:rPr>
        <w:t>1</w:t>
      </w:r>
      <w:r w:rsidRPr="00B91ACC">
        <w:rPr>
          <w:rFonts w:hint="eastAsia"/>
          <w:sz w:val="24"/>
        </w:rPr>
        <w:t>、此表可复制，填好后须加盖公章有效</w:t>
      </w:r>
      <w:r w:rsidRPr="00B91ACC">
        <w:rPr>
          <w:rFonts w:hint="eastAsia"/>
          <w:sz w:val="24"/>
        </w:rPr>
        <w:t xml:space="preserve">  </w:t>
      </w:r>
      <w:r w:rsidRPr="00B91ACC">
        <w:rPr>
          <w:rFonts w:hint="eastAsia"/>
          <w:sz w:val="24"/>
        </w:rPr>
        <w:tab/>
        <w:t>2</w:t>
      </w:r>
      <w:r w:rsidRPr="00B91ACC">
        <w:rPr>
          <w:rFonts w:hint="eastAsia"/>
          <w:sz w:val="24"/>
        </w:rPr>
        <w:t>、此表填好后请在开班前五日传真至我中心。</w:t>
      </w:r>
    </w:p>
    <w:sectPr w:rsidR="00F906FE" w:rsidRPr="00F906FE" w:rsidSect="00C77F06">
      <w:footerReference w:type="default" r:id="rId12"/>
      <w:pgSz w:w="16838" w:h="11906" w:orient="landscape"/>
      <w:pgMar w:top="1021" w:right="1304" w:bottom="567" w:left="1304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1B9" w:rsidRDefault="003831B9" w:rsidP="00A63645">
      <w:r>
        <w:separator/>
      </w:r>
    </w:p>
  </w:endnote>
  <w:endnote w:type="continuationSeparator" w:id="1">
    <w:p w:rsidR="003831B9" w:rsidRDefault="003831B9" w:rsidP="00A63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6FE" w:rsidRDefault="00F906FE">
    <w:pPr>
      <w:pStyle w:val="a8"/>
      <w:framePr w:wrap="around" w:vAnchor="text" w:hAnchor="margin" w:xAlign="center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end"/>
    </w:r>
  </w:p>
  <w:p w:rsidR="00F906FE" w:rsidRDefault="00F906F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6FE" w:rsidRDefault="00F906FE">
    <w:pPr>
      <w:pStyle w:val="a8"/>
      <w:jc w:val="center"/>
      <w:rPr>
        <w:sz w:val="28"/>
        <w:szCs w:val="28"/>
      </w:rPr>
    </w:pP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 w:rsidR="003D584F">
      <w:rPr>
        <w:noProof/>
        <w:kern w:val="0"/>
        <w:sz w:val="28"/>
        <w:szCs w:val="28"/>
      </w:rPr>
      <w:t>- 1 -</w:t>
    </w:r>
    <w:r>
      <w:rPr>
        <w:kern w:val="0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D24" w:rsidRDefault="003831B9">
    <w:pPr>
      <w:pStyle w:val="a8"/>
      <w:framePr w:wrap="around" w:vAnchor="text" w:hAnchor="margin" w:xAlign="center" w:y="1"/>
      <w:rPr>
        <w:rStyle w:val="ad"/>
        <w:rFonts w:eastAsia="华文中宋"/>
        <w:sz w:val="28"/>
        <w:szCs w:val="28"/>
      </w:rPr>
    </w:pPr>
    <w:r>
      <w:rPr>
        <w:rFonts w:eastAsia="华文中宋"/>
        <w:sz w:val="28"/>
        <w:szCs w:val="28"/>
      </w:rPr>
      <w:fldChar w:fldCharType="begin"/>
    </w:r>
    <w:r>
      <w:rPr>
        <w:rStyle w:val="ad"/>
        <w:rFonts w:eastAsia="华文中宋"/>
        <w:sz w:val="28"/>
        <w:szCs w:val="28"/>
      </w:rPr>
      <w:instrText xml:space="preserve">PAGE  </w:instrText>
    </w:r>
    <w:r>
      <w:rPr>
        <w:rFonts w:eastAsia="华文中宋"/>
        <w:sz w:val="28"/>
        <w:szCs w:val="28"/>
      </w:rPr>
      <w:fldChar w:fldCharType="separate"/>
    </w:r>
    <w:r w:rsidR="003D584F">
      <w:rPr>
        <w:rStyle w:val="ad"/>
        <w:rFonts w:eastAsia="华文中宋"/>
        <w:noProof/>
        <w:sz w:val="28"/>
        <w:szCs w:val="28"/>
      </w:rPr>
      <w:t>4</w:t>
    </w:r>
    <w:r>
      <w:rPr>
        <w:rFonts w:eastAsia="华文中宋"/>
        <w:sz w:val="28"/>
        <w:szCs w:val="28"/>
      </w:rPr>
      <w:fldChar w:fldCharType="end"/>
    </w:r>
  </w:p>
  <w:p w:rsidR="00036D24" w:rsidRDefault="003831B9">
    <w:pPr>
      <w:pStyle w:val="a8"/>
      <w:rPr>
        <w:sz w:val="24"/>
        <w:szCs w:val="24"/>
      </w:rPr>
    </w:pPr>
    <w:r>
      <w:rPr>
        <w:rFonts w:hint="eastAsia"/>
      </w:rPr>
      <w:t xml:space="preserve">                                                                                                                            </w:t>
    </w:r>
    <w:r>
      <w:rPr>
        <w:rFonts w:hint="eastAsia"/>
        <w:sz w:val="24"/>
        <w:szCs w:val="24"/>
      </w:rPr>
      <w:t>联系人：</w:t>
    </w:r>
    <w:r>
      <w:rPr>
        <w:rFonts w:hint="eastAsia"/>
        <w:sz w:val="24"/>
        <w:szCs w:val="24"/>
      </w:rPr>
      <w:t xml:space="preserve">010-82472805  </w:t>
    </w:r>
    <w:r>
      <w:rPr>
        <w:rFonts w:hint="eastAsia"/>
        <w:sz w:val="24"/>
        <w:szCs w:val="24"/>
      </w:rPr>
      <w:t>李旭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1B9" w:rsidRDefault="003831B9" w:rsidP="00A63645">
      <w:r>
        <w:separator/>
      </w:r>
    </w:p>
  </w:footnote>
  <w:footnote w:type="continuationSeparator" w:id="1">
    <w:p w:rsidR="003831B9" w:rsidRDefault="003831B9" w:rsidP="00A636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6FE" w:rsidRDefault="00F906FE">
    <w:pPr>
      <w:pStyle w:val="a9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0C703FC"/>
    <w:multiLevelType w:val="singleLevel"/>
    <w:tmpl w:val="E0C703FC"/>
    <w:lvl w:ilvl="0">
      <w:start w:val="1"/>
      <w:numFmt w:val="decimal"/>
      <w:suff w:val="nothing"/>
      <w:lvlText w:val="%1、"/>
      <w:lvlJc w:val="left"/>
    </w:lvl>
  </w:abstractNum>
  <w:abstractNum w:abstractNumId="1">
    <w:nsid w:val="0F2631A4"/>
    <w:multiLevelType w:val="singleLevel"/>
    <w:tmpl w:val="0F2631A4"/>
    <w:lvl w:ilvl="0">
      <w:start w:val="1"/>
      <w:numFmt w:val="decimal"/>
      <w:suff w:val="nothing"/>
      <w:lvlText w:val="%1、"/>
      <w:lvlJc w:val="left"/>
    </w:lvl>
  </w:abstractNum>
  <w:abstractNum w:abstractNumId="2">
    <w:nsid w:val="11DA7E81"/>
    <w:multiLevelType w:val="multilevel"/>
    <w:tmpl w:val="11DA7E81"/>
    <w:lvl w:ilvl="0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292C42A3"/>
    <w:multiLevelType w:val="multilevel"/>
    <w:tmpl w:val="292C42A3"/>
    <w:lvl w:ilvl="0">
      <w:start w:val="1"/>
      <w:numFmt w:val="japaneseCounting"/>
      <w:lvlText w:val="%1、"/>
      <w:lvlJc w:val="left"/>
      <w:pPr>
        <w:tabs>
          <w:tab w:val="left" w:pos="2160"/>
        </w:tabs>
        <w:ind w:left="2160" w:hanging="720"/>
      </w:pPr>
      <w:rPr>
        <w:rFonts w:ascii="黑体" w:eastAsia="黑体" w:hAnsi="华文仿宋" w:hint="eastAsia"/>
        <w:b/>
        <w:i w:val="0"/>
        <w:sz w:val="28"/>
        <w:szCs w:val="28"/>
        <w:lang w:val="en-US"/>
      </w:rPr>
    </w:lvl>
    <w:lvl w:ilvl="1">
      <w:start w:val="1"/>
      <w:numFmt w:val="decimal"/>
      <w:lvlText w:val="%2．"/>
      <w:lvlJc w:val="left"/>
      <w:pPr>
        <w:tabs>
          <w:tab w:val="left" w:pos="617"/>
        </w:tabs>
        <w:ind w:left="617" w:hanging="720"/>
      </w:pPr>
      <w:rPr>
        <w:rFonts w:hint="eastAsia"/>
      </w:rPr>
    </w:lvl>
    <w:lvl w:ilvl="2">
      <w:start w:val="1"/>
      <w:numFmt w:val="chineseCountingThousand"/>
      <w:lvlText w:val="(%3)"/>
      <w:lvlJc w:val="left"/>
      <w:pPr>
        <w:tabs>
          <w:tab w:val="left" w:pos="737"/>
        </w:tabs>
        <w:ind w:left="737" w:hanging="420"/>
      </w:pPr>
      <w:rPr>
        <w:rFonts w:hint="eastAsia"/>
        <w:lang w:val="en-US"/>
      </w:rPr>
    </w:lvl>
    <w:lvl w:ilvl="3">
      <w:start w:val="1"/>
      <w:numFmt w:val="decimal"/>
      <w:lvlText w:val="%4."/>
      <w:lvlJc w:val="left"/>
      <w:pPr>
        <w:tabs>
          <w:tab w:val="left" w:pos="1157"/>
        </w:tabs>
        <w:ind w:left="1157" w:hanging="420"/>
      </w:pPr>
      <w:rPr>
        <w:rFonts w:hint="eastAsia"/>
        <w:lang w:val="en-US"/>
      </w:rPr>
    </w:lvl>
    <w:lvl w:ilvl="4">
      <w:start w:val="1"/>
      <w:numFmt w:val="lowerLetter"/>
      <w:lvlText w:val="%5)"/>
      <w:lvlJc w:val="left"/>
      <w:pPr>
        <w:tabs>
          <w:tab w:val="left" w:pos="1577"/>
        </w:tabs>
        <w:ind w:left="1577" w:hanging="420"/>
      </w:pPr>
    </w:lvl>
    <w:lvl w:ilvl="5">
      <w:start w:val="1"/>
      <w:numFmt w:val="lowerRoman"/>
      <w:lvlText w:val="%6."/>
      <w:lvlJc w:val="right"/>
      <w:pPr>
        <w:tabs>
          <w:tab w:val="left" w:pos="1997"/>
        </w:tabs>
        <w:ind w:left="1997" w:hanging="420"/>
      </w:pPr>
    </w:lvl>
    <w:lvl w:ilvl="6">
      <w:start w:val="1"/>
      <w:numFmt w:val="decimal"/>
      <w:lvlText w:val="%7."/>
      <w:lvlJc w:val="left"/>
      <w:pPr>
        <w:tabs>
          <w:tab w:val="left" w:pos="2417"/>
        </w:tabs>
        <w:ind w:left="2417" w:hanging="420"/>
      </w:pPr>
    </w:lvl>
    <w:lvl w:ilvl="7">
      <w:start w:val="1"/>
      <w:numFmt w:val="lowerLetter"/>
      <w:lvlText w:val="%8)"/>
      <w:lvlJc w:val="left"/>
      <w:pPr>
        <w:tabs>
          <w:tab w:val="left" w:pos="2837"/>
        </w:tabs>
        <w:ind w:left="2837" w:hanging="420"/>
      </w:pPr>
    </w:lvl>
    <w:lvl w:ilvl="8">
      <w:start w:val="1"/>
      <w:numFmt w:val="lowerRoman"/>
      <w:lvlText w:val="%9."/>
      <w:lvlJc w:val="right"/>
      <w:pPr>
        <w:tabs>
          <w:tab w:val="left" w:pos="3257"/>
        </w:tabs>
        <w:ind w:left="3257" w:hanging="420"/>
      </w:pPr>
    </w:lvl>
  </w:abstractNum>
  <w:abstractNum w:abstractNumId="4">
    <w:nsid w:val="5C934EB6"/>
    <w:multiLevelType w:val="hybridMultilevel"/>
    <w:tmpl w:val="3C247D44"/>
    <w:lvl w:ilvl="0" w:tplc="8ED4BE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宋体" w:cs="仿宋_GB2312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E5811"/>
    <w:rsid w:val="000004BA"/>
    <w:rsid w:val="000006D5"/>
    <w:rsid w:val="00000D0E"/>
    <w:rsid w:val="00003AE1"/>
    <w:rsid w:val="000041BC"/>
    <w:rsid w:val="000050F9"/>
    <w:rsid w:val="00007AB3"/>
    <w:rsid w:val="00011BB5"/>
    <w:rsid w:val="00012062"/>
    <w:rsid w:val="000123EB"/>
    <w:rsid w:val="00015DAF"/>
    <w:rsid w:val="00016220"/>
    <w:rsid w:val="00017B66"/>
    <w:rsid w:val="00020C3D"/>
    <w:rsid w:val="0002246D"/>
    <w:rsid w:val="000225D8"/>
    <w:rsid w:val="0002353F"/>
    <w:rsid w:val="00024925"/>
    <w:rsid w:val="0002647B"/>
    <w:rsid w:val="0002783D"/>
    <w:rsid w:val="000315D0"/>
    <w:rsid w:val="00032831"/>
    <w:rsid w:val="000360BC"/>
    <w:rsid w:val="0004143D"/>
    <w:rsid w:val="0004172F"/>
    <w:rsid w:val="0004364C"/>
    <w:rsid w:val="000451F8"/>
    <w:rsid w:val="000458EE"/>
    <w:rsid w:val="00047342"/>
    <w:rsid w:val="00050133"/>
    <w:rsid w:val="000508CD"/>
    <w:rsid w:val="000509CD"/>
    <w:rsid w:val="00050D94"/>
    <w:rsid w:val="0005139F"/>
    <w:rsid w:val="00051631"/>
    <w:rsid w:val="000524C5"/>
    <w:rsid w:val="00052C74"/>
    <w:rsid w:val="00053264"/>
    <w:rsid w:val="00054DE5"/>
    <w:rsid w:val="00055719"/>
    <w:rsid w:val="000557D7"/>
    <w:rsid w:val="00055DC5"/>
    <w:rsid w:val="00056C2E"/>
    <w:rsid w:val="00057CD3"/>
    <w:rsid w:val="00060199"/>
    <w:rsid w:val="00061FF8"/>
    <w:rsid w:val="00062C73"/>
    <w:rsid w:val="00063F3A"/>
    <w:rsid w:val="000657ED"/>
    <w:rsid w:val="0007006C"/>
    <w:rsid w:val="00070C96"/>
    <w:rsid w:val="00072AD3"/>
    <w:rsid w:val="000750FA"/>
    <w:rsid w:val="00076939"/>
    <w:rsid w:val="000828C1"/>
    <w:rsid w:val="00083546"/>
    <w:rsid w:val="00084565"/>
    <w:rsid w:val="000877AF"/>
    <w:rsid w:val="00090372"/>
    <w:rsid w:val="0009132C"/>
    <w:rsid w:val="00093511"/>
    <w:rsid w:val="00094650"/>
    <w:rsid w:val="00094D92"/>
    <w:rsid w:val="00094DA5"/>
    <w:rsid w:val="00095892"/>
    <w:rsid w:val="00095D79"/>
    <w:rsid w:val="0009603B"/>
    <w:rsid w:val="00096B67"/>
    <w:rsid w:val="000A016F"/>
    <w:rsid w:val="000A0F77"/>
    <w:rsid w:val="000A15E1"/>
    <w:rsid w:val="000A3765"/>
    <w:rsid w:val="000A4D95"/>
    <w:rsid w:val="000A5C08"/>
    <w:rsid w:val="000A6CB6"/>
    <w:rsid w:val="000B004F"/>
    <w:rsid w:val="000B1541"/>
    <w:rsid w:val="000B585B"/>
    <w:rsid w:val="000B7191"/>
    <w:rsid w:val="000C187E"/>
    <w:rsid w:val="000C1D94"/>
    <w:rsid w:val="000C2851"/>
    <w:rsid w:val="000C5B93"/>
    <w:rsid w:val="000C5C93"/>
    <w:rsid w:val="000C7736"/>
    <w:rsid w:val="000D1E99"/>
    <w:rsid w:val="000D2311"/>
    <w:rsid w:val="000D3F72"/>
    <w:rsid w:val="000D691D"/>
    <w:rsid w:val="000D7084"/>
    <w:rsid w:val="000D7787"/>
    <w:rsid w:val="000E06AC"/>
    <w:rsid w:val="000E1E9A"/>
    <w:rsid w:val="000E235F"/>
    <w:rsid w:val="000E2CBD"/>
    <w:rsid w:val="000E3234"/>
    <w:rsid w:val="000E5742"/>
    <w:rsid w:val="000E7BA3"/>
    <w:rsid w:val="000F1859"/>
    <w:rsid w:val="000F2580"/>
    <w:rsid w:val="000F2EAD"/>
    <w:rsid w:val="000F4FA2"/>
    <w:rsid w:val="000F53C4"/>
    <w:rsid w:val="000F6C88"/>
    <w:rsid w:val="000F7997"/>
    <w:rsid w:val="00100890"/>
    <w:rsid w:val="001025D6"/>
    <w:rsid w:val="00103601"/>
    <w:rsid w:val="001038D5"/>
    <w:rsid w:val="00103FC9"/>
    <w:rsid w:val="00104E10"/>
    <w:rsid w:val="00107D14"/>
    <w:rsid w:val="001121B7"/>
    <w:rsid w:val="001140EB"/>
    <w:rsid w:val="00114A5A"/>
    <w:rsid w:val="001166AF"/>
    <w:rsid w:val="00117ABC"/>
    <w:rsid w:val="00117F9E"/>
    <w:rsid w:val="00120725"/>
    <w:rsid w:val="00120925"/>
    <w:rsid w:val="001209B8"/>
    <w:rsid w:val="00121A97"/>
    <w:rsid w:val="001226BB"/>
    <w:rsid w:val="0012351A"/>
    <w:rsid w:val="0012370B"/>
    <w:rsid w:val="00126634"/>
    <w:rsid w:val="00127029"/>
    <w:rsid w:val="0013110B"/>
    <w:rsid w:val="00131FE5"/>
    <w:rsid w:val="001336FB"/>
    <w:rsid w:val="00134A7B"/>
    <w:rsid w:val="00135A27"/>
    <w:rsid w:val="0014445A"/>
    <w:rsid w:val="0015108F"/>
    <w:rsid w:val="0015157E"/>
    <w:rsid w:val="00152C80"/>
    <w:rsid w:val="001545D8"/>
    <w:rsid w:val="00154FB4"/>
    <w:rsid w:val="00160A10"/>
    <w:rsid w:val="00161CA8"/>
    <w:rsid w:val="00161E41"/>
    <w:rsid w:val="00162A82"/>
    <w:rsid w:val="0016381E"/>
    <w:rsid w:val="00164E04"/>
    <w:rsid w:val="00165660"/>
    <w:rsid w:val="001728DF"/>
    <w:rsid w:val="001735C6"/>
    <w:rsid w:val="001740C1"/>
    <w:rsid w:val="00176663"/>
    <w:rsid w:val="0018796F"/>
    <w:rsid w:val="00190502"/>
    <w:rsid w:val="001906B6"/>
    <w:rsid w:val="001913D8"/>
    <w:rsid w:val="001917CD"/>
    <w:rsid w:val="00192215"/>
    <w:rsid w:val="00192353"/>
    <w:rsid w:val="001923CB"/>
    <w:rsid w:val="00193767"/>
    <w:rsid w:val="001937AC"/>
    <w:rsid w:val="001943FD"/>
    <w:rsid w:val="00194AA2"/>
    <w:rsid w:val="00195416"/>
    <w:rsid w:val="00195825"/>
    <w:rsid w:val="00195C8D"/>
    <w:rsid w:val="001964DB"/>
    <w:rsid w:val="001975F3"/>
    <w:rsid w:val="001A06D3"/>
    <w:rsid w:val="001A08BE"/>
    <w:rsid w:val="001A0CCB"/>
    <w:rsid w:val="001A24EC"/>
    <w:rsid w:val="001A2B50"/>
    <w:rsid w:val="001A2C76"/>
    <w:rsid w:val="001A3A06"/>
    <w:rsid w:val="001A5F7A"/>
    <w:rsid w:val="001A60D7"/>
    <w:rsid w:val="001A6911"/>
    <w:rsid w:val="001B04C6"/>
    <w:rsid w:val="001B069B"/>
    <w:rsid w:val="001B0D26"/>
    <w:rsid w:val="001B4FF8"/>
    <w:rsid w:val="001C012B"/>
    <w:rsid w:val="001C05FB"/>
    <w:rsid w:val="001C40FF"/>
    <w:rsid w:val="001C4396"/>
    <w:rsid w:val="001C45D1"/>
    <w:rsid w:val="001C4F8E"/>
    <w:rsid w:val="001D4846"/>
    <w:rsid w:val="001D52EA"/>
    <w:rsid w:val="001D5F77"/>
    <w:rsid w:val="001D643A"/>
    <w:rsid w:val="001D6FE3"/>
    <w:rsid w:val="001E1BD3"/>
    <w:rsid w:val="001E1F95"/>
    <w:rsid w:val="001E2FE9"/>
    <w:rsid w:val="001E5054"/>
    <w:rsid w:val="001E61B7"/>
    <w:rsid w:val="001E7FED"/>
    <w:rsid w:val="001F0BFC"/>
    <w:rsid w:val="001F2366"/>
    <w:rsid w:val="001F242D"/>
    <w:rsid w:val="001F5F3D"/>
    <w:rsid w:val="001F5FB8"/>
    <w:rsid w:val="001F7D0D"/>
    <w:rsid w:val="00202A55"/>
    <w:rsid w:val="00203259"/>
    <w:rsid w:val="00203871"/>
    <w:rsid w:val="002040FF"/>
    <w:rsid w:val="00204C4F"/>
    <w:rsid w:val="0021163B"/>
    <w:rsid w:val="00211863"/>
    <w:rsid w:val="00211C7B"/>
    <w:rsid w:val="00213EC3"/>
    <w:rsid w:val="00215CC3"/>
    <w:rsid w:val="00217AD7"/>
    <w:rsid w:val="002200C8"/>
    <w:rsid w:val="002208D0"/>
    <w:rsid w:val="002212F6"/>
    <w:rsid w:val="002216CD"/>
    <w:rsid w:val="002223C4"/>
    <w:rsid w:val="00222671"/>
    <w:rsid w:val="002230F6"/>
    <w:rsid w:val="00224AD6"/>
    <w:rsid w:val="0022551B"/>
    <w:rsid w:val="00225EE2"/>
    <w:rsid w:val="00226BF3"/>
    <w:rsid w:val="00227DD0"/>
    <w:rsid w:val="00232535"/>
    <w:rsid w:val="00235CA3"/>
    <w:rsid w:val="00235CF1"/>
    <w:rsid w:val="00240694"/>
    <w:rsid w:val="00240F69"/>
    <w:rsid w:val="00243AF5"/>
    <w:rsid w:val="00250EC2"/>
    <w:rsid w:val="002514D8"/>
    <w:rsid w:val="00251886"/>
    <w:rsid w:val="00251E17"/>
    <w:rsid w:val="0025301F"/>
    <w:rsid w:val="0025404F"/>
    <w:rsid w:val="00254207"/>
    <w:rsid w:val="00254713"/>
    <w:rsid w:val="00255683"/>
    <w:rsid w:val="00257CFC"/>
    <w:rsid w:val="00260836"/>
    <w:rsid w:val="00261930"/>
    <w:rsid w:val="00264CD7"/>
    <w:rsid w:val="00264CFB"/>
    <w:rsid w:val="002679E6"/>
    <w:rsid w:val="00267CB5"/>
    <w:rsid w:val="00267FF0"/>
    <w:rsid w:val="002729DC"/>
    <w:rsid w:val="002738B8"/>
    <w:rsid w:val="0027460C"/>
    <w:rsid w:val="002759FF"/>
    <w:rsid w:val="002801DC"/>
    <w:rsid w:val="0028078A"/>
    <w:rsid w:val="002815F9"/>
    <w:rsid w:val="002820ED"/>
    <w:rsid w:val="00282DD6"/>
    <w:rsid w:val="002835FC"/>
    <w:rsid w:val="00283697"/>
    <w:rsid w:val="0028370F"/>
    <w:rsid w:val="002904B2"/>
    <w:rsid w:val="002918DA"/>
    <w:rsid w:val="0029381A"/>
    <w:rsid w:val="00293D35"/>
    <w:rsid w:val="002A57DF"/>
    <w:rsid w:val="002A67B1"/>
    <w:rsid w:val="002A6C1F"/>
    <w:rsid w:val="002B2CCF"/>
    <w:rsid w:val="002B303E"/>
    <w:rsid w:val="002B4150"/>
    <w:rsid w:val="002C0025"/>
    <w:rsid w:val="002C1D0F"/>
    <w:rsid w:val="002D2996"/>
    <w:rsid w:val="002D2CB5"/>
    <w:rsid w:val="002D413E"/>
    <w:rsid w:val="002D64B1"/>
    <w:rsid w:val="002E2FE1"/>
    <w:rsid w:val="002E7182"/>
    <w:rsid w:val="002E78A0"/>
    <w:rsid w:val="002F10F4"/>
    <w:rsid w:val="002F272C"/>
    <w:rsid w:val="002F2AC6"/>
    <w:rsid w:val="002F2DC7"/>
    <w:rsid w:val="002F32B1"/>
    <w:rsid w:val="002F3C3D"/>
    <w:rsid w:val="002F5B43"/>
    <w:rsid w:val="002F7077"/>
    <w:rsid w:val="00300017"/>
    <w:rsid w:val="003000FF"/>
    <w:rsid w:val="003005FA"/>
    <w:rsid w:val="00300859"/>
    <w:rsid w:val="00301550"/>
    <w:rsid w:val="0030319E"/>
    <w:rsid w:val="00304CD6"/>
    <w:rsid w:val="00305792"/>
    <w:rsid w:val="00305C56"/>
    <w:rsid w:val="0030767B"/>
    <w:rsid w:val="00312459"/>
    <w:rsid w:val="00312BD6"/>
    <w:rsid w:val="00313A73"/>
    <w:rsid w:val="00322F58"/>
    <w:rsid w:val="0032317A"/>
    <w:rsid w:val="00323FC4"/>
    <w:rsid w:val="0032413E"/>
    <w:rsid w:val="00324AAF"/>
    <w:rsid w:val="00331713"/>
    <w:rsid w:val="00331CFF"/>
    <w:rsid w:val="00334EFE"/>
    <w:rsid w:val="00335AD1"/>
    <w:rsid w:val="003361BB"/>
    <w:rsid w:val="00337AD4"/>
    <w:rsid w:val="00341620"/>
    <w:rsid w:val="00341A7F"/>
    <w:rsid w:val="00341B6B"/>
    <w:rsid w:val="00341C86"/>
    <w:rsid w:val="0034246B"/>
    <w:rsid w:val="0034282F"/>
    <w:rsid w:val="0034372C"/>
    <w:rsid w:val="003445AF"/>
    <w:rsid w:val="0034479E"/>
    <w:rsid w:val="00345A75"/>
    <w:rsid w:val="00346F94"/>
    <w:rsid w:val="00347F77"/>
    <w:rsid w:val="00351D70"/>
    <w:rsid w:val="0035200F"/>
    <w:rsid w:val="003576C5"/>
    <w:rsid w:val="00360B99"/>
    <w:rsid w:val="00361798"/>
    <w:rsid w:val="00362351"/>
    <w:rsid w:val="003637BF"/>
    <w:rsid w:val="00364176"/>
    <w:rsid w:val="003647F6"/>
    <w:rsid w:val="00365D84"/>
    <w:rsid w:val="0037061E"/>
    <w:rsid w:val="00370D79"/>
    <w:rsid w:val="00371F04"/>
    <w:rsid w:val="0037698A"/>
    <w:rsid w:val="00380250"/>
    <w:rsid w:val="003804A8"/>
    <w:rsid w:val="00380F53"/>
    <w:rsid w:val="003814B8"/>
    <w:rsid w:val="003831B9"/>
    <w:rsid w:val="00384909"/>
    <w:rsid w:val="003849C4"/>
    <w:rsid w:val="00387793"/>
    <w:rsid w:val="003878E8"/>
    <w:rsid w:val="003912FE"/>
    <w:rsid w:val="00391EF0"/>
    <w:rsid w:val="003922C5"/>
    <w:rsid w:val="00393010"/>
    <w:rsid w:val="003934AA"/>
    <w:rsid w:val="003935E2"/>
    <w:rsid w:val="0039389F"/>
    <w:rsid w:val="003957A3"/>
    <w:rsid w:val="003961B2"/>
    <w:rsid w:val="003A1963"/>
    <w:rsid w:val="003A19CF"/>
    <w:rsid w:val="003A1F9F"/>
    <w:rsid w:val="003A2BC8"/>
    <w:rsid w:val="003A3526"/>
    <w:rsid w:val="003A42EA"/>
    <w:rsid w:val="003B02F8"/>
    <w:rsid w:val="003B1217"/>
    <w:rsid w:val="003B1A8A"/>
    <w:rsid w:val="003B4A5F"/>
    <w:rsid w:val="003B613E"/>
    <w:rsid w:val="003B6141"/>
    <w:rsid w:val="003C0675"/>
    <w:rsid w:val="003C06BD"/>
    <w:rsid w:val="003C0FD4"/>
    <w:rsid w:val="003C17B3"/>
    <w:rsid w:val="003C3335"/>
    <w:rsid w:val="003C4DE8"/>
    <w:rsid w:val="003C7A37"/>
    <w:rsid w:val="003D1981"/>
    <w:rsid w:val="003D4232"/>
    <w:rsid w:val="003D584F"/>
    <w:rsid w:val="003D6F8B"/>
    <w:rsid w:val="003E3869"/>
    <w:rsid w:val="003F3AC1"/>
    <w:rsid w:val="003F3C56"/>
    <w:rsid w:val="003F68F7"/>
    <w:rsid w:val="003F6FD4"/>
    <w:rsid w:val="003F7232"/>
    <w:rsid w:val="003F7BFA"/>
    <w:rsid w:val="003F7F29"/>
    <w:rsid w:val="004025A9"/>
    <w:rsid w:val="00402661"/>
    <w:rsid w:val="0041061E"/>
    <w:rsid w:val="00411A12"/>
    <w:rsid w:val="0041329D"/>
    <w:rsid w:val="00416F58"/>
    <w:rsid w:val="00420B77"/>
    <w:rsid w:val="00421048"/>
    <w:rsid w:val="00421148"/>
    <w:rsid w:val="004221BE"/>
    <w:rsid w:val="00422F10"/>
    <w:rsid w:val="004241E8"/>
    <w:rsid w:val="00424746"/>
    <w:rsid w:val="00424D13"/>
    <w:rsid w:val="00424E20"/>
    <w:rsid w:val="00427DC5"/>
    <w:rsid w:val="00432CD8"/>
    <w:rsid w:val="00436813"/>
    <w:rsid w:val="00437A93"/>
    <w:rsid w:val="004405BC"/>
    <w:rsid w:val="00440ED0"/>
    <w:rsid w:val="004416A4"/>
    <w:rsid w:val="00443AE5"/>
    <w:rsid w:val="004458D6"/>
    <w:rsid w:val="00445C9C"/>
    <w:rsid w:val="0044789E"/>
    <w:rsid w:val="00454F07"/>
    <w:rsid w:val="004573E3"/>
    <w:rsid w:val="004574FF"/>
    <w:rsid w:val="0046180E"/>
    <w:rsid w:val="004628F0"/>
    <w:rsid w:val="0046334A"/>
    <w:rsid w:val="00464410"/>
    <w:rsid w:val="004644D9"/>
    <w:rsid w:val="00465165"/>
    <w:rsid w:val="004668ED"/>
    <w:rsid w:val="00475497"/>
    <w:rsid w:val="004772F1"/>
    <w:rsid w:val="0048131B"/>
    <w:rsid w:val="00483D90"/>
    <w:rsid w:val="00484A02"/>
    <w:rsid w:val="004857E1"/>
    <w:rsid w:val="0048776A"/>
    <w:rsid w:val="00490AAE"/>
    <w:rsid w:val="004926C0"/>
    <w:rsid w:val="004963D4"/>
    <w:rsid w:val="00496AA5"/>
    <w:rsid w:val="0049735E"/>
    <w:rsid w:val="00497954"/>
    <w:rsid w:val="004A2257"/>
    <w:rsid w:val="004A4F7A"/>
    <w:rsid w:val="004B042F"/>
    <w:rsid w:val="004B0F39"/>
    <w:rsid w:val="004B3DC5"/>
    <w:rsid w:val="004B3E36"/>
    <w:rsid w:val="004B4D8F"/>
    <w:rsid w:val="004B4F41"/>
    <w:rsid w:val="004C0D8F"/>
    <w:rsid w:val="004C2937"/>
    <w:rsid w:val="004C2BB1"/>
    <w:rsid w:val="004C319C"/>
    <w:rsid w:val="004C354B"/>
    <w:rsid w:val="004C36BE"/>
    <w:rsid w:val="004C3770"/>
    <w:rsid w:val="004C4AF5"/>
    <w:rsid w:val="004C5674"/>
    <w:rsid w:val="004C5EB3"/>
    <w:rsid w:val="004C6E3C"/>
    <w:rsid w:val="004C7262"/>
    <w:rsid w:val="004C7752"/>
    <w:rsid w:val="004D17A8"/>
    <w:rsid w:val="004D3E6A"/>
    <w:rsid w:val="004D4680"/>
    <w:rsid w:val="004E0C0C"/>
    <w:rsid w:val="004E376F"/>
    <w:rsid w:val="004E7ED0"/>
    <w:rsid w:val="004F1387"/>
    <w:rsid w:val="004F4E5B"/>
    <w:rsid w:val="004F5515"/>
    <w:rsid w:val="004F5CF1"/>
    <w:rsid w:val="004F695D"/>
    <w:rsid w:val="004F7422"/>
    <w:rsid w:val="0050135A"/>
    <w:rsid w:val="00501A5A"/>
    <w:rsid w:val="00501C0F"/>
    <w:rsid w:val="00502DB6"/>
    <w:rsid w:val="00504190"/>
    <w:rsid w:val="00505DB8"/>
    <w:rsid w:val="00506A7B"/>
    <w:rsid w:val="005071BA"/>
    <w:rsid w:val="005073D7"/>
    <w:rsid w:val="0051166E"/>
    <w:rsid w:val="00511EA5"/>
    <w:rsid w:val="00512660"/>
    <w:rsid w:val="005166B5"/>
    <w:rsid w:val="00516EB1"/>
    <w:rsid w:val="00517ABA"/>
    <w:rsid w:val="0052169E"/>
    <w:rsid w:val="00522348"/>
    <w:rsid w:val="00523238"/>
    <w:rsid w:val="005253C1"/>
    <w:rsid w:val="00525B22"/>
    <w:rsid w:val="005302C2"/>
    <w:rsid w:val="0053078D"/>
    <w:rsid w:val="0053154A"/>
    <w:rsid w:val="00531A07"/>
    <w:rsid w:val="00532974"/>
    <w:rsid w:val="00540DA7"/>
    <w:rsid w:val="0054152D"/>
    <w:rsid w:val="0054195D"/>
    <w:rsid w:val="005419AF"/>
    <w:rsid w:val="005457C0"/>
    <w:rsid w:val="00547572"/>
    <w:rsid w:val="0055008C"/>
    <w:rsid w:val="0055070C"/>
    <w:rsid w:val="00550F72"/>
    <w:rsid w:val="0055194D"/>
    <w:rsid w:val="00553FC4"/>
    <w:rsid w:val="00554263"/>
    <w:rsid w:val="00555A95"/>
    <w:rsid w:val="00555B49"/>
    <w:rsid w:val="0055605B"/>
    <w:rsid w:val="00556783"/>
    <w:rsid w:val="005602C6"/>
    <w:rsid w:val="0056067B"/>
    <w:rsid w:val="00562329"/>
    <w:rsid w:val="005637C3"/>
    <w:rsid w:val="00563991"/>
    <w:rsid w:val="00563A50"/>
    <w:rsid w:val="00565D86"/>
    <w:rsid w:val="00570BD6"/>
    <w:rsid w:val="005772F6"/>
    <w:rsid w:val="005806D9"/>
    <w:rsid w:val="00580B14"/>
    <w:rsid w:val="00580CC2"/>
    <w:rsid w:val="00581AB6"/>
    <w:rsid w:val="0058303F"/>
    <w:rsid w:val="00584307"/>
    <w:rsid w:val="00584736"/>
    <w:rsid w:val="00585B2E"/>
    <w:rsid w:val="00586253"/>
    <w:rsid w:val="005862D6"/>
    <w:rsid w:val="00586BEB"/>
    <w:rsid w:val="00590FF9"/>
    <w:rsid w:val="00593D89"/>
    <w:rsid w:val="005946B6"/>
    <w:rsid w:val="0059578F"/>
    <w:rsid w:val="005968BA"/>
    <w:rsid w:val="00596B0E"/>
    <w:rsid w:val="005A0DCF"/>
    <w:rsid w:val="005A192A"/>
    <w:rsid w:val="005A49FB"/>
    <w:rsid w:val="005A6CC0"/>
    <w:rsid w:val="005A78C3"/>
    <w:rsid w:val="005B10AF"/>
    <w:rsid w:val="005B11C8"/>
    <w:rsid w:val="005B2B83"/>
    <w:rsid w:val="005B4171"/>
    <w:rsid w:val="005B4990"/>
    <w:rsid w:val="005C1296"/>
    <w:rsid w:val="005C18DC"/>
    <w:rsid w:val="005C22AE"/>
    <w:rsid w:val="005C4199"/>
    <w:rsid w:val="005C5461"/>
    <w:rsid w:val="005C56C0"/>
    <w:rsid w:val="005C6220"/>
    <w:rsid w:val="005C6D5C"/>
    <w:rsid w:val="005C7389"/>
    <w:rsid w:val="005D2839"/>
    <w:rsid w:val="005D4DC1"/>
    <w:rsid w:val="005D58B1"/>
    <w:rsid w:val="005D5C3F"/>
    <w:rsid w:val="005D5FBA"/>
    <w:rsid w:val="005D6902"/>
    <w:rsid w:val="005E1A64"/>
    <w:rsid w:val="005E29D3"/>
    <w:rsid w:val="005E3930"/>
    <w:rsid w:val="005E533B"/>
    <w:rsid w:val="005E78F6"/>
    <w:rsid w:val="005E7E8C"/>
    <w:rsid w:val="005F31D2"/>
    <w:rsid w:val="005F4702"/>
    <w:rsid w:val="005F4BC3"/>
    <w:rsid w:val="005F5BD0"/>
    <w:rsid w:val="005F5DA4"/>
    <w:rsid w:val="005F7255"/>
    <w:rsid w:val="005F77DC"/>
    <w:rsid w:val="00601101"/>
    <w:rsid w:val="00601947"/>
    <w:rsid w:val="006021F0"/>
    <w:rsid w:val="0060534E"/>
    <w:rsid w:val="0060593E"/>
    <w:rsid w:val="006071D2"/>
    <w:rsid w:val="006073BA"/>
    <w:rsid w:val="0061140B"/>
    <w:rsid w:val="00612FEA"/>
    <w:rsid w:val="00614275"/>
    <w:rsid w:val="00615141"/>
    <w:rsid w:val="00615A13"/>
    <w:rsid w:val="00615BA6"/>
    <w:rsid w:val="006161FA"/>
    <w:rsid w:val="00620489"/>
    <w:rsid w:val="00620BA2"/>
    <w:rsid w:val="00621A08"/>
    <w:rsid w:val="006238A6"/>
    <w:rsid w:val="00625431"/>
    <w:rsid w:val="00625BEF"/>
    <w:rsid w:val="00626A66"/>
    <w:rsid w:val="0063068B"/>
    <w:rsid w:val="00632A99"/>
    <w:rsid w:val="006339BD"/>
    <w:rsid w:val="00633C15"/>
    <w:rsid w:val="006345CA"/>
    <w:rsid w:val="006426CC"/>
    <w:rsid w:val="00645EA2"/>
    <w:rsid w:val="00645F0E"/>
    <w:rsid w:val="00651D0E"/>
    <w:rsid w:val="00652F95"/>
    <w:rsid w:val="006550FB"/>
    <w:rsid w:val="006558E3"/>
    <w:rsid w:val="00657780"/>
    <w:rsid w:val="006578AE"/>
    <w:rsid w:val="00661632"/>
    <w:rsid w:val="00665052"/>
    <w:rsid w:val="006656EC"/>
    <w:rsid w:val="0067232E"/>
    <w:rsid w:val="006732DD"/>
    <w:rsid w:val="00673A91"/>
    <w:rsid w:val="0067535F"/>
    <w:rsid w:val="006759B3"/>
    <w:rsid w:val="00676D99"/>
    <w:rsid w:val="00677F74"/>
    <w:rsid w:val="006804F2"/>
    <w:rsid w:val="00680E1C"/>
    <w:rsid w:val="006816AE"/>
    <w:rsid w:val="0068212F"/>
    <w:rsid w:val="0069007B"/>
    <w:rsid w:val="0069160C"/>
    <w:rsid w:val="00691FED"/>
    <w:rsid w:val="0069481C"/>
    <w:rsid w:val="006958DA"/>
    <w:rsid w:val="00696367"/>
    <w:rsid w:val="0069695C"/>
    <w:rsid w:val="00696ECC"/>
    <w:rsid w:val="0069716C"/>
    <w:rsid w:val="006A001C"/>
    <w:rsid w:val="006A2A93"/>
    <w:rsid w:val="006A4418"/>
    <w:rsid w:val="006A5F9A"/>
    <w:rsid w:val="006B4D56"/>
    <w:rsid w:val="006B57FF"/>
    <w:rsid w:val="006B613B"/>
    <w:rsid w:val="006B68EB"/>
    <w:rsid w:val="006B7334"/>
    <w:rsid w:val="006B763B"/>
    <w:rsid w:val="006C0D05"/>
    <w:rsid w:val="006C1768"/>
    <w:rsid w:val="006C1FBD"/>
    <w:rsid w:val="006C336C"/>
    <w:rsid w:val="006C5F75"/>
    <w:rsid w:val="006C674B"/>
    <w:rsid w:val="006C760F"/>
    <w:rsid w:val="006C7A36"/>
    <w:rsid w:val="006D0E79"/>
    <w:rsid w:val="006D3062"/>
    <w:rsid w:val="006D505B"/>
    <w:rsid w:val="006D5D34"/>
    <w:rsid w:val="006D5E68"/>
    <w:rsid w:val="006D74DA"/>
    <w:rsid w:val="006D7635"/>
    <w:rsid w:val="006E2947"/>
    <w:rsid w:val="006E2B4B"/>
    <w:rsid w:val="006E31A1"/>
    <w:rsid w:val="006E6395"/>
    <w:rsid w:val="006E7353"/>
    <w:rsid w:val="006E7798"/>
    <w:rsid w:val="006F10E7"/>
    <w:rsid w:val="006F15FF"/>
    <w:rsid w:val="006F3EC2"/>
    <w:rsid w:val="006F4B78"/>
    <w:rsid w:val="006F5E19"/>
    <w:rsid w:val="006F629F"/>
    <w:rsid w:val="006F62B7"/>
    <w:rsid w:val="007000D3"/>
    <w:rsid w:val="00701F87"/>
    <w:rsid w:val="007032A5"/>
    <w:rsid w:val="007034B6"/>
    <w:rsid w:val="00707A69"/>
    <w:rsid w:val="00710157"/>
    <w:rsid w:val="00710851"/>
    <w:rsid w:val="00710C3A"/>
    <w:rsid w:val="00710F8B"/>
    <w:rsid w:val="0071403D"/>
    <w:rsid w:val="0071796C"/>
    <w:rsid w:val="00720FD9"/>
    <w:rsid w:val="007228A6"/>
    <w:rsid w:val="00723D48"/>
    <w:rsid w:val="007244D8"/>
    <w:rsid w:val="00724692"/>
    <w:rsid w:val="00724A16"/>
    <w:rsid w:val="00724E08"/>
    <w:rsid w:val="00725B0E"/>
    <w:rsid w:val="00727327"/>
    <w:rsid w:val="00727AE2"/>
    <w:rsid w:val="007321E7"/>
    <w:rsid w:val="00732988"/>
    <w:rsid w:val="00732F75"/>
    <w:rsid w:val="007337D5"/>
    <w:rsid w:val="00734357"/>
    <w:rsid w:val="0073497D"/>
    <w:rsid w:val="007373A1"/>
    <w:rsid w:val="00740482"/>
    <w:rsid w:val="00742993"/>
    <w:rsid w:val="00743C62"/>
    <w:rsid w:val="0074453B"/>
    <w:rsid w:val="007466EA"/>
    <w:rsid w:val="00751927"/>
    <w:rsid w:val="007540D3"/>
    <w:rsid w:val="00756BE4"/>
    <w:rsid w:val="00756C7F"/>
    <w:rsid w:val="007574E6"/>
    <w:rsid w:val="007611C0"/>
    <w:rsid w:val="007617C8"/>
    <w:rsid w:val="0076186D"/>
    <w:rsid w:val="00764355"/>
    <w:rsid w:val="00764726"/>
    <w:rsid w:val="00764DAF"/>
    <w:rsid w:val="00773388"/>
    <w:rsid w:val="00773B46"/>
    <w:rsid w:val="007747E9"/>
    <w:rsid w:val="00780F88"/>
    <w:rsid w:val="00781803"/>
    <w:rsid w:val="007822FB"/>
    <w:rsid w:val="00782D1E"/>
    <w:rsid w:val="0078311F"/>
    <w:rsid w:val="007847B5"/>
    <w:rsid w:val="00785008"/>
    <w:rsid w:val="007861AF"/>
    <w:rsid w:val="007865D5"/>
    <w:rsid w:val="007917A6"/>
    <w:rsid w:val="007920F3"/>
    <w:rsid w:val="007A269D"/>
    <w:rsid w:val="007A292D"/>
    <w:rsid w:val="007A7D00"/>
    <w:rsid w:val="007B0011"/>
    <w:rsid w:val="007B1CDC"/>
    <w:rsid w:val="007B64EE"/>
    <w:rsid w:val="007B6C48"/>
    <w:rsid w:val="007B7564"/>
    <w:rsid w:val="007B7D1A"/>
    <w:rsid w:val="007C28EF"/>
    <w:rsid w:val="007C69BC"/>
    <w:rsid w:val="007C71B2"/>
    <w:rsid w:val="007C7CE5"/>
    <w:rsid w:val="007D11CC"/>
    <w:rsid w:val="007D1FD1"/>
    <w:rsid w:val="007D2852"/>
    <w:rsid w:val="007D3912"/>
    <w:rsid w:val="007D7572"/>
    <w:rsid w:val="007E07EC"/>
    <w:rsid w:val="007E31EA"/>
    <w:rsid w:val="007E397B"/>
    <w:rsid w:val="007E4366"/>
    <w:rsid w:val="007E6B9C"/>
    <w:rsid w:val="007E77F7"/>
    <w:rsid w:val="007F3993"/>
    <w:rsid w:val="007F5031"/>
    <w:rsid w:val="007F6DE4"/>
    <w:rsid w:val="007F7106"/>
    <w:rsid w:val="007F71B6"/>
    <w:rsid w:val="007F7B86"/>
    <w:rsid w:val="008020FA"/>
    <w:rsid w:val="00803E12"/>
    <w:rsid w:val="0080441A"/>
    <w:rsid w:val="0080494B"/>
    <w:rsid w:val="0080513C"/>
    <w:rsid w:val="0080688F"/>
    <w:rsid w:val="008110DF"/>
    <w:rsid w:val="00811B5F"/>
    <w:rsid w:val="00814602"/>
    <w:rsid w:val="008152BD"/>
    <w:rsid w:val="008152ED"/>
    <w:rsid w:val="00815C5A"/>
    <w:rsid w:val="008176F1"/>
    <w:rsid w:val="0082052A"/>
    <w:rsid w:val="00820D8B"/>
    <w:rsid w:val="00830689"/>
    <w:rsid w:val="00836167"/>
    <w:rsid w:val="008405A8"/>
    <w:rsid w:val="00840F90"/>
    <w:rsid w:val="0084235D"/>
    <w:rsid w:val="0084270D"/>
    <w:rsid w:val="00842B3E"/>
    <w:rsid w:val="008444B8"/>
    <w:rsid w:val="0084601B"/>
    <w:rsid w:val="0084718D"/>
    <w:rsid w:val="00847A36"/>
    <w:rsid w:val="00847B89"/>
    <w:rsid w:val="00847EE1"/>
    <w:rsid w:val="00850BB7"/>
    <w:rsid w:val="00850C12"/>
    <w:rsid w:val="00851B72"/>
    <w:rsid w:val="00851F07"/>
    <w:rsid w:val="008524FD"/>
    <w:rsid w:val="00852A22"/>
    <w:rsid w:val="00853F26"/>
    <w:rsid w:val="00854046"/>
    <w:rsid w:val="00860C1A"/>
    <w:rsid w:val="00860C57"/>
    <w:rsid w:val="00861753"/>
    <w:rsid w:val="0086435E"/>
    <w:rsid w:val="00864820"/>
    <w:rsid w:val="00867D4B"/>
    <w:rsid w:val="008704AD"/>
    <w:rsid w:val="00870A63"/>
    <w:rsid w:val="00872E61"/>
    <w:rsid w:val="008735F3"/>
    <w:rsid w:val="00876991"/>
    <w:rsid w:val="0087719C"/>
    <w:rsid w:val="008812D0"/>
    <w:rsid w:val="00881AD7"/>
    <w:rsid w:val="00886356"/>
    <w:rsid w:val="0088674E"/>
    <w:rsid w:val="008909EA"/>
    <w:rsid w:val="0089338F"/>
    <w:rsid w:val="0089661A"/>
    <w:rsid w:val="008973BB"/>
    <w:rsid w:val="0089787E"/>
    <w:rsid w:val="008A1ED3"/>
    <w:rsid w:val="008A3087"/>
    <w:rsid w:val="008A4045"/>
    <w:rsid w:val="008A60F7"/>
    <w:rsid w:val="008A6F76"/>
    <w:rsid w:val="008A71E1"/>
    <w:rsid w:val="008A7B98"/>
    <w:rsid w:val="008B1C72"/>
    <w:rsid w:val="008B2599"/>
    <w:rsid w:val="008B3E1F"/>
    <w:rsid w:val="008B45C8"/>
    <w:rsid w:val="008B65EE"/>
    <w:rsid w:val="008C083B"/>
    <w:rsid w:val="008C46DC"/>
    <w:rsid w:val="008C4BF8"/>
    <w:rsid w:val="008C5C92"/>
    <w:rsid w:val="008D26FC"/>
    <w:rsid w:val="008D45F3"/>
    <w:rsid w:val="008D49DE"/>
    <w:rsid w:val="008D7AEC"/>
    <w:rsid w:val="008D7E6B"/>
    <w:rsid w:val="008E1C85"/>
    <w:rsid w:val="008E2C66"/>
    <w:rsid w:val="008E792E"/>
    <w:rsid w:val="008F0276"/>
    <w:rsid w:val="008F03E7"/>
    <w:rsid w:val="008F0F27"/>
    <w:rsid w:val="008F12AF"/>
    <w:rsid w:val="008F2F7B"/>
    <w:rsid w:val="008F34F4"/>
    <w:rsid w:val="008F455D"/>
    <w:rsid w:val="008F7986"/>
    <w:rsid w:val="009022EB"/>
    <w:rsid w:val="00902514"/>
    <w:rsid w:val="00904CF5"/>
    <w:rsid w:val="00904D05"/>
    <w:rsid w:val="0091414C"/>
    <w:rsid w:val="00914F8B"/>
    <w:rsid w:val="009170A9"/>
    <w:rsid w:val="00917585"/>
    <w:rsid w:val="00921254"/>
    <w:rsid w:val="009213A2"/>
    <w:rsid w:val="009217D1"/>
    <w:rsid w:val="0092194F"/>
    <w:rsid w:val="00922BA2"/>
    <w:rsid w:val="00923CAC"/>
    <w:rsid w:val="009244EC"/>
    <w:rsid w:val="0092576C"/>
    <w:rsid w:val="00930219"/>
    <w:rsid w:val="00930C48"/>
    <w:rsid w:val="009317E6"/>
    <w:rsid w:val="00933D13"/>
    <w:rsid w:val="00935358"/>
    <w:rsid w:val="009358BB"/>
    <w:rsid w:val="00936110"/>
    <w:rsid w:val="00936AE4"/>
    <w:rsid w:val="00936C4D"/>
    <w:rsid w:val="009378A5"/>
    <w:rsid w:val="00940BFA"/>
    <w:rsid w:val="009410B9"/>
    <w:rsid w:val="00947F8A"/>
    <w:rsid w:val="00950150"/>
    <w:rsid w:val="0095040D"/>
    <w:rsid w:val="009507B1"/>
    <w:rsid w:val="00953A3D"/>
    <w:rsid w:val="009540A6"/>
    <w:rsid w:val="00954C31"/>
    <w:rsid w:val="00954F37"/>
    <w:rsid w:val="00954FA4"/>
    <w:rsid w:val="009550FC"/>
    <w:rsid w:val="00957041"/>
    <w:rsid w:val="009654AF"/>
    <w:rsid w:val="00965649"/>
    <w:rsid w:val="00965FB2"/>
    <w:rsid w:val="00970917"/>
    <w:rsid w:val="00970BFC"/>
    <w:rsid w:val="00971846"/>
    <w:rsid w:val="00973104"/>
    <w:rsid w:val="0098133A"/>
    <w:rsid w:val="009818E8"/>
    <w:rsid w:val="0098356E"/>
    <w:rsid w:val="00983A64"/>
    <w:rsid w:val="00984C57"/>
    <w:rsid w:val="00985A1B"/>
    <w:rsid w:val="00986EC7"/>
    <w:rsid w:val="00992A3D"/>
    <w:rsid w:val="00994FB0"/>
    <w:rsid w:val="00995939"/>
    <w:rsid w:val="009A121C"/>
    <w:rsid w:val="009A280B"/>
    <w:rsid w:val="009A4472"/>
    <w:rsid w:val="009A6D4C"/>
    <w:rsid w:val="009B060C"/>
    <w:rsid w:val="009B12AA"/>
    <w:rsid w:val="009B174F"/>
    <w:rsid w:val="009B2D1F"/>
    <w:rsid w:val="009B4ACA"/>
    <w:rsid w:val="009B50EE"/>
    <w:rsid w:val="009B5B19"/>
    <w:rsid w:val="009B7964"/>
    <w:rsid w:val="009C08D7"/>
    <w:rsid w:val="009C2ABF"/>
    <w:rsid w:val="009C2CB5"/>
    <w:rsid w:val="009C378A"/>
    <w:rsid w:val="009C3CEB"/>
    <w:rsid w:val="009C525C"/>
    <w:rsid w:val="009C597C"/>
    <w:rsid w:val="009D050A"/>
    <w:rsid w:val="009D313C"/>
    <w:rsid w:val="009D34B8"/>
    <w:rsid w:val="009E1493"/>
    <w:rsid w:val="009E2A88"/>
    <w:rsid w:val="009E40A5"/>
    <w:rsid w:val="009E55F4"/>
    <w:rsid w:val="009E5898"/>
    <w:rsid w:val="009E6E1E"/>
    <w:rsid w:val="009F1BE4"/>
    <w:rsid w:val="009F44A5"/>
    <w:rsid w:val="009F5239"/>
    <w:rsid w:val="00A0062E"/>
    <w:rsid w:val="00A00B4E"/>
    <w:rsid w:val="00A00B60"/>
    <w:rsid w:val="00A00FAF"/>
    <w:rsid w:val="00A01DD4"/>
    <w:rsid w:val="00A024E3"/>
    <w:rsid w:val="00A03854"/>
    <w:rsid w:val="00A06AEB"/>
    <w:rsid w:val="00A07C9C"/>
    <w:rsid w:val="00A1226C"/>
    <w:rsid w:val="00A14F8B"/>
    <w:rsid w:val="00A158D4"/>
    <w:rsid w:val="00A15EF6"/>
    <w:rsid w:val="00A1771E"/>
    <w:rsid w:val="00A202F6"/>
    <w:rsid w:val="00A209EF"/>
    <w:rsid w:val="00A23FF9"/>
    <w:rsid w:val="00A2623B"/>
    <w:rsid w:val="00A26ED5"/>
    <w:rsid w:val="00A275DD"/>
    <w:rsid w:val="00A27E15"/>
    <w:rsid w:val="00A31918"/>
    <w:rsid w:val="00A31F9F"/>
    <w:rsid w:val="00A3752D"/>
    <w:rsid w:val="00A4172E"/>
    <w:rsid w:val="00A47EA2"/>
    <w:rsid w:val="00A507D2"/>
    <w:rsid w:val="00A55BDB"/>
    <w:rsid w:val="00A572CF"/>
    <w:rsid w:val="00A61FC4"/>
    <w:rsid w:val="00A62196"/>
    <w:rsid w:val="00A63164"/>
    <w:rsid w:val="00A631F8"/>
    <w:rsid w:val="00A63277"/>
    <w:rsid w:val="00A63329"/>
    <w:rsid w:val="00A63645"/>
    <w:rsid w:val="00A63714"/>
    <w:rsid w:val="00A63903"/>
    <w:rsid w:val="00A639E7"/>
    <w:rsid w:val="00A64CDE"/>
    <w:rsid w:val="00A659C8"/>
    <w:rsid w:val="00A65C8C"/>
    <w:rsid w:val="00A65E99"/>
    <w:rsid w:val="00A707F9"/>
    <w:rsid w:val="00A70D4A"/>
    <w:rsid w:val="00A72035"/>
    <w:rsid w:val="00A747A7"/>
    <w:rsid w:val="00A7599C"/>
    <w:rsid w:val="00A760E8"/>
    <w:rsid w:val="00A770F5"/>
    <w:rsid w:val="00A80EF2"/>
    <w:rsid w:val="00A82545"/>
    <w:rsid w:val="00A82EC2"/>
    <w:rsid w:val="00A84A85"/>
    <w:rsid w:val="00A905E1"/>
    <w:rsid w:val="00A91E11"/>
    <w:rsid w:val="00A91ED3"/>
    <w:rsid w:val="00A939E8"/>
    <w:rsid w:val="00A9483C"/>
    <w:rsid w:val="00A949C9"/>
    <w:rsid w:val="00A94B13"/>
    <w:rsid w:val="00A95FD5"/>
    <w:rsid w:val="00A97BFC"/>
    <w:rsid w:val="00AA26FA"/>
    <w:rsid w:val="00AA52EA"/>
    <w:rsid w:val="00AA5B34"/>
    <w:rsid w:val="00AA6809"/>
    <w:rsid w:val="00AA6858"/>
    <w:rsid w:val="00AA7AC3"/>
    <w:rsid w:val="00AA7FF9"/>
    <w:rsid w:val="00AB03C6"/>
    <w:rsid w:val="00AB11DA"/>
    <w:rsid w:val="00AB37AD"/>
    <w:rsid w:val="00AB3E98"/>
    <w:rsid w:val="00AB4474"/>
    <w:rsid w:val="00AB5EC8"/>
    <w:rsid w:val="00AC1BB7"/>
    <w:rsid w:val="00AC1D4F"/>
    <w:rsid w:val="00AC5F2D"/>
    <w:rsid w:val="00AD26D9"/>
    <w:rsid w:val="00AD3156"/>
    <w:rsid w:val="00AD3D25"/>
    <w:rsid w:val="00AD4AB4"/>
    <w:rsid w:val="00AD4FC9"/>
    <w:rsid w:val="00AE26F0"/>
    <w:rsid w:val="00AE40AA"/>
    <w:rsid w:val="00AE49B8"/>
    <w:rsid w:val="00AE6D9A"/>
    <w:rsid w:val="00AE7349"/>
    <w:rsid w:val="00AF1892"/>
    <w:rsid w:val="00AF3235"/>
    <w:rsid w:val="00AF3717"/>
    <w:rsid w:val="00AF381A"/>
    <w:rsid w:val="00AF61C5"/>
    <w:rsid w:val="00AF6E35"/>
    <w:rsid w:val="00B00234"/>
    <w:rsid w:val="00B01670"/>
    <w:rsid w:val="00B01FE3"/>
    <w:rsid w:val="00B0217B"/>
    <w:rsid w:val="00B03B06"/>
    <w:rsid w:val="00B0469A"/>
    <w:rsid w:val="00B04C6C"/>
    <w:rsid w:val="00B06390"/>
    <w:rsid w:val="00B072EF"/>
    <w:rsid w:val="00B1022F"/>
    <w:rsid w:val="00B10405"/>
    <w:rsid w:val="00B112D5"/>
    <w:rsid w:val="00B117EB"/>
    <w:rsid w:val="00B124D6"/>
    <w:rsid w:val="00B12F15"/>
    <w:rsid w:val="00B131BF"/>
    <w:rsid w:val="00B15CB6"/>
    <w:rsid w:val="00B1730B"/>
    <w:rsid w:val="00B17C0D"/>
    <w:rsid w:val="00B2101F"/>
    <w:rsid w:val="00B22951"/>
    <w:rsid w:val="00B241BB"/>
    <w:rsid w:val="00B24F3C"/>
    <w:rsid w:val="00B26287"/>
    <w:rsid w:val="00B306FE"/>
    <w:rsid w:val="00B30D66"/>
    <w:rsid w:val="00B31BBB"/>
    <w:rsid w:val="00B32A79"/>
    <w:rsid w:val="00B33B9D"/>
    <w:rsid w:val="00B33C5F"/>
    <w:rsid w:val="00B34599"/>
    <w:rsid w:val="00B35E71"/>
    <w:rsid w:val="00B43A54"/>
    <w:rsid w:val="00B4436C"/>
    <w:rsid w:val="00B451A3"/>
    <w:rsid w:val="00B472AF"/>
    <w:rsid w:val="00B47F47"/>
    <w:rsid w:val="00B50992"/>
    <w:rsid w:val="00B51BBB"/>
    <w:rsid w:val="00B528B6"/>
    <w:rsid w:val="00B539B9"/>
    <w:rsid w:val="00B542CB"/>
    <w:rsid w:val="00B56A62"/>
    <w:rsid w:val="00B574D6"/>
    <w:rsid w:val="00B61A9A"/>
    <w:rsid w:val="00B62A23"/>
    <w:rsid w:val="00B6329B"/>
    <w:rsid w:val="00B65236"/>
    <w:rsid w:val="00B67B9B"/>
    <w:rsid w:val="00B73D35"/>
    <w:rsid w:val="00B73EF1"/>
    <w:rsid w:val="00B752DC"/>
    <w:rsid w:val="00B7642A"/>
    <w:rsid w:val="00B766F5"/>
    <w:rsid w:val="00B811DF"/>
    <w:rsid w:val="00B81DF1"/>
    <w:rsid w:val="00B8328F"/>
    <w:rsid w:val="00B8696D"/>
    <w:rsid w:val="00B87FF9"/>
    <w:rsid w:val="00B902BF"/>
    <w:rsid w:val="00B91229"/>
    <w:rsid w:val="00B93D41"/>
    <w:rsid w:val="00B94BEB"/>
    <w:rsid w:val="00B955AF"/>
    <w:rsid w:val="00B97FE9"/>
    <w:rsid w:val="00BA0C35"/>
    <w:rsid w:val="00BA0C3E"/>
    <w:rsid w:val="00BA2E0B"/>
    <w:rsid w:val="00BA3BAB"/>
    <w:rsid w:val="00BA6AA0"/>
    <w:rsid w:val="00BB01BC"/>
    <w:rsid w:val="00BB05ED"/>
    <w:rsid w:val="00BB07BA"/>
    <w:rsid w:val="00BB1FFC"/>
    <w:rsid w:val="00BB20EE"/>
    <w:rsid w:val="00BB2F7F"/>
    <w:rsid w:val="00BB6070"/>
    <w:rsid w:val="00BB69B5"/>
    <w:rsid w:val="00BB7D30"/>
    <w:rsid w:val="00BC014E"/>
    <w:rsid w:val="00BC3493"/>
    <w:rsid w:val="00BC3667"/>
    <w:rsid w:val="00BD030D"/>
    <w:rsid w:val="00BD11C8"/>
    <w:rsid w:val="00BD16D1"/>
    <w:rsid w:val="00BD188E"/>
    <w:rsid w:val="00BD4651"/>
    <w:rsid w:val="00BD5780"/>
    <w:rsid w:val="00BD642E"/>
    <w:rsid w:val="00BE11F8"/>
    <w:rsid w:val="00BE1EA5"/>
    <w:rsid w:val="00BE2A15"/>
    <w:rsid w:val="00BE3EA7"/>
    <w:rsid w:val="00BE47EF"/>
    <w:rsid w:val="00BE57D2"/>
    <w:rsid w:val="00BE7727"/>
    <w:rsid w:val="00BF1483"/>
    <w:rsid w:val="00BF1C1A"/>
    <w:rsid w:val="00BF21C3"/>
    <w:rsid w:val="00BF3517"/>
    <w:rsid w:val="00BF36E1"/>
    <w:rsid w:val="00BF3A63"/>
    <w:rsid w:val="00BF51AE"/>
    <w:rsid w:val="00BF53CA"/>
    <w:rsid w:val="00BF6B2C"/>
    <w:rsid w:val="00BF6FFD"/>
    <w:rsid w:val="00BF7A30"/>
    <w:rsid w:val="00C016C1"/>
    <w:rsid w:val="00C01907"/>
    <w:rsid w:val="00C01B94"/>
    <w:rsid w:val="00C0466B"/>
    <w:rsid w:val="00C048DF"/>
    <w:rsid w:val="00C05458"/>
    <w:rsid w:val="00C060C8"/>
    <w:rsid w:val="00C0665F"/>
    <w:rsid w:val="00C07060"/>
    <w:rsid w:val="00C071A0"/>
    <w:rsid w:val="00C074F2"/>
    <w:rsid w:val="00C11590"/>
    <w:rsid w:val="00C12DDD"/>
    <w:rsid w:val="00C12E31"/>
    <w:rsid w:val="00C14081"/>
    <w:rsid w:val="00C148FA"/>
    <w:rsid w:val="00C21C94"/>
    <w:rsid w:val="00C24680"/>
    <w:rsid w:val="00C253A9"/>
    <w:rsid w:val="00C26027"/>
    <w:rsid w:val="00C26122"/>
    <w:rsid w:val="00C26269"/>
    <w:rsid w:val="00C2661B"/>
    <w:rsid w:val="00C26E9C"/>
    <w:rsid w:val="00C2742A"/>
    <w:rsid w:val="00C2787D"/>
    <w:rsid w:val="00C32759"/>
    <w:rsid w:val="00C328E5"/>
    <w:rsid w:val="00C32CE8"/>
    <w:rsid w:val="00C332BB"/>
    <w:rsid w:val="00C34627"/>
    <w:rsid w:val="00C35A8A"/>
    <w:rsid w:val="00C370E5"/>
    <w:rsid w:val="00C41F40"/>
    <w:rsid w:val="00C43443"/>
    <w:rsid w:val="00C442D0"/>
    <w:rsid w:val="00C46446"/>
    <w:rsid w:val="00C47C97"/>
    <w:rsid w:val="00C53A0F"/>
    <w:rsid w:val="00C53D28"/>
    <w:rsid w:val="00C5409B"/>
    <w:rsid w:val="00C55D76"/>
    <w:rsid w:val="00C56128"/>
    <w:rsid w:val="00C561E1"/>
    <w:rsid w:val="00C60986"/>
    <w:rsid w:val="00C610A9"/>
    <w:rsid w:val="00C61639"/>
    <w:rsid w:val="00C617AE"/>
    <w:rsid w:val="00C61899"/>
    <w:rsid w:val="00C619D2"/>
    <w:rsid w:val="00C6279C"/>
    <w:rsid w:val="00C630BF"/>
    <w:rsid w:val="00C6353D"/>
    <w:rsid w:val="00C63898"/>
    <w:rsid w:val="00C64E41"/>
    <w:rsid w:val="00C67324"/>
    <w:rsid w:val="00C73B17"/>
    <w:rsid w:val="00C7658E"/>
    <w:rsid w:val="00C76928"/>
    <w:rsid w:val="00C80D20"/>
    <w:rsid w:val="00C80E77"/>
    <w:rsid w:val="00C81605"/>
    <w:rsid w:val="00C82D86"/>
    <w:rsid w:val="00C84313"/>
    <w:rsid w:val="00C85D74"/>
    <w:rsid w:val="00C870DC"/>
    <w:rsid w:val="00C879B0"/>
    <w:rsid w:val="00C9084F"/>
    <w:rsid w:val="00C939AD"/>
    <w:rsid w:val="00C94305"/>
    <w:rsid w:val="00C946D0"/>
    <w:rsid w:val="00C94CE2"/>
    <w:rsid w:val="00CA1087"/>
    <w:rsid w:val="00CA1248"/>
    <w:rsid w:val="00CA2C10"/>
    <w:rsid w:val="00CA35C1"/>
    <w:rsid w:val="00CA41D7"/>
    <w:rsid w:val="00CA78F0"/>
    <w:rsid w:val="00CB0AE9"/>
    <w:rsid w:val="00CB1FEA"/>
    <w:rsid w:val="00CB2920"/>
    <w:rsid w:val="00CC0FE6"/>
    <w:rsid w:val="00CC1B9D"/>
    <w:rsid w:val="00CC20DD"/>
    <w:rsid w:val="00CC31CB"/>
    <w:rsid w:val="00CD118B"/>
    <w:rsid w:val="00CD2EF9"/>
    <w:rsid w:val="00CD30CF"/>
    <w:rsid w:val="00CD3A82"/>
    <w:rsid w:val="00CD3FAA"/>
    <w:rsid w:val="00CD4051"/>
    <w:rsid w:val="00CD483B"/>
    <w:rsid w:val="00CD58F3"/>
    <w:rsid w:val="00CE0764"/>
    <w:rsid w:val="00CE194B"/>
    <w:rsid w:val="00CE1B4C"/>
    <w:rsid w:val="00CE1CE3"/>
    <w:rsid w:val="00CE3345"/>
    <w:rsid w:val="00CE3E3F"/>
    <w:rsid w:val="00CE46E3"/>
    <w:rsid w:val="00CE4B88"/>
    <w:rsid w:val="00CE4BD1"/>
    <w:rsid w:val="00CE5BF2"/>
    <w:rsid w:val="00CE658C"/>
    <w:rsid w:val="00CF007F"/>
    <w:rsid w:val="00CF13F0"/>
    <w:rsid w:val="00CF263A"/>
    <w:rsid w:val="00CF26BA"/>
    <w:rsid w:val="00CF378A"/>
    <w:rsid w:val="00CF49D3"/>
    <w:rsid w:val="00CF6E17"/>
    <w:rsid w:val="00D01471"/>
    <w:rsid w:val="00D01FB1"/>
    <w:rsid w:val="00D03069"/>
    <w:rsid w:val="00D042E6"/>
    <w:rsid w:val="00D047A5"/>
    <w:rsid w:val="00D04D22"/>
    <w:rsid w:val="00D051E6"/>
    <w:rsid w:val="00D05705"/>
    <w:rsid w:val="00D06DBC"/>
    <w:rsid w:val="00D10303"/>
    <w:rsid w:val="00D10DBF"/>
    <w:rsid w:val="00D16448"/>
    <w:rsid w:val="00D16F51"/>
    <w:rsid w:val="00D24531"/>
    <w:rsid w:val="00D24DD5"/>
    <w:rsid w:val="00D24E17"/>
    <w:rsid w:val="00D25B1C"/>
    <w:rsid w:val="00D273D5"/>
    <w:rsid w:val="00D31229"/>
    <w:rsid w:val="00D31BC5"/>
    <w:rsid w:val="00D3385D"/>
    <w:rsid w:val="00D3404B"/>
    <w:rsid w:val="00D35D89"/>
    <w:rsid w:val="00D35DE3"/>
    <w:rsid w:val="00D36530"/>
    <w:rsid w:val="00D36EA3"/>
    <w:rsid w:val="00D409E8"/>
    <w:rsid w:val="00D41CBC"/>
    <w:rsid w:val="00D42215"/>
    <w:rsid w:val="00D43DA3"/>
    <w:rsid w:val="00D44583"/>
    <w:rsid w:val="00D46CA9"/>
    <w:rsid w:val="00D47963"/>
    <w:rsid w:val="00D535B0"/>
    <w:rsid w:val="00D541A1"/>
    <w:rsid w:val="00D56125"/>
    <w:rsid w:val="00D56A0A"/>
    <w:rsid w:val="00D57E3B"/>
    <w:rsid w:val="00D61844"/>
    <w:rsid w:val="00D628AC"/>
    <w:rsid w:val="00D62989"/>
    <w:rsid w:val="00D653E6"/>
    <w:rsid w:val="00D66430"/>
    <w:rsid w:val="00D664B0"/>
    <w:rsid w:val="00D67423"/>
    <w:rsid w:val="00D679F6"/>
    <w:rsid w:val="00D7181A"/>
    <w:rsid w:val="00D74A21"/>
    <w:rsid w:val="00D74F0F"/>
    <w:rsid w:val="00D75BEE"/>
    <w:rsid w:val="00D8026C"/>
    <w:rsid w:val="00D81015"/>
    <w:rsid w:val="00D814F1"/>
    <w:rsid w:val="00D8438B"/>
    <w:rsid w:val="00D86122"/>
    <w:rsid w:val="00D866B8"/>
    <w:rsid w:val="00D86855"/>
    <w:rsid w:val="00D908EA"/>
    <w:rsid w:val="00D9124A"/>
    <w:rsid w:val="00D912DC"/>
    <w:rsid w:val="00D92416"/>
    <w:rsid w:val="00D93F98"/>
    <w:rsid w:val="00D959BA"/>
    <w:rsid w:val="00D96D6A"/>
    <w:rsid w:val="00D97648"/>
    <w:rsid w:val="00D97D26"/>
    <w:rsid w:val="00DA0829"/>
    <w:rsid w:val="00DA241B"/>
    <w:rsid w:val="00DA28FE"/>
    <w:rsid w:val="00DA4627"/>
    <w:rsid w:val="00DA58B8"/>
    <w:rsid w:val="00DA5EE9"/>
    <w:rsid w:val="00DB00D3"/>
    <w:rsid w:val="00DB02E2"/>
    <w:rsid w:val="00DB0729"/>
    <w:rsid w:val="00DB0F9F"/>
    <w:rsid w:val="00DB134D"/>
    <w:rsid w:val="00DB16EA"/>
    <w:rsid w:val="00DB28AF"/>
    <w:rsid w:val="00DB2AF1"/>
    <w:rsid w:val="00DB2FAD"/>
    <w:rsid w:val="00DB4159"/>
    <w:rsid w:val="00DB4498"/>
    <w:rsid w:val="00DB5893"/>
    <w:rsid w:val="00DB60E5"/>
    <w:rsid w:val="00DB6555"/>
    <w:rsid w:val="00DB69D8"/>
    <w:rsid w:val="00DC1723"/>
    <w:rsid w:val="00DC31C4"/>
    <w:rsid w:val="00DC48CE"/>
    <w:rsid w:val="00DC4DF5"/>
    <w:rsid w:val="00DD0009"/>
    <w:rsid w:val="00DD0CEB"/>
    <w:rsid w:val="00DD1023"/>
    <w:rsid w:val="00DD2009"/>
    <w:rsid w:val="00DD2EB5"/>
    <w:rsid w:val="00DD3B28"/>
    <w:rsid w:val="00DD4615"/>
    <w:rsid w:val="00DD6824"/>
    <w:rsid w:val="00DD6A7B"/>
    <w:rsid w:val="00DE150B"/>
    <w:rsid w:val="00DE1D54"/>
    <w:rsid w:val="00DE246B"/>
    <w:rsid w:val="00DE35B5"/>
    <w:rsid w:val="00DE456C"/>
    <w:rsid w:val="00DE5811"/>
    <w:rsid w:val="00DE6A37"/>
    <w:rsid w:val="00DF160A"/>
    <w:rsid w:val="00DF243C"/>
    <w:rsid w:val="00DF316C"/>
    <w:rsid w:val="00DF60A4"/>
    <w:rsid w:val="00E01CF5"/>
    <w:rsid w:val="00E022BD"/>
    <w:rsid w:val="00E0275B"/>
    <w:rsid w:val="00E02E28"/>
    <w:rsid w:val="00E03FA6"/>
    <w:rsid w:val="00E05D15"/>
    <w:rsid w:val="00E10FC7"/>
    <w:rsid w:val="00E16B81"/>
    <w:rsid w:val="00E222B1"/>
    <w:rsid w:val="00E22DC8"/>
    <w:rsid w:val="00E24C18"/>
    <w:rsid w:val="00E26281"/>
    <w:rsid w:val="00E301A2"/>
    <w:rsid w:val="00E30263"/>
    <w:rsid w:val="00E30E46"/>
    <w:rsid w:val="00E31816"/>
    <w:rsid w:val="00E345B0"/>
    <w:rsid w:val="00E35D48"/>
    <w:rsid w:val="00E35DFC"/>
    <w:rsid w:val="00E472CF"/>
    <w:rsid w:val="00E479E9"/>
    <w:rsid w:val="00E5433E"/>
    <w:rsid w:val="00E54FB3"/>
    <w:rsid w:val="00E566B2"/>
    <w:rsid w:val="00E568FD"/>
    <w:rsid w:val="00E56A33"/>
    <w:rsid w:val="00E57670"/>
    <w:rsid w:val="00E57935"/>
    <w:rsid w:val="00E62AFD"/>
    <w:rsid w:val="00E63366"/>
    <w:rsid w:val="00E63F06"/>
    <w:rsid w:val="00E67EC2"/>
    <w:rsid w:val="00E704C4"/>
    <w:rsid w:val="00E72113"/>
    <w:rsid w:val="00E727EB"/>
    <w:rsid w:val="00E72920"/>
    <w:rsid w:val="00E73BC9"/>
    <w:rsid w:val="00E7585D"/>
    <w:rsid w:val="00E75BDF"/>
    <w:rsid w:val="00E768A7"/>
    <w:rsid w:val="00E8714A"/>
    <w:rsid w:val="00E87662"/>
    <w:rsid w:val="00E91E7A"/>
    <w:rsid w:val="00E93700"/>
    <w:rsid w:val="00E94F79"/>
    <w:rsid w:val="00E94FD2"/>
    <w:rsid w:val="00E9599B"/>
    <w:rsid w:val="00E96F26"/>
    <w:rsid w:val="00E976C1"/>
    <w:rsid w:val="00EA0678"/>
    <w:rsid w:val="00EA0C59"/>
    <w:rsid w:val="00EA17FC"/>
    <w:rsid w:val="00EA1FDE"/>
    <w:rsid w:val="00EA28A9"/>
    <w:rsid w:val="00EA2E89"/>
    <w:rsid w:val="00EA345D"/>
    <w:rsid w:val="00EA693C"/>
    <w:rsid w:val="00EB06CC"/>
    <w:rsid w:val="00EB0EF8"/>
    <w:rsid w:val="00EB1A1E"/>
    <w:rsid w:val="00EB41F4"/>
    <w:rsid w:val="00EB4E35"/>
    <w:rsid w:val="00EB5531"/>
    <w:rsid w:val="00EB5C1C"/>
    <w:rsid w:val="00EB62DB"/>
    <w:rsid w:val="00EC145C"/>
    <w:rsid w:val="00EC1582"/>
    <w:rsid w:val="00EC2BBA"/>
    <w:rsid w:val="00EC4612"/>
    <w:rsid w:val="00EC51FC"/>
    <w:rsid w:val="00ED2627"/>
    <w:rsid w:val="00ED2DCF"/>
    <w:rsid w:val="00ED43F7"/>
    <w:rsid w:val="00ED5892"/>
    <w:rsid w:val="00ED5CED"/>
    <w:rsid w:val="00ED7AAF"/>
    <w:rsid w:val="00EE2797"/>
    <w:rsid w:val="00EE3519"/>
    <w:rsid w:val="00EE368D"/>
    <w:rsid w:val="00EE377F"/>
    <w:rsid w:val="00EE6AA4"/>
    <w:rsid w:val="00EE781A"/>
    <w:rsid w:val="00EE7DDE"/>
    <w:rsid w:val="00EF37A2"/>
    <w:rsid w:val="00EF38CA"/>
    <w:rsid w:val="00EF4023"/>
    <w:rsid w:val="00EF50BA"/>
    <w:rsid w:val="00EF5A15"/>
    <w:rsid w:val="00EF5C44"/>
    <w:rsid w:val="00F034CC"/>
    <w:rsid w:val="00F045A2"/>
    <w:rsid w:val="00F05FA3"/>
    <w:rsid w:val="00F07A5D"/>
    <w:rsid w:val="00F10DAD"/>
    <w:rsid w:val="00F10F5F"/>
    <w:rsid w:val="00F10F6B"/>
    <w:rsid w:val="00F11065"/>
    <w:rsid w:val="00F1147B"/>
    <w:rsid w:val="00F1277F"/>
    <w:rsid w:val="00F137EA"/>
    <w:rsid w:val="00F13D89"/>
    <w:rsid w:val="00F1633E"/>
    <w:rsid w:val="00F16C8D"/>
    <w:rsid w:val="00F17DCC"/>
    <w:rsid w:val="00F24A2E"/>
    <w:rsid w:val="00F263AE"/>
    <w:rsid w:val="00F27651"/>
    <w:rsid w:val="00F27BC7"/>
    <w:rsid w:val="00F3246C"/>
    <w:rsid w:val="00F332E1"/>
    <w:rsid w:val="00F35487"/>
    <w:rsid w:val="00F36FF3"/>
    <w:rsid w:val="00F4297F"/>
    <w:rsid w:val="00F42BBE"/>
    <w:rsid w:val="00F44262"/>
    <w:rsid w:val="00F448C7"/>
    <w:rsid w:val="00F44E3F"/>
    <w:rsid w:val="00F51095"/>
    <w:rsid w:val="00F51CCF"/>
    <w:rsid w:val="00F527D7"/>
    <w:rsid w:val="00F531C3"/>
    <w:rsid w:val="00F5375E"/>
    <w:rsid w:val="00F53A5F"/>
    <w:rsid w:val="00F54F23"/>
    <w:rsid w:val="00F5530E"/>
    <w:rsid w:val="00F577EB"/>
    <w:rsid w:val="00F63FBB"/>
    <w:rsid w:val="00F64BFC"/>
    <w:rsid w:val="00F65F9E"/>
    <w:rsid w:val="00F66793"/>
    <w:rsid w:val="00F679AA"/>
    <w:rsid w:val="00F70ED3"/>
    <w:rsid w:val="00F758F6"/>
    <w:rsid w:val="00F7714E"/>
    <w:rsid w:val="00F771C8"/>
    <w:rsid w:val="00F806CB"/>
    <w:rsid w:val="00F8182D"/>
    <w:rsid w:val="00F852A1"/>
    <w:rsid w:val="00F854F9"/>
    <w:rsid w:val="00F86B6D"/>
    <w:rsid w:val="00F8722A"/>
    <w:rsid w:val="00F87B5E"/>
    <w:rsid w:val="00F906FE"/>
    <w:rsid w:val="00F90C00"/>
    <w:rsid w:val="00F94FAB"/>
    <w:rsid w:val="00F951CF"/>
    <w:rsid w:val="00F95FE7"/>
    <w:rsid w:val="00F9659D"/>
    <w:rsid w:val="00F97C58"/>
    <w:rsid w:val="00FA11E5"/>
    <w:rsid w:val="00FA1358"/>
    <w:rsid w:val="00FA22C9"/>
    <w:rsid w:val="00FA33BC"/>
    <w:rsid w:val="00FA48DD"/>
    <w:rsid w:val="00FA529B"/>
    <w:rsid w:val="00FB0A10"/>
    <w:rsid w:val="00FB0AE1"/>
    <w:rsid w:val="00FB1163"/>
    <w:rsid w:val="00FB13CF"/>
    <w:rsid w:val="00FB1D25"/>
    <w:rsid w:val="00FB249F"/>
    <w:rsid w:val="00FB3C2A"/>
    <w:rsid w:val="00FB4AD7"/>
    <w:rsid w:val="00FB4B71"/>
    <w:rsid w:val="00FB5333"/>
    <w:rsid w:val="00FB56AA"/>
    <w:rsid w:val="00FB699B"/>
    <w:rsid w:val="00FC16DA"/>
    <w:rsid w:val="00FC52BD"/>
    <w:rsid w:val="00FC62C0"/>
    <w:rsid w:val="00FC6641"/>
    <w:rsid w:val="00FC7569"/>
    <w:rsid w:val="00FD113F"/>
    <w:rsid w:val="00FD2DF7"/>
    <w:rsid w:val="00FD73AD"/>
    <w:rsid w:val="00FE1388"/>
    <w:rsid w:val="00FE1580"/>
    <w:rsid w:val="00FE5848"/>
    <w:rsid w:val="00FE5945"/>
    <w:rsid w:val="00FE68BF"/>
    <w:rsid w:val="00FF12F2"/>
    <w:rsid w:val="00FF1BAA"/>
    <w:rsid w:val="00FF4004"/>
    <w:rsid w:val="00FF4056"/>
    <w:rsid w:val="00FF54A3"/>
    <w:rsid w:val="00FF58CC"/>
    <w:rsid w:val="00FF6170"/>
    <w:rsid w:val="00FF7785"/>
    <w:rsid w:val="01285550"/>
    <w:rsid w:val="026A11F8"/>
    <w:rsid w:val="026E1937"/>
    <w:rsid w:val="02CE0AF7"/>
    <w:rsid w:val="053750BF"/>
    <w:rsid w:val="0EBB3F16"/>
    <w:rsid w:val="10A91E0F"/>
    <w:rsid w:val="14442C23"/>
    <w:rsid w:val="146A5332"/>
    <w:rsid w:val="19006B96"/>
    <w:rsid w:val="1AA62636"/>
    <w:rsid w:val="1AC53F2F"/>
    <w:rsid w:val="1B347A72"/>
    <w:rsid w:val="1C723803"/>
    <w:rsid w:val="1C7C3F3E"/>
    <w:rsid w:val="1D76374C"/>
    <w:rsid w:val="1DA11337"/>
    <w:rsid w:val="1E863D99"/>
    <w:rsid w:val="233E078A"/>
    <w:rsid w:val="25236C4E"/>
    <w:rsid w:val="26DA48D0"/>
    <w:rsid w:val="270F6028"/>
    <w:rsid w:val="2A0D009F"/>
    <w:rsid w:val="2A745979"/>
    <w:rsid w:val="2CBF5156"/>
    <w:rsid w:val="2D065EC8"/>
    <w:rsid w:val="2DD45F3D"/>
    <w:rsid w:val="374A27E8"/>
    <w:rsid w:val="37C32605"/>
    <w:rsid w:val="3C3E1859"/>
    <w:rsid w:val="3FDA183B"/>
    <w:rsid w:val="4163323A"/>
    <w:rsid w:val="41E54200"/>
    <w:rsid w:val="425E2FDF"/>
    <w:rsid w:val="459F7177"/>
    <w:rsid w:val="4CEB69CE"/>
    <w:rsid w:val="4D8106EE"/>
    <w:rsid w:val="550E65DB"/>
    <w:rsid w:val="5BA939CC"/>
    <w:rsid w:val="5E3D0189"/>
    <w:rsid w:val="61D8623C"/>
    <w:rsid w:val="650F2307"/>
    <w:rsid w:val="6E896E14"/>
    <w:rsid w:val="6F1C2B9E"/>
    <w:rsid w:val="6FE31B1F"/>
    <w:rsid w:val="736A17AC"/>
    <w:rsid w:val="737E78D7"/>
    <w:rsid w:val="74277FF4"/>
    <w:rsid w:val="7A6944F4"/>
    <w:rsid w:val="7A806669"/>
    <w:rsid w:val="7CDA47E1"/>
    <w:rsid w:val="7E860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annotation reference" w:semiHidden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64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qFormat/>
    <w:rsid w:val="00A63645"/>
    <w:pPr>
      <w:jc w:val="left"/>
    </w:pPr>
  </w:style>
  <w:style w:type="paragraph" w:styleId="a4">
    <w:name w:val="Body Text"/>
    <w:basedOn w:val="a"/>
    <w:qFormat/>
    <w:rsid w:val="00A63645"/>
    <w:pPr>
      <w:spacing w:after="120"/>
    </w:pPr>
  </w:style>
  <w:style w:type="paragraph" w:styleId="a5">
    <w:name w:val="Body Text Indent"/>
    <w:basedOn w:val="a"/>
    <w:qFormat/>
    <w:rsid w:val="00A63645"/>
    <w:pPr>
      <w:ind w:firstLineChars="200" w:firstLine="640"/>
    </w:pPr>
    <w:rPr>
      <w:sz w:val="32"/>
    </w:rPr>
  </w:style>
  <w:style w:type="paragraph" w:styleId="a6">
    <w:name w:val="Date"/>
    <w:basedOn w:val="a"/>
    <w:next w:val="a"/>
    <w:qFormat/>
    <w:rsid w:val="00A63645"/>
    <w:pPr>
      <w:ind w:leftChars="2500" w:left="100"/>
    </w:pPr>
  </w:style>
  <w:style w:type="paragraph" w:styleId="a7">
    <w:name w:val="Balloon Text"/>
    <w:basedOn w:val="a"/>
    <w:semiHidden/>
    <w:qFormat/>
    <w:rsid w:val="00A63645"/>
    <w:rPr>
      <w:sz w:val="18"/>
      <w:szCs w:val="18"/>
    </w:rPr>
  </w:style>
  <w:style w:type="paragraph" w:styleId="a8">
    <w:name w:val="footer"/>
    <w:basedOn w:val="a"/>
    <w:qFormat/>
    <w:rsid w:val="00A636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0"/>
    <w:qFormat/>
    <w:rsid w:val="00A63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rsid w:val="00A63645"/>
    <w:pPr>
      <w:spacing w:before="100" w:beforeAutospacing="1" w:after="100" w:afterAutospacing="1"/>
      <w:jc w:val="left"/>
    </w:pPr>
    <w:rPr>
      <w:kern w:val="0"/>
      <w:sz w:val="24"/>
    </w:rPr>
  </w:style>
  <w:style w:type="table" w:styleId="ab">
    <w:name w:val="Table Grid"/>
    <w:basedOn w:val="a1"/>
    <w:qFormat/>
    <w:rsid w:val="00A636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sid w:val="00A63645"/>
    <w:rPr>
      <w:b/>
      <w:bCs/>
    </w:rPr>
  </w:style>
  <w:style w:type="character" w:styleId="ad">
    <w:name w:val="page number"/>
    <w:basedOn w:val="a0"/>
    <w:qFormat/>
    <w:rsid w:val="00A63645"/>
  </w:style>
  <w:style w:type="character" w:styleId="ae">
    <w:name w:val="Emphasis"/>
    <w:qFormat/>
    <w:rsid w:val="00A63645"/>
    <w:rPr>
      <w:i/>
    </w:rPr>
  </w:style>
  <w:style w:type="character" w:styleId="af">
    <w:name w:val="Hyperlink"/>
    <w:rsid w:val="00A63645"/>
    <w:rPr>
      <w:color w:val="0000FF"/>
      <w:u w:val="single"/>
    </w:rPr>
  </w:style>
  <w:style w:type="character" w:styleId="af0">
    <w:name w:val="annotation reference"/>
    <w:semiHidden/>
    <w:qFormat/>
    <w:rsid w:val="00A63645"/>
    <w:rPr>
      <w:rFonts w:cs="Times New Roman"/>
      <w:sz w:val="21"/>
      <w:szCs w:val="21"/>
    </w:rPr>
  </w:style>
  <w:style w:type="character" w:customStyle="1" w:styleId="Char">
    <w:name w:val="批注文字 Char"/>
    <w:link w:val="a3"/>
    <w:semiHidden/>
    <w:qFormat/>
    <w:locked/>
    <w:rsid w:val="00A63645"/>
    <w:rPr>
      <w:rFonts w:ascii="Calibri" w:eastAsia="宋体" w:hAnsi="Calibri"/>
      <w:kern w:val="2"/>
      <w:sz w:val="21"/>
      <w:szCs w:val="24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A63645"/>
  </w:style>
  <w:style w:type="character" w:customStyle="1" w:styleId="Char0">
    <w:name w:val="页眉 Char"/>
    <w:link w:val="a9"/>
    <w:qFormat/>
    <w:rsid w:val="00A63645"/>
    <w:rPr>
      <w:kern w:val="2"/>
      <w:sz w:val="18"/>
      <w:szCs w:val="18"/>
    </w:rPr>
  </w:style>
  <w:style w:type="paragraph" w:customStyle="1" w:styleId="Char1">
    <w:name w:val="Char"/>
    <w:basedOn w:val="a"/>
    <w:qFormat/>
    <w:rsid w:val="00A6364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qFormat/>
    <w:rsid w:val="00A6364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f1">
    <w:name w:val="List Paragraph"/>
    <w:basedOn w:val="a"/>
    <w:qFormat/>
    <w:rsid w:val="00A63645"/>
    <w:pPr>
      <w:ind w:firstLineChars="200" w:firstLine="42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427</Words>
  <Characters>2434</Characters>
  <Application>Microsoft Office Word</Application>
  <DocSecurity>0</DocSecurity>
  <Lines>20</Lines>
  <Paragraphs>5</Paragraphs>
  <ScaleCrop>false</ScaleCrop>
  <Company>kzy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kzy</dc:creator>
  <cp:lastModifiedBy>93765</cp:lastModifiedBy>
  <cp:revision>9</cp:revision>
  <cp:lastPrinted>2019-09-19T03:42:00Z</cp:lastPrinted>
  <dcterms:created xsi:type="dcterms:W3CDTF">2020-09-23T00:57:00Z</dcterms:created>
  <dcterms:modified xsi:type="dcterms:W3CDTF">2021-01-19T06:25:00Z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