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A" w:rsidRDefault="000E5B2E" w:rsidP="000E5B2E">
      <w:pPr>
        <w:tabs>
          <w:tab w:val="left" w:pos="3024"/>
          <w:tab w:val="center" w:pos="4671"/>
        </w:tabs>
        <w:adjustRightInd w:val="0"/>
        <w:jc w:val="left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tab/>
      </w:r>
      <w:r>
        <w:rPr>
          <w:b/>
          <w:bCs/>
          <w:color w:val="000000"/>
          <w:kern w:val="0"/>
          <w:sz w:val="96"/>
          <w:szCs w:val="100"/>
        </w:rPr>
        <w:tab/>
      </w:r>
      <w:r w:rsidR="000210EF"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margin-left:1.95pt;margin-top:23.95pt;width:464.3pt;height:51pt;z-index:-251660800;mso-position-horizontal-relative:text;mso-position-vertical-relative:text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:rsidR="003B1A8A" w:rsidRPr="003D29F3" w:rsidRDefault="003B1A8A" w:rsidP="003D29F3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3B1A8A" w:rsidRDefault="000210EF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0210EF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2〕03号"/>
          </v:shape>
        </w:pict>
      </w:r>
    </w:p>
    <w:p w:rsidR="003B1A8A" w:rsidRDefault="000210EF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0210EF">
        <w:rPr>
          <w:b/>
          <w:bCs/>
          <w:color w:val="000000"/>
          <w:kern w:val="0"/>
          <w:sz w:val="96"/>
          <w:szCs w:val="100"/>
        </w:rPr>
        <w:pict>
          <v:line id="直线 100" o:spid="_x0000_s1027" style="position:absolute;left:0;text-align:left;z-index:251657728" from="5.6pt,10pt" to="469.9pt,10pt" strokecolor="red" strokeweight="2pt"/>
        </w:pict>
      </w:r>
    </w:p>
    <w:p w:rsidR="007308A9" w:rsidRPr="00655CDB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655CD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</w:t>
      </w:r>
      <w:bookmarkStart w:id="0" w:name="OLE_LINK1"/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举办</w:t>
      </w:r>
      <w:r w:rsidR="00B9715C" w:rsidRPr="00B9715C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人力资源现状与发展趋势及十大转变</w:t>
      </w:r>
      <w:r w:rsidR="004F273D" w:rsidRPr="004F27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专题培训班的通知</w:t>
      </w:r>
    </w:p>
    <w:p w:rsidR="003B1A8A" w:rsidRDefault="003B1A8A" w:rsidP="00973FCB">
      <w:pPr>
        <w:spacing w:beforeLines="100" w:line="32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4F273D" w:rsidRPr="00A85AF9" w:rsidRDefault="00B9715C" w:rsidP="003D29F3">
      <w:pPr>
        <w:pStyle w:val="af0"/>
        <w:spacing w:line="320" w:lineRule="exact"/>
        <w:ind w:leftChars="171" w:left="359" w:firstLineChars="50" w:firstLine="140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B9715C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全球化、社交化、移动应用迅猛增长，全球员工队伍进一步年轻化，新形势下，如何重塑人才获取方式、建立灵活的、极具智慧的人才团队是众多企业面临的挑战之一。此外，人力资源部门职能和架构正面临宠大变革，人力资本金融化已经提上日程，HRBP-SSC-COE的人力资源部门架构是对传统人力资源管理模式的颠覆。作为人力资源部门的管理者，如何成为一个超级CHRO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？</w:t>
      </w:r>
      <w:r w:rsidRPr="00B9715C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迎接和拥抱变革，不仅是对个人职业生涯的思考，也是对人力资源管理领域的探索。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为了解决这一系列问题，我中心特开设了“</w:t>
      </w:r>
      <w:r w:rsidRPr="00B9715C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人力资源现状与发展趋势及十大转变</w:t>
      </w:r>
      <w:r w:rsidR="004F273D"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”专题培训班。</w:t>
      </w:r>
      <w:r w:rsidR="004F273D" w:rsidRPr="00A85AF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现将有关事项通知如下：</w:t>
      </w:r>
    </w:p>
    <w:p w:rsidR="004F273D" w:rsidRPr="004F273D" w:rsidRDefault="004F273D" w:rsidP="003D29F3">
      <w:pPr>
        <w:tabs>
          <w:tab w:val="left" w:pos="1134"/>
        </w:tabs>
        <w:spacing w:line="320" w:lineRule="exact"/>
        <w:ind w:leftChars="269" w:left="706" w:hangingChars="50" w:hanging="141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一、培训内容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第一单元：新时代的人力资源管理现状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一、当前经济发展形势对人力资源管理的产生的十大挑战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二、如何应对当前人力资源管理的巨大冲击?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三、国际上人力资源管理的现状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1、更注重人力资源管理与企业的发展战略相结合。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2、更重视人力资源的开发与员工素质的培养。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3、更注重营造雇员的良好工作环境，构建企业发展所需的企业文化。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4、更注重不断地完善企业激励雇员、留住人才的激励机制。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5、人事部门工作人员更具有综合工作能力。 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第二单元、人力资源管理发展十大趋势 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趋势之一：HR管理战略地位的转变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1、新的时代，市场的竞争将更加残酷和激烈。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2、竞争的核心是科学技术的竞争，谁掌握了先进的科学技术谁就会在竞争中立于不败之地。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3、先进的科学技术是依靠人来掌握，依靠人来发展的。科学技术的载体是人而不是科学技术本身。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4、企业的竞争说到底是人的竞争，即人才优势的形成，人力资源开发与管理水平的竞争。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5、人才不会自己产生或生成，需要靠发展、培训、教育、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6、企业的竞争实质上是人力资源管理制度的竞争。有了好的制度，没有人才也能把人才吸引过来；反之，没有好的人力资源管理制度，即使有了人才，人才也会离去。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7、HR成为决定企业生死存亡的关键因素。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趋势之二：HR管理理念的转变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1、人才来源：由攫取到培养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2、职位升迁：由外求到内升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3、员工招聘：由老手到新手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4、管理领域：由工作到家庭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5、用人观念：由能力到人品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6、管理观念：由开源到节流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7、眼高手低：由宏观到微观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8、新的思维：由资源到资产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趋势之三：HR管理方法的转变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1、通过科学、系统的培训，以保证员工的能力得到高度的开发。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2、通过精心地设计工作，使员工的能力得到高度的发挥。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3、通过加强企业文化建设，从根本上保证人力资源的投入有较高的产出。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4、通过精心设计薪酬福利系统，增加企业对员工流动的“粘滞度”。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5、建立公正合理的管理制度，激发员工对未来的追求。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6、建立严格、科学的考核。 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趋势之四： HR管理环境的转变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一、传统与现代人力资源管理的比较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1、传统的人事管理存在的弊端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2、新的人力资源管理模式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二、后台式的人力资源管理现状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1、目前的人力资源管理层次不齐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2、后台式的人力资源管理弊病分析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三、外部环境对人力资源管理提出的新需求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1、新技术对HR管理的影响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2、新型HR管理模型的涌现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3、新生代人力资源管理的特点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四、人力资源管理的解决方案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1、前台式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2、动态式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3、轴心式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4、战略性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5、新角色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6、人、流程、技术三者最佳、最合理组合使企业的经营从技术驱动变为业务驱动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趋势之五：HR管理“五化”的转变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（一）、管理科学化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所有者和经营者的分离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程序化与标准化工作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科学管理思想的贯彻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科学化管理涉及到的4个问题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1）人力资源管理结构问题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2）人力资源运作战略问题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3）人力资源运作机制问题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4）人力资源科学管理方法问题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（二）、管理制度化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1.确立制度的权威性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2.制度科学合理性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3.制度的完善性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（三）、管理分权化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1.充分授权</w:t>
      </w:r>
      <w:r w:rsidR="003D29F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2.合理组织</w:t>
      </w:r>
      <w:r w:rsidR="003D29F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3.以合作促进竞争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（四）、管理民主化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1.决策的民主化</w:t>
      </w:r>
      <w:r w:rsidR="003D29F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2.全员参加</w:t>
      </w:r>
      <w:r w:rsidR="003D29F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3.职务扩大化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（五）、管理教育化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1.注重培训</w:t>
      </w:r>
      <w:r w:rsidR="003D29F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2.终身学习</w:t>
      </w:r>
      <w:r w:rsidR="003D29F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3.培养企业文化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趋势之六：HR管理目标的转变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 未来企业组织越来越网络化、扁平化、灵活化、多元化和全球化。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2、相应地，未来的企业人力资源管理也会在管理目标、管理职能、管理技术以及对管理人员的要求等方面都会发生新的变化。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3、未来的人力资源管理是围绕企业战略目标而进行的人力资源管理。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>4、战略型人力资源管理的目标就是为众多的利益相关者服务（主要是指本企业、投资者（股东）、客户、员工、社区和战略伙伴等）。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趋势之七：HR管理职能的转变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随着外在环境的变化，企业在人员、组织结构、管理等方面必然会出现以下一些变化：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1．缩小规模即裁员的趋势；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2．技术进步要求减少某些部门，如会计部门和管理部门的工作量的趋势；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3．在世界范围内配置资源的趋势；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4．公司合并以此获得人才的趋势；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5．管理层次减少的趋势；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6．实行风险付酬的趋势；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7．适应强、变化速度快、重新配置资源的趋势。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趋势之八：HR管理技术的转变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1、HR进入到无纸化时代；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2、公司在培训项目中使用先进的网络技术系统并如何巧妙地利用。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3、公司在人力资源管理中使用的其它信息管理技术如ERP、SAP、E-LEARNING、E-HR、EAP、网络化、在线化、卫星通信化、视频系统等。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4、外包化管理模式将对HR管理形成重大的转变。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5、战略人力资源管理如何与多媒体技术、财务管理等领域的管理技术相结合。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趋势之九：HR管理人员角色和能力的转变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一、HR管理人员角色的转变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（1）一个精明的生意人；（2）一个战略计划设计者； 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（3）一个卓越的心理专家；（4）一个优秀的讲师、培训师；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（5）一个识多见广的博学专家；（6）一个财务专家和一个法律专家；</w:t>
      </w:r>
    </w:p>
    <w:p w:rsidR="003D29F3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（7）一个善于沟通的人际关系专家；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（8）一个明辨是非的企业诊断医生；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（9）一个眼观六路、耳听八方的情报官；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（10）一个企业管理高层的咨询顾问、智囊。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二、HR管理人员能力的转变（素质模型或胜任力模型）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（1）培养人才（2）影响力（3）人际理解力（4）关系建立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（5）客户服务（6）专业知识与技能（7）逻辑思维（8）团队合作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（9）自控能力（10）监控能力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趋势之十： HR管理热点的转变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由人力资源管理制度和流程的建立转向逐步健全完善和升级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人力资源管理的风格由严谨规范和刚性转向柔性化和弹性化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3.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由人力资源管理体系建设转向人力资源开发工具的开发应用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4.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管理的重点由劳动管理转向法律管理、知识管理和心理咨询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5.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团队/绩效/素质/价值观成为人力资源管理理论和实践热点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6.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由普遍化的管理转向对不同类别的职位/员工的个性化管理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7.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由注重经验判断转向数据/定量分析/实证分析和案例的分析</w:t>
      </w:r>
    </w:p>
    <w:p w:rsidR="002D5B61" w:rsidRPr="002D5B61" w:rsidRDefault="002D5B61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8.</w:t>
      </w: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跨部门/跨公司/跨区域/跨民族/跨文化的管理成为新的课题</w:t>
      </w:r>
    </w:p>
    <w:p w:rsidR="004F273D" w:rsidRPr="002D5B61" w:rsidRDefault="002D5B61" w:rsidP="003D29F3">
      <w:pPr>
        <w:tabs>
          <w:tab w:val="left" w:pos="1134"/>
        </w:tabs>
        <w:spacing w:line="320" w:lineRule="exact"/>
        <w:ind w:leftChars="270" w:left="685" w:hangingChars="42" w:hanging="118"/>
        <w:jc w:val="left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课程总结与现场答疑</w:t>
      </w:r>
    </w:p>
    <w:p w:rsidR="00351C4B" w:rsidRPr="003C1478" w:rsidRDefault="004F273D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二、研修时间地点</w:t>
      </w:r>
    </w:p>
    <w:p w:rsidR="00B733B1" w:rsidRPr="00B733B1" w:rsidRDefault="00B733B1" w:rsidP="00B733B1">
      <w:pPr>
        <w:tabs>
          <w:tab w:val="left" w:pos="1134"/>
        </w:tabs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lastRenderedPageBreak/>
        <w:t xml:space="preserve">2022年03月09日至03月11日  </w:t>
      </w:r>
      <w:r w:rsidR="00973FC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厦门</w:t>
      </w: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（09日全天报到）</w:t>
      </w:r>
    </w:p>
    <w:p w:rsidR="00B733B1" w:rsidRPr="00B733B1" w:rsidRDefault="00B733B1" w:rsidP="00B733B1">
      <w:pPr>
        <w:tabs>
          <w:tab w:val="left" w:pos="1134"/>
        </w:tabs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2022年03月16日至03月18日  上海市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（16日全天报到）</w:t>
      </w:r>
    </w:p>
    <w:p w:rsidR="00B733B1" w:rsidRPr="00B733B1" w:rsidRDefault="00B733B1" w:rsidP="00B733B1">
      <w:pPr>
        <w:tabs>
          <w:tab w:val="left" w:pos="1134"/>
        </w:tabs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2022年03月23日至03月25日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="00973FCB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天津</w:t>
      </w: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（23日全天报到）</w:t>
      </w:r>
    </w:p>
    <w:p w:rsidR="00B733B1" w:rsidRPr="00B733B1" w:rsidRDefault="00B733B1" w:rsidP="00B733B1">
      <w:pPr>
        <w:tabs>
          <w:tab w:val="left" w:pos="1134"/>
        </w:tabs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2022年04月13日至04月15日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</w:t>
      </w: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昆明市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（13日全天报到）</w:t>
      </w:r>
    </w:p>
    <w:p w:rsidR="00B733B1" w:rsidRPr="00B733B1" w:rsidRDefault="00B733B1" w:rsidP="00B733B1">
      <w:pPr>
        <w:tabs>
          <w:tab w:val="left" w:pos="1134"/>
        </w:tabs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2022年04月20日至04月22日  成都市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（20日全天报到）</w:t>
      </w:r>
    </w:p>
    <w:p w:rsidR="00F70A63" w:rsidRDefault="00B733B1" w:rsidP="00B733B1">
      <w:pPr>
        <w:tabs>
          <w:tab w:val="left" w:pos="1134"/>
        </w:tabs>
        <w:spacing w:line="320" w:lineRule="exact"/>
        <w:ind w:leftChars="270" w:left="567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B733B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2022年04月27日至04月29日  银川市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（27日全天报到）</w:t>
      </w:r>
      <w:r w:rsidR="00F70A63" w:rsidRPr="00F70A63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 xml:space="preserve"> </w:t>
      </w:r>
    </w:p>
    <w:p w:rsidR="004F273D" w:rsidRPr="008E5739" w:rsidRDefault="004F273D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三、培训对象</w:t>
      </w:r>
    </w:p>
    <w:p w:rsidR="004F273D" w:rsidRPr="004F273D" w:rsidRDefault="002D5B61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分管企业的主管部门领导、总经理、副总经理；总经办、办公室、综合部、人力资源部、人事部、劳资部、招聘主管、培训主管、培训专员、培训中心（主任、校长）薪资福利主管(专员)、绩效专员、财务部、企管部、工会、企业法律顾问等各类管理人员和业务骨干。</w:t>
      </w:r>
    </w:p>
    <w:p w:rsidR="004F273D" w:rsidRPr="008E5739" w:rsidRDefault="004F273D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四、主讲老师</w:t>
      </w:r>
    </w:p>
    <w:p w:rsidR="004F273D" w:rsidRPr="004F273D" w:rsidRDefault="004F273D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4F273D" w:rsidRPr="008E5739" w:rsidRDefault="004F273D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五、报名办法及费用</w:t>
      </w:r>
    </w:p>
    <w:p w:rsidR="006F0C03" w:rsidRPr="006F0C03" w:rsidRDefault="006F0C03" w:rsidP="003D29F3">
      <w:pPr>
        <w:pStyle w:val="ac"/>
        <w:tabs>
          <w:tab w:val="left" w:pos="540"/>
        </w:tabs>
        <w:adjustRightInd w:val="0"/>
        <w:snapToGrid w:val="0"/>
        <w:spacing w:line="320" w:lineRule="exact"/>
        <w:ind w:leftChars="270" w:left="567" w:rightChars="100" w:right="210" w:firstLineChars="0" w:firstLine="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A类收费：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360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元/人（含培训、师资、场地、资料等费用）；</w:t>
      </w:r>
    </w:p>
    <w:p w:rsidR="006F0C03" w:rsidRPr="006F0C03" w:rsidRDefault="006F0C03" w:rsidP="003D29F3">
      <w:pPr>
        <w:pStyle w:val="ac"/>
        <w:tabs>
          <w:tab w:val="left" w:pos="540"/>
        </w:tabs>
        <w:adjustRightInd w:val="0"/>
        <w:snapToGrid w:val="0"/>
        <w:spacing w:line="320" w:lineRule="exact"/>
        <w:ind w:leftChars="270" w:left="567" w:rightChars="100" w:right="210" w:firstLineChars="0" w:firstLine="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B类收费：</w:t>
      </w:r>
      <w:r w:rsidR="00B733B1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460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元/人（含培训、师资、场地、资料、证书等费用）。</w:t>
      </w:r>
    </w:p>
    <w:p w:rsidR="004F273D" w:rsidRPr="004F273D" w:rsidRDefault="006F0C03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02000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9640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9000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 w:rsidRPr="006F0C03"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  <w:t>026879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，开 户 行：中国工商银行北京万寿路南口支行），培训费发票由会务组统一开具。</w:t>
      </w:r>
    </w:p>
    <w:p w:rsidR="004F273D" w:rsidRPr="008E5739" w:rsidRDefault="004F273D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/>
          <w:bCs/>
          <w:color w:val="191919"/>
          <w:sz w:val="28"/>
          <w:szCs w:val="28"/>
          <w:shd w:val="clear" w:color="auto" w:fill="FFFFFF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六、认证证书</w:t>
      </w:r>
    </w:p>
    <w:p w:rsidR="006F0C03" w:rsidRPr="006F0C03" w:rsidRDefault="006F0C03" w:rsidP="003D29F3">
      <w:pPr>
        <w:spacing w:line="320" w:lineRule="exact"/>
        <w:ind w:leftChars="270" w:left="567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成绩合格者获得由</w:t>
      </w:r>
      <w:r w:rsidRPr="006F0C03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中国职业教育资格认证中心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颁发的《</w:t>
      </w:r>
      <w:r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人力资源管理师（高级）》、《人力资源法务师（高级）》、</w:t>
      </w:r>
      <w:bookmarkStart w:id="1" w:name="_Hlk88158549"/>
      <w:r w:rsidR="00D24B1A" w:rsidRPr="00D24B1A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《薪酬管理师（高级）</w:t>
      </w:r>
      <w:r w:rsidR="00D24B1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》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获得该</w:t>
      </w:r>
      <w:bookmarkEnd w:id="1"/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证书的学员信息统一录入</w:t>
      </w:r>
      <w:r w:rsidRPr="006F0C03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中国职业教育资格认证中心</w:t>
      </w: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数据库，全国联网查询。需办理证书的学员，请提前将学历证明、身份证及一寸证件照片发电子版至我中心，以便办理证书使用。</w:t>
      </w:r>
    </w:p>
    <w:p w:rsidR="00655CDB" w:rsidRPr="004F273D" w:rsidRDefault="006F0C03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F0C0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企业内部可凭此作为骨干员工，优秀员工，后备人才，内部评优与晋升的奖励与依据。</w:t>
      </w:r>
    </w:p>
    <w:p w:rsidR="003B1A8A" w:rsidRPr="00655CDB" w:rsidRDefault="003B1A8A" w:rsidP="003D29F3">
      <w:pPr>
        <w:pStyle w:val="af0"/>
        <w:numPr>
          <w:ilvl w:val="0"/>
          <w:numId w:val="10"/>
        </w:numPr>
        <w:tabs>
          <w:tab w:val="left" w:pos="720"/>
          <w:tab w:val="left" w:pos="1080"/>
        </w:tabs>
        <w:spacing w:line="320" w:lineRule="exact"/>
        <w:ind w:leftChars="270" w:left="685" w:hangingChars="42" w:hanging="118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655CDB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会务组联系方式</w:t>
      </w:r>
    </w:p>
    <w:p w:rsidR="003B1A8A" w:rsidRDefault="007D5023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负 责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人：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李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旭   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13671212151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（微信同号）</w:t>
      </w:r>
    </w:p>
    <w:p w:rsidR="003B1A8A" w:rsidRDefault="003B1A8A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82471925/82472805</w:t>
      </w:r>
    </w:p>
    <w:p w:rsidR="008F34F4" w:rsidRDefault="003B1A8A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传    真：010-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82475455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</w:p>
    <w:p w:rsidR="003B1A8A" w:rsidRDefault="003B1A8A" w:rsidP="003D29F3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2" w:name="发文日期"/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2"/>
    <w:p w:rsidR="003B1A8A" w:rsidRDefault="000E2CBD" w:rsidP="004F273D">
      <w:pPr>
        <w:tabs>
          <w:tab w:val="left" w:pos="1134"/>
        </w:tabs>
        <w:spacing w:line="3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3B1A8A" w:rsidRPr="00267CB5" w:rsidRDefault="003B1A8A" w:rsidP="00267CB5">
      <w:pPr>
        <w:pStyle w:val="ab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3B1A8A" w:rsidRDefault="003B1A8A">
      <w:pPr>
        <w:pStyle w:val="ab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A22666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A22666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A22666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16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8"/>
          <w:footerReference w:type="even" r:id="rId9"/>
          <w:footerReference w:type="default" r:id="rId10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7A2D6A" w:rsidRPr="002D5B61" w:rsidRDefault="002D5B61" w:rsidP="00973FCB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仿宋_GB2312" w:eastAsia="仿宋_GB2312" w:hAnsi="仿宋_GB2312" w:cs="仿宋_GB2312"/>
          <w:b/>
          <w:bCs/>
          <w:color w:val="191919"/>
          <w:sz w:val="36"/>
          <w:szCs w:val="36"/>
          <w:shd w:val="clear" w:color="auto" w:fill="FFFFFF"/>
        </w:rPr>
      </w:pPr>
      <w:r w:rsidRPr="002D5B61">
        <w:rPr>
          <w:rFonts w:ascii="仿宋_GB2312" w:eastAsia="仿宋_GB2312" w:hAnsi="仿宋_GB2312" w:cs="仿宋_GB2312" w:hint="eastAsia"/>
          <w:b/>
          <w:bCs/>
          <w:color w:val="191919"/>
          <w:sz w:val="36"/>
          <w:szCs w:val="36"/>
          <w:shd w:val="clear" w:color="auto" w:fill="FFFFFF"/>
        </w:rPr>
        <w:lastRenderedPageBreak/>
        <w:t>人力资源现状与发展趋势及十大转变</w:t>
      </w:r>
      <w:r w:rsidR="008E5739" w:rsidRPr="002D5B61">
        <w:rPr>
          <w:rFonts w:ascii="仿宋_GB2312" w:eastAsia="仿宋_GB2312" w:hAnsi="仿宋_GB2312" w:cs="仿宋_GB2312" w:hint="eastAsia"/>
          <w:b/>
          <w:bCs/>
          <w:color w:val="191919"/>
          <w:sz w:val="36"/>
          <w:szCs w:val="36"/>
          <w:shd w:val="clear" w:color="auto" w:fill="FFFFFF"/>
        </w:rPr>
        <w:t>报名回执表</w:t>
      </w:r>
    </w:p>
    <w:p w:rsidR="007A2D6A" w:rsidRPr="00E658AA" w:rsidRDefault="007A2D6A" w:rsidP="00973FCB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6A" w:rsidRPr="00343921" w:rsidRDefault="00B733B1" w:rsidP="003C3E8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计划</w:t>
            </w:r>
          </w:p>
        </w:tc>
      </w:tr>
      <w:tr w:rsidR="007A2D6A" w:rsidRPr="00343921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2022年04月13日至04月15日   昆明市</w:t>
            </w:r>
          </w:p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2022年04月20日至04月22日  成都市</w:t>
            </w:r>
          </w:p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2022年04月27日至04月29日  银川市</w:t>
            </w:r>
          </w:p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2022年05月11日至05月13日  长沙市</w:t>
            </w:r>
          </w:p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2022年05月18日至05月20日  杭州市</w:t>
            </w:r>
          </w:p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2022年05月25日至05月27日  郑州市</w:t>
            </w:r>
          </w:p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2022年06月08日至06月10日  重庆市</w:t>
            </w:r>
          </w:p>
          <w:p w:rsidR="00B733B1" w:rsidRPr="00B733B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2022年06月15日至06月17日 青岛市</w:t>
            </w:r>
          </w:p>
          <w:p w:rsidR="007A2D6A" w:rsidRPr="00343921" w:rsidRDefault="00B733B1" w:rsidP="00B733B1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B733B1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2022年06月22日至06月24日 大连市</w:t>
            </w: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传 真</w:t>
            </w:r>
          </w:p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7A2D6A" w:rsidRPr="00343921" w:rsidRDefault="007A2D6A" w:rsidP="003C3E8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7A2D6A">
            <w:pPr>
              <w:numPr>
                <w:ilvl w:val="0"/>
                <w:numId w:val="11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8E5739">
            <w:pPr>
              <w:ind w:firstLineChars="98" w:firstLine="274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343921" w:rsidRDefault="007A2D6A" w:rsidP="008E5739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A2D6A" w:rsidRPr="00343921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7A2D6A" w:rsidRPr="00343921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</w:p>
          <w:p w:rsidR="007A2D6A" w:rsidRPr="00343921" w:rsidRDefault="007A2D6A" w:rsidP="003C3E85">
            <w:pPr>
              <w:spacing w:line="480" w:lineRule="auto"/>
              <w:rPr>
                <w:rFonts w:ascii="仿宋_GB2312" w:eastAsia="仿宋_GB2312" w:hAnsi="仿宋_GB2312" w:cs="仿宋_GB2312"/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请备注参加培训班地点</w:t>
            </w:r>
            <w:r w:rsidR="00B733B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>（           ）</w:t>
            </w:r>
            <w:r w:rsidRPr="00343921">
              <w:rPr>
                <w:rFonts w:ascii="仿宋_GB2312" w:eastAsia="仿宋_GB2312" w:hAnsi="仿宋_GB2312" w:cs="仿宋_GB2312" w:hint="eastAsia"/>
                <w:bCs/>
                <w:color w:val="191919"/>
                <w:sz w:val="28"/>
                <w:szCs w:val="28"/>
                <w:shd w:val="clear" w:color="auto" w:fill="FFFFFF"/>
              </w:rPr>
              <w:t xml:space="preserve">              </w:t>
            </w:r>
          </w:p>
        </w:tc>
      </w:tr>
    </w:tbl>
    <w:p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1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5C" w:rsidRDefault="000C255C">
      <w:r>
        <w:separator/>
      </w:r>
    </w:p>
  </w:endnote>
  <w:endnote w:type="continuationSeparator" w:id="1">
    <w:p w:rsidR="000C255C" w:rsidRDefault="000C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0210EF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0210EF">
    <w:pPr>
      <w:pStyle w:val="ad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973FCB">
      <w:rPr>
        <w:noProof/>
        <w:kern w:val="0"/>
        <w:sz w:val="28"/>
        <w:szCs w:val="28"/>
      </w:rPr>
      <w:t>- 4 -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0210EF">
    <w:pPr>
      <w:pStyle w:val="ad"/>
      <w:framePr w:wrap="around" w:vAnchor="text" w:hAnchor="margin" w:xAlign="center" w:y="1"/>
      <w:rPr>
        <w:rStyle w:val="a5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5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973FCB">
      <w:rPr>
        <w:rStyle w:val="a5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:rsidR="00036D24" w:rsidRDefault="00994CE1">
    <w:pPr>
      <w:pStyle w:val="ad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5C" w:rsidRDefault="000C255C">
      <w:r>
        <w:separator/>
      </w:r>
    </w:p>
  </w:footnote>
  <w:footnote w:type="continuationSeparator" w:id="1">
    <w:p w:rsidR="000C255C" w:rsidRDefault="000C2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1B385"/>
    <w:multiLevelType w:val="singleLevel"/>
    <w:tmpl w:val="86B1B3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9A1CF4C"/>
    <w:multiLevelType w:val="singleLevel"/>
    <w:tmpl w:val="89A1CF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BEBE6D6"/>
    <w:multiLevelType w:val="singleLevel"/>
    <w:tmpl w:val="8BEBE6D6"/>
    <w:lvl w:ilvl="0">
      <w:start w:val="1"/>
      <w:numFmt w:val="decimal"/>
      <w:suff w:val="space"/>
      <w:lvlText w:val="%1."/>
      <w:lvlJc w:val="left"/>
    </w:lvl>
  </w:abstractNum>
  <w:abstractNum w:abstractNumId="3">
    <w:nsid w:val="9FB8815F"/>
    <w:multiLevelType w:val="singleLevel"/>
    <w:tmpl w:val="9FB8815F"/>
    <w:lvl w:ilvl="0">
      <w:start w:val="5"/>
      <w:numFmt w:val="decimal"/>
      <w:suff w:val="nothing"/>
      <w:lvlText w:val="%1、"/>
      <w:lvlJc w:val="left"/>
    </w:lvl>
  </w:abstractNum>
  <w:abstractNum w:abstractNumId="4">
    <w:nsid w:val="AF35648D"/>
    <w:multiLevelType w:val="singleLevel"/>
    <w:tmpl w:val="AF35648D"/>
    <w:lvl w:ilvl="0">
      <w:start w:val="1"/>
      <w:numFmt w:val="decimal"/>
      <w:suff w:val="space"/>
      <w:lvlText w:val="%1."/>
      <w:lvlJc w:val="left"/>
    </w:lvl>
  </w:abstractNum>
  <w:abstractNum w:abstractNumId="5">
    <w:nsid w:val="C333F019"/>
    <w:multiLevelType w:val="singleLevel"/>
    <w:tmpl w:val="C333F019"/>
    <w:lvl w:ilvl="0">
      <w:start w:val="1"/>
      <w:numFmt w:val="decimal"/>
      <w:suff w:val="space"/>
      <w:lvlText w:val="%1."/>
      <w:lvlJc w:val="left"/>
    </w:lvl>
  </w:abstractNum>
  <w:abstractNum w:abstractNumId="6">
    <w:nsid w:val="D135C3FC"/>
    <w:multiLevelType w:val="singleLevel"/>
    <w:tmpl w:val="D135C3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7BCEF31"/>
    <w:multiLevelType w:val="singleLevel"/>
    <w:tmpl w:val="D7BCEF31"/>
    <w:lvl w:ilvl="0">
      <w:start w:val="1"/>
      <w:numFmt w:val="decimal"/>
      <w:suff w:val="space"/>
      <w:lvlText w:val="%1."/>
      <w:lvlJc w:val="left"/>
    </w:lvl>
  </w:abstractNum>
  <w:abstractNum w:abstractNumId="8">
    <w:nsid w:val="FE19F237"/>
    <w:multiLevelType w:val="singleLevel"/>
    <w:tmpl w:val="FE19F237"/>
    <w:lvl w:ilvl="0">
      <w:start w:val="1"/>
      <w:numFmt w:val="decimal"/>
      <w:suff w:val="space"/>
      <w:lvlText w:val="%1."/>
      <w:lvlJc w:val="left"/>
    </w:lvl>
  </w:abstractNum>
  <w:abstractNum w:abstractNumId="9">
    <w:nsid w:val="00D0622B"/>
    <w:multiLevelType w:val="hybridMultilevel"/>
    <w:tmpl w:val="7D2A1B2C"/>
    <w:lvl w:ilvl="0" w:tplc="6D98C82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>
    <w:nsid w:val="0310845D"/>
    <w:multiLevelType w:val="singleLevel"/>
    <w:tmpl w:val="0310845D"/>
    <w:lvl w:ilvl="0">
      <w:start w:val="1"/>
      <w:numFmt w:val="decimal"/>
      <w:suff w:val="space"/>
      <w:lvlText w:val="%1."/>
      <w:lvlJc w:val="left"/>
    </w:lvl>
  </w:abstractNum>
  <w:abstractNum w:abstractNumId="11">
    <w:nsid w:val="04782421"/>
    <w:multiLevelType w:val="singleLevel"/>
    <w:tmpl w:val="04782421"/>
    <w:lvl w:ilvl="0">
      <w:start w:val="1"/>
      <w:numFmt w:val="decimal"/>
      <w:suff w:val="space"/>
      <w:lvlText w:val="%1."/>
      <w:lvlJc w:val="left"/>
    </w:lvl>
  </w:abstractNum>
  <w:abstractNum w:abstractNumId="12">
    <w:nsid w:val="0B403FE1"/>
    <w:multiLevelType w:val="singleLevel"/>
    <w:tmpl w:val="0B403FE1"/>
    <w:lvl w:ilvl="0">
      <w:start w:val="1"/>
      <w:numFmt w:val="decimal"/>
      <w:suff w:val="space"/>
      <w:lvlText w:val="%1."/>
      <w:lvlJc w:val="left"/>
    </w:lvl>
  </w:abstractNum>
  <w:abstractNum w:abstractNumId="13">
    <w:nsid w:val="0CBBA09E"/>
    <w:multiLevelType w:val="singleLevel"/>
    <w:tmpl w:val="0CBBA09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11DA7E81"/>
    <w:multiLevelType w:val="hybridMultilevel"/>
    <w:tmpl w:val="B9C0A6F8"/>
    <w:lvl w:ilvl="0" w:tplc="EEEA31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1FD8AE1D"/>
    <w:multiLevelType w:val="singleLevel"/>
    <w:tmpl w:val="1FD8AE1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21584D26"/>
    <w:multiLevelType w:val="singleLevel"/>
    <w:tmpl w:val="21584D26"/>
    <w:lvl w:ilvl="0">
      <w:start w:val="1"/>
      <w:numFmt w:val="decimal"/>
      <w:suff w:val="nothing"/>
      <w:lvlText w:val="%1、"/>
      <w:lvlJc w:val="left"/>
    </w:lvl>
  </w:abstractNum>
  <w:abstractNum w:abstractNumId="17">
    <w:nsid w:val="2254CF82"/>
    <w:multiLevelType w:val="singleLevel"/>
    <w:tmpl w:val="2254CF82"/>
    <w:lvl w:ilvl="0">
      <w:start w:val="1"/>
      <w:numFmt w:val="decimal"/>
      <w:suff w:val="space"/>
      <w:lvlText w:val="%1."/>
      <w:lvlJc w:val="left"/>
    </w:lvl>
  </w:abstractNum>
  <w:abstractNum w:abstractNumId="18">
    <w:nsid w:val="27EC4145"/>
    <w:multiLevelType w:val="hybridMultilevel"/>
    <w:tmpl w:val="ECD2BE68"/>
    <w:lvl w:ilvl="0" w:tplc="5984B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num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num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num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num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num" w:pos="3257"/>
        </w:tabs>
        <w:ind w:left="3257" w:hanging="420"/>
      </w:pPr>
    </w:lvl>
  </w:abstractNum>
  <w:abstractNum w:abstractNumId="20">
    <w:nsid w:val="330C65DC"/>
    <w:multiLevelType w:val="singleLevel"/>
    <w:tmpl w:val="330C65DC"/>
    <w:lvl w:ilvl="0">
      <w:start w:val="3"/>
      <w:numFmt w:val="decimal"/>
      <w:suff w:val="nothing"/>
      <w:lvlText w:val="%1、"/>
      <w:lvlJc w:val="left"/>
    </w:lvl>
  </w:abstractNum>
  <w:abstractNum w:abstractNumId="21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5F3F29"/>
    <w:multiLevelType w:val="singleLevel"/>
    <w:tmpl w:val="4E5F3F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F2970E5"/>
    <w:multiLevelType w:val="hybridMultilevel"/>
    <w:tmpl w:val="24DA1DB6"/>
    <w:lvl w:ilvl="0" w:tplc="45AA0DF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2D75F7"/>
    <w:multiLevelType w:val="hybridMultilevel"/>
    <w:tmpl w:val="B8C4ED00"/>
    <w:lvl w:ilvl="0" w:tplc="9A683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14819D"/>
    <w:multiLevelType w:val="singleLevel"/>
    <w:tmpl w:val="6814819D"/>
    <w:lvl w:ilvl="0">
      <w:start w:val="1"/>
      <w:numFmt w:val="decimal"/>
      <w:suff w:val="space"/>
      <w:lvlText w:val="%1."/>
      <w:lvlJc w:val="left"/>
    </w:lvl>
  </w:abstractNum>
  <w:abstractNum w:abstractNumId="27">
    <w:nsid w:val="685D024C"/>
    <w:multiLevelType w:val="hybridMultilevel"/>
    <w:tmpl w:val="7A440412"/>
    <w:lvl w:ilvl="0" w:tplc="3642056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D51ABC"/>
    <w:multiLevelType w:val="hybridMultilevel"/>
    <w:tmpl w:val="AB9284FE"/>
    <w:lvl w:ilvl="0" w:tplc="2F5E9C46">
      <w:start w:val="4"/>
      <w:numFmt w:val="decimal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9">
    <w:nsid w:val="7B467371"/>
    <w:multiLevelType w:val="multilevel"/>
    <w:tmpl w:val="7B467371"/>
    <w:lvl w:ilvl="0">
      <w:start w:val="1"/>
      <w:numFmt w:val="bullet"/>
      <w:lvlText w:val="-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DCDDFEE"/>
    <w:multiLevelType w:val="singleLevel"/>
    <w:tmpl w:val="7DCDDFEE"/>
    <w:lvl w:ilvl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8"/>
  </w:num>
  <w:num w:numId="5">
    <w:abstractNumId w:val="14"/>
  </w:num>
  <w:num w:numId="6">
    <w:abstractNumId w:val="2"/>
  </w:num>
  <w:num w:numId="7">
    <w:abstractNumId w:val="26"/>
  </w:num>
  <w:num w:numId="8">
    <w:abstractNumId w:val="9"/>
  </w:num>
  <w:num w:numId="9">
    <w:abstractNumId w:val="25"/>
  </w:num>
  <w:num w:numId="10">
    <w:abstractNumId w:val="21"/>
  </w:num>
  <w:num w:numId="11">
    <w:abstractNumId w:val="23"/>
  </w:num>
  <w:num w:numId="12">
    <w:abstractNumId w:val="1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17"/>
  </w:num>
  <w:num w:numId="18">
    <w:abstractNumId w:val="10"/>
  </w:num>
  <w:num w:numId="19">
    <w:abstractNumId w:val="8"/>
  </w:num>
  <w:num w:numId="20">
    <w:abstractNumId w:val="15"/>
  </w:num>
  <w:num w:numId="21">
    <w:abstractNumId w:val="5"/>
  </w:num>
  <w:num w:numId="22">
    <w:abstractNumId w:val="22"/>
  </w:num>
  <w:num w:numId="23">
    <w:abstractNumId w:val="4"/>
  </w:num>
  <w:num w:numId="24">
    <w:abstractNumId w:val="12"/>
  </w:num>
  <w:num w:numId="25">
    <w:abstractNumId w:val="13"/>
  </w:num>
  <w:num w:numId="26">
    <w:abstractNumId w:val="3"/>
  </w:num>
  <w:num w:numId="27">
    <w:abstractNumId w:val="30"/>
  </w:num>
  <w:num w:numId="28">
    <w:abstractNumId w:val="29"/>
  </w:num>
  <w:num w:numId="29">
    <w:abstractNumId w:val="27"/>
  </w:num>
  <w:num w:numId="30">
    <w:abstractNumId w:val="2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10EF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0FC0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55C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5B2E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7ACE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5B61"/>
    <w:rsid w:val="002D64B1"/>
    <w:rsid w:val="002E051D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478"/>
    <w:rsid w:val="003C17B3"/>
    <w:rsid w:val="003C3335"/>
    <w:rsid w:val="003C4C56"/>
    <w:rsid w:val="003C4DE8"/>
    <w:rsid w:val="003C7A37"/>
    <w:rsid w:val="003D1981"/>
    <w:rsid w:val="003D29F3"/>
    <w:rsid w:val="003D4232"/>
    <w:rsid w:val="003D5CBA"/>
    <w:rsid w:val="003D6F8B"/>
    <w:rsid w:val="003E3869"/>
    <w:rsid w:val="003F03BC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189E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8ED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0C03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40482"/>
    <w:rsid w:val="00742993"/>
    <w:rsid w:val="00743C62"/>
    <w:rsid w:val="0074453B"/>
    <w:rsid w:val="007466EA"/>
    <w:rsid w:val="00751927"/>
    <w:rsid w:val="007540D3"/>
    <w:rsid w:val="00756426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73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0520"/>
    <w:rsid w:val="008D26FC"/>
    <w:rsid w:val="008D45F3"/>
    <w:rsid w:val="008D49DE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73FCB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2666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549D"/>
    <w:rsid w:val="00A47EA2"/>
    <w:rsid w:val="00A507D2"/>
    <w:rsid w:val="00A51EBA"/>
    <w:rsid w:val="00A53E86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12FF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3B1"/>
    <w:rsid w:val="00B73D35"/>
    <w:rsid w:val="00B73EF1"/>
    <w:rsid w:val="00B752DC"/>
    <w:rsid w:val="00B7642A"/>
    <w:rsid w:val="00B766F5"/>
    <w:rsid w:val="00B7712C"/>
    <w:rsid w:val="00B811DF"/>
    <w:rsid w:val="00B81DF1"/>
    <w:rsid w:val="00B8328F"/>
    <w:rsid w:val="00B86119"/>
    <w:rsid w:val="00B8696D"/>
    <w:rsid w:val="00B87FF9"/>
    <w:rsid w:val="00B902BF"/>
    <w:rsid w:val="00B91229"/>
    <w:rsid w:val="00B93D41"/>
    <w:rsid w:val="00B94BEB"/>
    <w:rsid w:val="00B955AF"/>
    <w:rsid w:val="00B9715C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018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B1A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BE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05DB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2817"/>
    <w:rsid w:val="00F63FBB"/>
    <w:rsid w:val="00F64BFC"/>
    <w:rsid w:val="00F65F9E"/>
    <w:rsid w:val="00F66793"/>
    <w:rsid w:val="00F679AA"/>
    <w:rsid w:val="00F70A63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Char">
    <w:name w:val="批注文字 Char"/>
    <w:link w:val="a4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5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6">
    <w:name w:val="Emphasis"/>
    <w:qFormat/>
    <w:rsid w:val="00994FB0"/>
    <w:rPr>
      <w:i/>
    </w:rPr>
  </w:style>
  <w:style w:type="character" w:customStyle="1" w:styleId="Char0">
    <w:name w:val="页眉 Char"/>
    <w:link w:val="a7"/>
    <w:rsid w:val="00994FB0"/>
    <w:rPr>
      <w:kern w:val="2"/>
      <w:sz w:val="18"/>
      <w:szCs w:val="18"/>
    </w:rPr>
  </w:style>
  <w:style w:type="character" w:styleId="a8">
    <w:name w:val="annotation reference"/>
    <w:semiHidden/>
    <w:rsid w:val="00994FB0"/>
    <w:rPr>
      <w:rFonts w:cs="Times New Roman"/>
      <w:sz w:val="21"/>
      <w:szCs w:val="21"/>
    </w:rPr>
  </w:style>
  <w:style w:type="character" w:styleId="a9">
    <w:name w:val="Hyperlink"/>
    <w:rsid w:val="00994FB0"/>
    <w:rPr>
      <w:color w:val="0000FF"/>
      <w:u w:val="single"/>
    </w:rPr>
  </w:style>
  <w:style w:type="paragraph" w:styleId="aa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"/>
    <w:basedOn w:val="a"/>
    <w:rsid w:val="00994FB0"/>
    <w:pPr>
      <w:spacing w:after="120"/>
    </w:pPr>
  </w:style>
  <w:style w:type="paragraph" w:styleId="ac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7">
    <w:name w:val="header"/>
    <w:basedOn w:val="a"/>
    <w:link w:val="Char0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link w:val="Char1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994FB0"/>
    <w:rPr>
      <w:sz w:val="18"/>
      <w:szCs w:val="18"/>
    </w:rPr>
  </w:style>
  <w:style w:type="paragraph" w:styleId="af">
    <w:name w:val="Date"/>
    <w:basedOn w:val="a"/>
    <w:next w:val="a"/>
    <w:rsid w:val="00994FB0"/>
    <w:pPr>
      <w:ind w:leftChars="2500" w:left="100"/>
    </w:pPr>
  </w:style>
  <w:style w:type="paragraph" w:styleId="a4">
    <w:name w:val="annotation text"/>
    <w:basedOn w:val="a"/>
    <w:link w:val="Char"/>
    <w:semiHidden/>
    <w:rsid w:val="00994FB0"/>
    <w:pPr>
      <w:jc w:val="left"/>
    </w:pPr>
  </w:style>
  <w:style w:type="paragraph" w:customStyle="1" w:styleId="Char2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0">
    <w:name w:val="List Paragraph"/>
    <w:basedOn w:val="a"/>
    <w:link w:val="Char3"/>
    <w:uiPriority w:val="34"/>
    <w:qFormat/>
    <w:rsid w:val="00994FB0"/>
    <w:pPr>
      <w:ind w:firstLineChars="200" w:firstLine="420"/>
    </w:pPr>
    <w:rPr>
      <w:szCs w:val="22"/>
    </w:rPr>
  </w:style>
  <w:style w:type="table" w:styleId="af1">
    <w:name w:val="Table Grid"/>
    <w:basedOn w:val="a1"/>
    <w:rsid w:val="00994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link w:val="af0"/>
    <w:uiPriority w:val="34"/>
    <w:rsid w:val="004F273D"/>
    <w:rPr>
      <w:kern w:val="2"/>
      <w:sz w:val="21"/>
      <w:szCs w:val="22"/>
    </w:rPr>
  </w:style>
  <w:style w:type="character" w:customStyle="1" w:styleId="Char1">
    <w:name w:val="页脚 Char"/>
    <w:basedOn w:val="a0"/>
    <w:link w:val="ad"/>
    <w:rsid w:val="00A85AF9"/>
    <w:rPr>
      <w:kern w:val="2"/>
      <w:sz w:val="18"/>
      <w:szCs w:val="18"/>
    </w:rPr>
  </w:style>
  <w:style w:type="paragraph" w:styleId="af2">
    <w:name w:val="Title"/>
    <w:basedOn w:val="a"/>
    <w:next w:val="a"/>
    <w:link w:val="Char4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2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A85AF9"/>
    <w:rPr>
      <w:b/>
      <w:bCs/>
      <w:kern w:val="44"/>
      <w:sz w:val="44"/>
      <w:szCs w:val="44"/>
    </w:rPr>
  </w:style>
  <w:style w:type="paragraph" w:styleId="af3">
    <w:name w:val="Subtitle"/>
    <w:basedOn w:val="a"/>
    <w:next w:val="a"/>
    <w:link w:val="Char5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f3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666</Words>
  <Characters>3797</Characters>
  <Application>Microsoft Office Word</Application>
  <DocSecurity>0</DocSecurity>
  <Lines>31</Lines>
  <Paragraphs>8</Paragraphs>
  <ScaleCrop>false</ScaleCrop>
  <Company>kzy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11</cp:revision>
  <cp:lastPrinted>2019-09-19T03:42:00Z</cp:lastPrinted>
  <dcterms:created xsi:type="dcterms:W3CDTF">2021-10-13T01:30:00Z</dcterms:created>
  <dcterms:modified xsi:type="dcterms:W3CDTF">2022-01-11T02:22:00Z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