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5AFC" w14:textId="77777777" w:rsidR="00A63645" w:rsidRDefault="00000000">
      <w:pPr>
        <w:adjustRightInd w:val="0"/>
        <w:jc w:val="center"/>
        <w:rPr>
          <w:b/>
          <w:bCs/>
          <w:color w:val="000000"/>
          <w:kern w:val="0"/>
          <w:sz w:val="96"/>
          <w:szCs w:val="100"/>
        </w:rPr>
      </w:pPr>
      <w:r>
        <w:rPr>
          <w:b/>
          <w:bCs/>
          <w:color w:val="000000"/>
          <w:kern w:val="0"/>
          <w:sz w:val="96"/>
          <w:szCs w:val="100"/>
        </w:rPr>
        <w:pict w14:anchorId="59CA2CB1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艺术字 101" o:spid="_x0000_s2053" type="#_x0000_t161" style="position:absolute;left:0;text-align:left;margin-left:1.95pt;margin-top:23.95pt;width:464.3pt;height:51pt;z-index:-251659776" adj="0" fillcolor="red" strokecolor="red">
            <v:fill opacity="64881f"/>
            <v:textpath style="font-family:&quot;方正小标宋简体&quot;" trim="t" fitpath="t" xscale="f" string="国企培企业管理中心文件"/>
          </v:shape>
        </w:pict>
      </w:r>
    </w:p>
    <w:p w14:paraId="7D0E5C92" w14:textId="77777777" w:rsidR="00A63645" w:rsidRDefault="003831B9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</w:p>
    <w:p w14:paraId="2B0243E0" w14:textId="77777777" w:rsidR="00A63645" w:rsidRDefault="00000000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b/>
          <w:bCs/>
          <w:color w:val="000000"/>
          <w:kern w:val="0"/>
          <w:sz w:val="96"/>
          <w:szCs w:val="100"/>
        </w:rPr>
        <w:pict w14:anchorId="3C216907">
          <v:shape id="艺术字 102" o:spid="_x0000_s2052" type="#_x0000_t161" alt="高教秘培〔2009〕16 号" style="position:absolute;left:0;text-align:left;margin-left:161.25pt;margin-top:15.45pt;width:135.75pt;height:14.15pt;z-index:251657728" adj="0" fillcolor="black">
            <v:fill opacity="64881f"/>
            <v:textpath style="font-family:&quot;新宋体&quot;" trim="t" fitpath="t" xscale="f" string="国企培〔2023〕28号"/>
          </v:shape>
        </w:pict>
      </w:r>
    </w:p>
    <w:p w14:paraId="10F2C584" w14:textId="77777777" w:rsidR="00A63645" w:rsidRDefault="00000000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b/>
          <w:bCs/>
          <w:color w:val="000000"/>
          <w:kern w:val="0"/>
          <w:sz w:val="96"/>
          <w:szCs w:val="100"/>
        </w:rPr>
        <w:pict w14:anchorId="68C70C81">
          <v:line id="直线 100" o:spid="_x0000_s2050" style="position:absolute;left:0;text-align:left;z-index:251658752" from="5.6pt,10pt" to="469.9pt,10pt" o:gfxdata="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PXHW0gAA&#10;AAgBAAAPAAAAAAAAAAEAIAAAACIAAABkcnMvZG93bnJldi54bWxQSwECFAAUAAAACACHTuJA9+yY&#10;RusBAADeAwAADgAAAAAAAAABACAAAAAhAQAAZHJzL2Uyb0RvYy54bWxQSwUGAAAAAAYABgBZAQAA&#10;fgUAAAAA&#10;" strokecolor="red" strokeweight="2pt"/>
        </w:pict>
      </w:r>
    </w:p>
    <w:p w14:paraId="4C9003F6" w14:textId="4746CF01" w:rsidR="000114CC" w:rsidRPr="00914FF8" w:rsidRDefault="003831B9" w:rsidP="00530B2B">
      <w:pPr>
        <w:spacing w:line="560" w:lineRule="exact"/>
        <w:jc w:val="center"/>
        <w:rPr>
          <w:rFonts w:ascii="方正小标宋简体" w:eastAsia="方正小标宋简体" w:hAnsi="华文中宋"/>
          <w:b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</w:t>
      </w:r>
      <w:r w:rsidRPr="00914FF8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 xml:space="preserve"> 关于举办</w:t>
      </w:r>
      <w:r w:rsidR="009E66FD" w:rsidRPr="00914FF8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《</w:t>
      </w:r>
      <w:r w:rsidR="00914FF8" w:rsidRPr="00914FF8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高质量人才建设之创新招聘与面试技巧</w:t>
      </w:r>
      <w:r w:rsidR="009E66FD" w:rsidRPr="00914FF8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》</w:t>
      </w:r>
    </w:p>
    <w:p w14:paraId="4BF4D83F" w14:textId="77777777" w:rsidR="00A63645" w:rsidRPr="009E66FD" w:rsidRDefault="003831B9" w:rsidP="00530B2B">
      <w:pPr>
        <w:spacing w:line="560" w:lineRule="exact"/>
        <w:ind w:rightChars="-8" w:right="-17"/>
        <w:jc w:val="center"/>
        <w:rPr>
          <w:rFonts w:ascii="仿宋_GB2312" w:eastAsia="仿宋_GB2312" w:hAnsi="华文仿宋"/>
          <w:b/>
          <w:bCs/>
          <w:color w:val="000000"/>
          <w:spacing w:val="20"/>
          <w:w w:val="90"/>
          <w:sz w:val="48"/>
          <w:szCs w:val="48"/>
        </w:rPr>
      </w:pPr>
      <w:r w:rsidRPr="00914FF8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培训班的通知</w:t>
      </w:r>
      <w:bookmarkStart w:id="0" w:name="OLE_LINK1"/>
    </w:p>
    <w:p w14:paraId="0B18C79A" w14:textId="77777777" w:rsidR="00A63645" w:rsidRPr="00152146" w:rsidRDefault="003831B9" w:rsidP="00152146">
      <w:pPr>
        <w:spacing w:beforeLines="100" w:before="312" w:line="38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sz w:val="28"/>
          <w:szCs w:val="28"/>
        </w:rPr>
        <w:t>各</w:t>
      </w:r>
      <w:bookmarkEnd w:id="0"/>
      <w:r w:rsidRPr="00152146">
        <w:rPr>
          <w:rFonts w:asciiTheme="minorEastAsia" w:eastAsiaTheme="minorEastAsia" w:hAnsiTheme="minorEastAsia" w:hint="eastAsia"/>
          <w:b/>
          <w:sz w:val="28"/>
          <w:szCs w:val="28"/>
        </w:rPr>
        <w:t>有关企事业单位：</w:t>
      </w:r>
    </w:p>
    <w:p w14:paraId="744AC8D2" w14:textId="77777777" w:rsidR="000341DD" w:rsidRPr="00152146" w:rsidRDefault="000341DD" w:rsidP="00152146">
      <w:pPr>
        <w:spacing w:line="38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152146">
        <w:rPr>
          <w:rFonts w:asciiTheme="minorEastAsia" w:eastAsiaTheme="minorEastAsia" w:hAnsiTheme="minorEastAsia"/>
          <w:bCs/>
          <w:sz w:val="28"/>
          <w:szCs w:val="28"/>
        </w:rPr>
        <w:t>招聘与面试作为企业人力资源竞争的第一步，对企业的长远发展有着举足轻重的作用。系统掌握招聘与面试技巧，为企业选拔优秀的人才是现代经理人及HR必备的基本素质。</w:t>
      </w:r>
    </w:p>
    <w:p w14:paraId="78FACD88" w14:textId="74072609" w:rsidR="00A63645" w:rsidRPr="00152146" w:rsidRDefault="000341DD" w:rsidP="00152146">
      <w:pPr>
        <w:spacing w:line="380" w:lineRule="exact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/>
          <w:bCs/>
          <w:sz w:val="28"/>
          <w:szCs w:val="28"/>
        </w:rPr>
        <w:t>本课程的设计旨在帮助招聘工作者提高招聘与面试的知识和技巧，提高招聘的成功率，确保招到符合企业文化和职位要求的人才。</w:t>
      </w:r>
    </w:p>
    <w:p w14:paraId="1EF9BDDB" w14:textId="77777777" w:rsidR="00DD6811" w:rsidRPr="00152146" w:rsidRDefault="00BB295C" w:rsidP="00152146">
      <w:pPr>
        <w:spacing w:line="380" w:lineRule="exact"/>
        <w:ind w:firstLineChars="250" w:firstLine="703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请各单位积极选派相关人员参加学习，现将相关事宜通知如下：</w:t>
      </w:r>
    </w:p>
    <w:p w14:paraId="65E2E87B" w14:textId="4275097C" w:rsidR="000341DD" w:rsidRPr="00152146" w:rsidRDefault="00DD6811" w:rsidP="00152146">
      <w:pPr>
        <w:spacing w:line="380" w:lineRule="exact"/>
        <w:ind w:firstLineChars="152" w:firstLine="427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一、</w:t>
      </w:r>
      <w:r w:rsidR="003831B9"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培训内容</w:t>
      </w:r>
    </w:p>
    <w:p w14:paraId="6ECD296C" w14:textId="77777777" w:rsidR="000341DD" w:rsidRPr="00152146" w:rsidRDefault="000341DD" w:rsidP="00152146">
      <w:pPr>
        <w:spacing w:line="380" w:lineRule="exact"/>
        <w:ind w:leftChars="202" w:left="424" w:firstLine="2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第一讲：互联时代的创新招聘策略</w:t>
      </w:r>
    </w:p>
    <w:p w14:paraId="4FBAF989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一、</w:t>
      </w:r>
      <w:r w:rsidRPr="00152146">
        <w:rPr>
          <w:rFonts w:asciiTheme="minorEastAsia" w:eastAsiaTheme="minorEastAsia" w:hAnsiTheme="minorEastAsia"/>
          <w:b/>
          <w:bCs/>
          <w:sz w:val="28"/>
          <w:szCs w:val="28"/>
        </w:rPr>
        <w:t>VUCA时代的招聘策略</w:t>
      </w:r>
    </w:p>
    <w:p w14:paraId="5303ECC9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二、招聘需求设计</w:t>
      </w:r>
    </w:p>
    <w:p w14:paraId="589FCA10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/>
          <w:sz w:val="28"/>
          <w:szCs w:val="28"/>
        </w:rPr>
        <w:t>1、人才市场的供需分析</w:t>
      </w:r>
    </w:p>
    <w:p w14:paraId="0517A900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三、招聘渠道设计</w:t>
      </w:r>
    </w:p>
    <w:p w14:paraId="77BB08AA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/>
          <w:sz w:val="28"/>
          <w:szCs w:val="28"/>
        </w:rPr>
        <w:t>1.常规的招聘渠道</w:t>
      </w:r>
    </w:p>
    <w:p w14:paraId="5D484D47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/>
          <w:sz w:val="28"/>
          <w:szCs w:val="28"/>
        </w:rPr>
        <w:t>2.新媒体招聘渠道</w:t>
      </w:r>
    </w:p>
    <w:p w14:paraId="39C98FCF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/>
          <w:sz w:val="28"/>
          <w:szCs w:val="28"/>
        </w:rPr>
        <w:t>3.建设人才地图</w:t>
      </w:r>
    </w:p>
    <w:p w14:paraId="049ECB13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四、雇主品牌设计</w:t>
      </w:r>
    </w:p>
    <w:p w14:paraId="5AE14755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五、招聘流程设计</w:t>
      </w:r>
    </w:p>
    <w:p w14:paraId="0F7A60E6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/>
          <w:sz w:val="28"/>
          <w:szCs w:val="28"/>
        </w:rPr>
        <w:t>1．电话邀约设计</w:t>
      </w:r>
    </w:p>
    <w:p w14:paraId="64E402F0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/>
          <w:sz w:val="28"/>
          <w:szCs w:val="28"/>
        </w:rPr>
        <w:t>2．面试流程设计</w:t>
      </w:r>
    </w:p>
    <w:p w14:paraId="1A51918C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六</w:t>
      </w:r>
      <w:r w:rsidRPr="00152146">
        <w:rPr>
          <w:rFonts w:asciiTheme="minorEastAsia" w:eastAsiaTheme="minorEastAsia" w:hAnsiTheme="minorEastAsia"/>
          <w:b/>
          <w:bCs/>
          <w:sz w:val="28"/>
          <w:szCs w:val="28"/>
        </w:rPr>
        <w:t>.OFFER发放</w:t>
      </w:r>
    </w:p>
    <w:p w14:paraId="464971F7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七、</w:t>
      </w:r>
      <w:r w:rsidRPr="00152146">
        <w:rPr>
          <w:rFonts w:asciiTheme="minorEastAsia" w:eastAsiaTheme="minorEastAsia" w:hAnsiTheme="minorEastAsia"/>
          <w:b/>
          <w:bCs/>
          <w:sz w:val="28"/>
          <w:szCs w:val="28"/>
        </w:rPr>
        <w:t>校园招聘的流程及关键因素</w:t>
      </w:r>
    </w:p>
    <w:p w14:paraId="0AA5DCDC" w14:textId="77777777" w:rsidR="000341DD" w:rsidRPr="00152146" w:rsidRDefault="000341DD" w:rsidP="00152146">
      <w:pPr>
        <w:widowControl/>
        <w:spacing w:line="380" w:lineRule="exact"/>
        <w:ind w:leftChars="202" w:left="424"/>
        <w:jc w:val="left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sz w:val="28"/>
          <w:szCs w:val="28"/>
        </w:rPr>
        <w:t>1．</w:t>
      </w:r>
      <w:r w:rsidRPr="00152146">
        <w:rPr>
          <w:rFonts w:asciiTheme="minorEastAsia" w:eastAsiaTheme="minorEastAsia" w:hAnsiTheme="minorEastAsia"/>
          <w:sz w:val="28"/>
          <w:szCs w:val="28"/>
        </w:rPr>
        <w:t>校园招聘计划管理</w:t>
      </w:r>
    </w:p>
    <w:p w14:paraId="1816AC61" w14:textId="77777777" w:rsidR="000341DD" w:rsidRPr="00152146" w:rsidRDefault="000341DD" w:rsidP="00152146">
      <w:pPr>
        <w:widowControl/>
        <w:spacing w:line="380" w:lineRule="exact"/>
        <w:ind w:leftChars="202" w:left="424"/>
        <w:jc w:val="left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sz w:val="28"/>
          <w:szCs w:val="28"/>
        </w:rPr>
        <w:t>2．</w:t>
      </w:r>
      <w:r w:rsidRPr="00152146">
        <w:rPr>
          <w:rFonts w:asciiTheme="minorEastAsia" w:eastAsiaTheme="minorEastAsia" w:hAnsiTheme="minorEastAsia"/>
          <w:sz w:val="28"/>
          <w:szCs w:val="28"/>
        </w:rPr>
        <w:t>校园招聘宣讲</w:t>
      </w:r>
      <w:r w:rsidRPr="00152146">
        <w:rPr>
          <w:rFonts w:asciiTheme="minorEastAsia" w:eastAsiaTheme="minorEastAsia" w:hAnsiTheme="minorEastAsia" w:hint="eastAsia"/>
          <w:sz w:val="28"/>
          <w:szCs w:val="28"/>
        </w:rPr>
        <w:t>会实施要点</w:t>
      </w:r>
    </w:p>
    <w:p w14:paraId="38DFD184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第二讲 面试前准备</w:t>
      </w:r>
      <w:r w:rsidRPr="00152146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</w:p>
    <w:p w14:paraId="7D758B58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一、建标：如何进行人才画像</w:t>
      </w:r>
    </w:p>
    <w:p w14:paraId="216F995E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/>
          <w:sz w:val="28"/>
          <w:szCs w:val="28"/>
        </w:rPr>
        <w:lastRenderedPageBreak/>
        <w:t xml:space="preserve">1. </w:t>
      </w:r>
      <w:r w:rsidRPr="00152146">
        <w:rPr>
          <w:rFonts w:asciiTheme="minorEastAsia" w:eastAsiaTheme="minorEastAsia" w:hAnsiTheme="minorEastAsia" w:hint="eastAsia"/>
          <w:sz w:val="28"/>
          <w:szCs w:val="28"/>
        </w:rPr>
        <w:t>人才匹配性：人岗、人际、价值匹配</w:t>
      </w:r>
    </w:p>
    <w:p w14:paraId="515B824A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二、金牌面试官的修炼</w:t>
      </w:r>
    </w:p>
    <w:p w14:paraId="3EA2343D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/>
          <w:sz w:val="28"/>
          <w:szCs w:val="28"/>
        </w:rPr>
        <w:t xml:space="preserve">1. </w:t>
      </w:r>
      <w:r w:rsidRPr="00152146">
        <w:rPr>
          <w:rFonts w:asciiTheme="minorEastAsia" w:eastAsiaTheme="minorEastAsia" w:hAnsiTheme="minorEastAsia" w:hint="eastAsia"/>
          <w:sz w:val="28"/>
          <w:szCs w:val="28"/>
        </w:rPr>
        <w:t>面试的流程</w:t>
      </w:r>
    </w:p>
    <w:p w14:paraId="6FBADC74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/>
          <w:sz w:val="28"/>
          <w:szCs w:val="28"/>
        </w:rPr>
        <w:t>2. 面试官的眼神、情绪、时间控制</w:t>
      </w:r>
    </w:p>
    <w:p w14:paraId="6EA8353D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/>
          <w:sz w:val="28"/>
          <w:szCs w:val="28"/>
        </w:rPr>
        <w:t xml:space="preserve">3. </w:t>
      </w:r>
      <w:r w:rsidRPr="00152146">
        <w:rPr>
          <w:rFonts w:asciiTheme="minorEastAsia" w:eastAsiaTheme="minorEastAsia" w:hAnsiTheme="minorEastAsia" w:hint="eastAsia"/>
          <w:sz w:val="28"/>
          <w:szCs w:val="28"/>
        </w:rPr>
        <w:t>面试官容易走入的误区</w:t>
      </w:r>
    </w:p>
    <w:p w14:paraId="460F62F7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sz w:val="28"/>
          <w:szCs w:val="28"/>
        </w:rPr>
        <w:t>三、人才测评工具及选择原则</w:t>
      </w:r>
    </w:p>
    <w:p w14:paraId="575476AB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Cs/>
          <w:sz w:val="28"/>
          <w:szCs w:val="28"/>
        </w:rPr>
      </w:pPr>
      <w:r w:rsidRPr="00152146">
        <w:rPr>
          <w:rFonts w:asciiTheme="minorEastAsia" w:eastAsiaTheme="minorEastAsia" w:hAnsiTheme="minorEastAsia"/>
          <w:bCs/>
          <w:sz w:val="28"/>
          <w:szCs w:val="28"/>
        </w:rPr>
        <w:t>1. 测评方法介绍：行为面谈、360度测评、标准化在线测评、评价中心</w:t>
      </w:r>
    </w:p>
    <w:p w14:paraId="5E596F43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Cs/>
          <w:sz w:val="28"/>
          <w:szCs w:val="28"/>
        </w:rPr>
      </w:pPr>
      <w:r w:rsidRPr="00152146">
        <w:rPr>
          <w:rFonts w:asciiTheme="minorEastAsia" w:eastAsiaTheme="minorEastAsia" w:hAnsiTheme="minorEastAsia"/>
          <w:bCs/>
          <w:sz w:val="28"/>
          <w:szCs w:val="28"/>
        </w:rPr>
        <w:t>2. 素质测评内容：专业能力/管理能力/通用能力/其他</w:t>
      </w:r>
    </w:p>
    <w:p w14:paraId="280E41D2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sz w:val="28"/>
          <w:szCs w:val="28"/>
        </w:rPr>
        <w:t>第三讲：精准面试“看听问评”</w:t>
      </w:r>
    </w:p>
    <w:p w14:paraId="45FFDF05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sz w:val="28"/>
          <w:szCs w:val="28"/>
        </w:rPr>
        <w:t>一、提问：面试问题的设计</w:t>
      </w:r>
    </w:p>
    <w:p w14:paraId="041B9278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Pr="00152146">
        <w:rPr>
          <w:rFonts w:asciiTheme="minorEastAsia" w:eastAsiaTheme="minorEastAsia" w:hAnsiTheme="minorEastAsia"/>
          <w:b/>
          <w:sz w:val="28"/>
          <w:szCs w:val="28"/>
        </w:rPr>
        <w:t xml:space="preserve">. </w:t>
      </w:r>
      <w:r w:rsidRPr="00152146">
        <w:rPr>
          <w:rFonts w:asciiTheme="minorEastAsia" w:eastAsiaTheme="minorEastAsia" w:hAnsiTheme="minorEastAsia" w:hint="eastAsia"/>
          <w:b/>
          <w:sz w:val="28"/>
          <w:szCs w:val="28"/>
        </w:rPr>
        <w:t>面试经典提问类型</w:t>
      </w:r>
    </w:p>
    <w:p w14:paraId="30CEBC4B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Cs/>
          <w:sz w:val="28"/>
          <w:szCs w:val="28"/>
        </w:rPr>
        <w:t>类型一：引入式问题，渐入佳境</w:t>
      </w:r>
    </w:p>
    <w:p w14:paraId="061A53A7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Cs/>
          <w:sz w:val="28"/>
          <w:szCs w:val="28"/>
        </w:rPr>
        <w:t>类型二：动机式问题，意欲为何</w:t>
      </w:r>
    </w:p>
    <w:p w14:paraId="3B07EF4E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Cs/>
          <w:sz w:val="28"/>
          <w:szCs w:val="28"/>
        </w:rPr>
        <w:t>类型三：情境式问题，身临其境</w:t>
      </w:r>
    </w:p>
    <w:p w14:paraId="3A7461AC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Cs/>
          <w:sz w:val="28"/>
          <w:szCs w:val="28"/>
        </w:rPr>
        <w:t>类型四：应变式问题，暗藏玄机</w:t>
      </w:r>
    </w:p>
    <w:p w14:paraId="1DD3D143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Cs/>
          <w:sz w:val="28"/>
          <w:szCs w:val="28"/>
        </w:rPr>
        <w:t>类型五：压迫式问题，兵不厌诈</w:t>
      </w:r>
    </w:p>
    <w:p w14:paraId="620FBFA5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/>
          <w:sz w:val="28"/>
          <w:szCs w:val="28"/>
        </w:rPr>
      </w:pPr>
      <w:r w:rsidRPr="00152146">
        <w:rPr>
          <w:rFonts w:asciiTheme="minorEastAsia" w:eastAsiaTheme="minorEastAsia" w:hAnsiTheme="minorEastAsia"/>
          <w:b/>
          <w:sz w:val="28"/>
          <w:szCs w:val="28"/>
        </w:rPr>
        <w:t>2. STAR行为面试法</w:t>
      </w:r>
    </w:p>
    <w:p w14:paraId="113801A6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Cs/>
          <w:sz w:val="28"/>
          <w:szCs w:val="28"/>
        </w:rPr>
      </w:pPr>
      <w:r w:rsidRPr="00152146">
        <w:rPr>
          <w:rFonts w:asciiTheme="minorEastAsia" w:eastAsiaTheme="minorEastAsia" w:hAnsiTheme="minorEastAsia"/>
          <w:bCs/>
          <w:sz w:val="28"/>
          <w:szCs w:val="28"/>
        </w:rPr>
        <w:t>1</w:t>
      </w:r>
      <w:r w:rsidRPr="00152146">
        <w:rPr>
          <w:rFonts w:asciiTheme="minorEastAsia" w:eastAsiaTheme="minorEastAsia" w:hAnsiTheme="minorEastAsia" w:hint="eastAsia"/>
          <w:bCs/>
          <w:sz w:val="28"/>
          <w:szCs w:val="28"/>
        </w:rPr>
        <w:t>）</w:t>
      </w:r>
      <w:r w:rsidRPr="00152146">
        <w:rPr>
          <w:rFonts w:asciiTheme="minorEastAsia" w:eastAsiaTheme="minorEastAsia" w:hAnsiTheme="minorEastAsia"/>
          <w:bCs/>
          <w:sz w:val="28"/>
          <w:szCs w:val="28"/>
        </w:rPr>
        <w:t>用STAR行为面试方法进行提问</w:t>
      </w:r>
    </w:p>
    <w:p w14:paraId="2CA3F594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Cs/>
          <w:sz w:val="28"/>
          <w:szCs w:val="28"/>
        </w:rPr>
      </w:pPr>
      <w:r w:rsidRPr="00152146">
        <w:rPr>
          <w:rFonts w:asciiTheme="minorEastAsia" w:eastAsiaTheme="minorEastAsia" w:hAnsiTheme="minorEastAsia"/>
          <w:bCs/>
          <w:sz w:val="28"/>
          <w:szCs w:val="28"/>
        </w:rPr>
        <w:t>2</w:t>
      </w:r>
      <w:r w:rsidRPr="00152146">
        <w:rPr>
          <w:rFonts w:asciiTheme="minorEastAsia" w:eastAsiaTheme="minorEastAsia" w:hAnsiTheme="minorEastAsia" w:hint="eastAsia"/>
          <w:bCs/>
          <w:sz w:val="28"/>
          <w:szCs w:val="28"/>
        </w:rPr>
        <w:t>）</w:t>
      </w:r>
      <w:r w:rsidRPr="00152146">
        <w:rPr>
          <w:rFonts w:asciiTheme="minorEastAsia" w:eastAsiaTheme="minorEastAsia" w:hAnsiTheme="minorEastAsia"/>
          <w:bCs/>
          <w:sz w:val="28"/>
          <w:szCs w:val="28"/>
        </w:rPr>
        <w:t>STAR行为面试对应聘者的经历分析</w:t>
      </w:r>
    </w:p>
    <w:p w14:paraId="2910F20E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Cs/>
          <w:sz w:val="28"/>
          <w:szCs w:val="28"/>
        </w:rPr>
      </w:pPr>
      <w:r w:rsidRPr="00152146">
        <w:rPr>
          <w:rFonts w:asciiTheme="minorEastAsia" w:eastAsiaTheme="minorEastAsia" w:hAnsiTheme="minorEastAsia"/>
          <w:bCs/>
          <w:sz w:val="28"/>
          <w:szCs w:val="28"/>
        </w:rPr>
        <w:t>3</w:t>
      </w:r>
      <w:r w:rsidRPr="00152146">
        <w:rPr>
          <w:rFonts w:asciiTheme="minorEastAsia" w:eastAsiaTheme="minorEastAsia" w:hAnsiTheme="minorEastAsia" w:hint="eastAsia"/>
          <w:bCs/>
          <w:sz w:val="28"/>
          <w:szCs w:val="28"/>
        </w:rPr>
        <w:t>）</w:t>
      </w:r>
      <w:r w:rsidRPr="00152146">
        <w:rPr>
          <w:rFonts w:asciiTheme="minorEastAsia" w:eastAsiaTheme="minorEastAsia" w:hAnsiTheme="minorEastAsia"/>
          <w:bCs/>
          <w:sz w:val="28"/>
          <w:szCs w:val="28"/>
        </w:rPr>
        <w:t>STAR行为面试对应聘者工作能力进行考评</w:t>
      </w:r>
    </w:p>
    <w:p w14:paraId="0A22BAE9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Cs/>
          <w:sz w:val="28"/>
          <w:szCs w:val="28"/>
        </w:rPr>
      </w:pPr>
      <w:r w:rsidRPr="00152146">
        <w:rPr>
          <w:rFonts w:asciiTheme="minorEastAsia" w:eastAsiaTheme="minorEastAsia" w:hAnsiTheme="minorEastAsia"/>
          <w:bCs/>
          <w:sz w:val="28"/>
          <w:szCs w:val="28"/>
        </w:rPr>
        <w:t>4</w:t>
      </w:r>
      <w:r w:rsidRPr="00152146">
        <w:rPr>
          <w:rFonts w:asciiTheme="minorEastAsia" w:eastAsiaTheme="minorEastAsia" w:hAnsiTheme="minorEastAsia" w:hint="eastAsia"/>
          <w:bCs/>
          <w:sz w:val="28"/>
          <w:szCs w:val="28"/>
        </w:rPr>
        <w:t>）</w:t>
      </w:r>
      <w:r w:rsidRPr="00152146">
        <w:rPr>
          <w:rFonts w:asciiTheme="minorEastAsia" w:eastAsiaTheme="minorEastAsia" w:hAnsiTheme="minorEastAsia"/>
          <w:bCs/>
          <w:sz w:val="28"/>
          <w:szCs w:val="28"/>
        </w:rPr>
        <w:t>在面试过程中观察与鉴别</w:t>
      </w:r>
    </w:p>
    <w:p w14:paraId="71693C7B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Pr="00152146">
        <w:rPr>
          <w:rFonts w:asciiTheme="minorEastAsia" w:eastAsiaTheme="minorEastAsia" w:hAnsiTheme="minorEastAsia"/>
          <w:b/>
          <w:sz w:val="28"/>
          <w:szCs w:val="28"/>
        </w:rPr>
        <w:t xml:space="preserve">. </w:t>
      </w:r>
      <w:r w:rsidRPr="00152146">
        <w:rPr>
          <w:rFonts w:asciiTheme="minorEastAsia" w:eastAsiaTheme="minorEastAsia" w:hAnsiTheme="minorEastAsia" w:hint="eastAsia"/>
          <w:b/>
          <w:sz w:val="28"/>
          <w:szCs w:val="28"/>
        </w:rPr>
        <w:t>三步识别求职者的谎言</w:t>
      </w:r>
    </w:p>
    <w:p w14:paraId="6D423198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/>
          <w:sz w:val="28"/>
          <w:szCs w:val="28"/>
        </w:rPr>
      </w:pPr>
      <w:r w:rsidRPr="00152146">
        <w:rPr>
          <w:rFonts w:asciiTheme="minorEastAsia" w:eastAsiaTheme="minorEastAsia" w:hAnsiTheme="minorEastAsia"/>
          <w:b/>
          <w:sz w:val="28"/>
          <w:szCs w:val="28"/>
        </w:rPr>
        <w:t xml:space="preserve">4. </w:t>
      </w:r>
      <w:r w:rsidRPr="00152146">
        <w:rPr>
          <w:rFonts w:asciiTheme="minorEastAsia" w:eastAsiaTheme="minorEastAsia" w:hAnsiTheme="minorEastAsia" w:hint="eastAsia"/>
          <w:b/>
          <w:sz w:val="28"/>
          <w:szCs w:val="28"/>
        </w:rPr>
        <w:t>如何进行追问</w:t>
      </w:r>
    </w:p>
    <w:p w14:paraId="1F757840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sz w:val="28"/>
          <w:szCs w:val="28"/>
        </w:rPr>
        <w:t>二、倾听：听到隐含信息</w:t>
      </w:r>
    </w:p>
    <w:p w14:paraId="7892F59B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Cs/>
          <w:sz w:val="28"/>
          <w:szCs w:val="28"/>
        </w:rPr>
      </w:pPr>
      <w:r w:rsidRPr="00152146">
        <w:rPr>
          <w:rFonts w:asciiTheme="minorEastAsia" w:eastAsiaTheme="minorEastAsia" w:hAnsiTheme="minorEastAsia"/>
          <w:bCs/>
          <w:sz w:val="28"/>
          <w:szCs w:val="28"/>
        </w:rPr>
        <w:t>1. 有效地倾听行为</w:t>
      </w:r>
    </w:p>
    <w:p w14:paraId="38E52AA7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Cs/>
          <w:sz w:val="28"/>
          <w:szCs w:val="28"/>
        </w:rPr>
      </w:pPr>
      <w:r w:rsidRPr="00152146">
        <w:rPr>
          <w:rFonts w:asciiTheme="minorEastAsia" w:eastAsiaTheme="minorEastAsia" w:hAnsiTheme="minorEastAsia"/>
          <w:bCs/>
          <w:sz w:val="28"/>
          <w:szCs w:val="28"/>
        </w:rPr>
        <w:t xml:space="preserve">2. </w:t>
      </w:r>
      <w:r w:rsidRPr="00152146">
        <w:rPr>
          <w:rFonts w:asciiTheme="minorEastAsia" w:eastAsiaTheme="minorEastAsia" w:hAnsiTheme="minorEastAsia" w:hint="eastAsia"/>
          <w:bCs/>
          <w:sz w:val="28"/>
          <w:szCs w:val="28"/>
        </w:rPr>
        <w:t>非语言信息的观察</w:t>
      </w:r>
    </w:p>
    <w:p w14:paraId="4AA21F82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Cs/>
          <w:sz w:val="28"/>
          <w:szCs w:val="28"/>
        </w:rPr>
        <w:t>3．如何观察候选人伪装</w:t>
      </w:r>
    </w:p>
    <w:p w14:paraId="489FAC12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sz w:val="28"/>
          <w:szCs w:val="28"/>
        </w:rPr>
        <w:t>三、面试中的疑问解答</w:t>
      </w:r>
    </w:p>
    <w:p w14:paraId="30991352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Cs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Cs/>
          <w:sz w:val="28"/>
          <w:szCs w:val="28"/>
        </w:rPr>
        <w:t>1</w:t>
      </w:r>
      <w:r w:rsidRPr="00152146">
        <w:rPr>
          <w:rFonts w:asciiTheme="minorEastAsia" w:eastAsiaTheme="minorEastAsia" w:hAnsiTheme="minorEastAsia"/>
          <w:bCs/>
          <w:sz w:val="28"/>
          <w:szCs w:val="28"/>
        </w:rPr>
        <w:t xml:space="preserve">. </w:t>
      </w:r>
      <w:r w:rsidRPr="00152146">
        <w:rPr>
          <w:rFonts w:asciiTheme="minorEastAsia" w:eastAsiaTheme="minorEastAsia" w:hAnsiTheme="minorEastAsia" w:hint="eastAsia"/>
          <w:bCs/>
          <w:sz w:val="28"/>
          <w:szCs w:val="28"/>
        </w:rPr>
        <w:t>候选人的薪资要求太高怎么办？</w:t>
      </w:r>
    </w:p>
    <w:p w14:paraId="7B86F006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Cs/>
          <w:sz w:val="28"/>
          <w:szCs w:val="28"/>
        </w:rPr>
      </w:pPr>
      <w:r w:rsidRPr="00152146">
        <w:rPr>
          <w:rFonts w:asciiTheme="minorEastAsia" w:eastAsiaTheme="minorEastAsia" w:hAnsiTheme="minorEastAsia"/>
          <w:bCs/>
          <w:sz w:val="28"/>
          <w:szCs w:val="28"/>
        </w:rPr>
        <w:t xml:space="preserve">2. </w:t>
      </w:r>
      <w:r w:rsidRPr="00152146">
        <w:rPr>
          <w:rFonts w:asciiTheme="minorEastAsia" w:eastAsiaTheme="minorEastAsia" w:hAnsiTheme="minorEastAsia" w:hint="eastAsia"/>
          <w:bCs/>
          <w:sz w:val="28"/>
          <w:szCs w:val="28"/>
        </w:rPr>
        <w:t>候选人对岗位的期望值非常高怎么办？</w:t>
      </w:r>
    </w:p>
    <w:p w14:paraId="02B32213" w14:textId="77777777" w:rsidR="000341DD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Cs/>
          <w:sz w:val="28"/>
          <w:szCs w:val="28"/>
        </w:rPr>
      </w:pPr>
      <w:r w:rsidRPr="00152146">
        <w:rPr>
          <w:rFonts w:asciiTheme="minorEastAsia" w:eastAsiaTheme="minorEastAsia" w:hAnsiTheme="minorEastAsia"/>
          <w:bCs/>
          <w:sz w:val="28"/>
          <w:szCs w:val="28"/>
        </w:rPr>
        <w:t>3.</w:t>
      </w:r>
      <w:r w:rsidRPr="00152146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候选人问职业发展空间如何应对</w:t>
      </w:r>
    </w:p>
    <w:p w14:paraId="2D2EEB2D" w14:textId="23FCC088" w:rsidR="000341DD" w:rsidRPr="00152146" w:rsidRDefault="000341DD" w:rsidP="00152146">
      <w:pPr>
        <w:pStyle w:val="af3"/>
        <w:numPr>
          <w:ilvl w:val="0"/>
          <w:numId w:val="12"/>
        </w:numPr>
        <w:spacing w:line="38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sz w:val="28"/>
          <w:szCs w:val="28"/>
        </w:rPr>
        <w:t>如何进行候选人评估</w:t>
      </w:r>
    </w:p>
    <w:p w14:paraId="7C00E0A2" w14:textId="1D835B51" w:rsidR="000341DD" w:rsidRPr="00152146" w:rsidRDefault="00152146" w:rsidP="00152146">
      <w:pPr>
        <w:spacing w:line="380" w:lineRule="exact"/>
        <w:ind w:firstLineChars="152" w:firstLine="426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1</w:t>
      </w:r>
      <w:r>
        <w:rPr>
          <w:rFonts w:asciiTheme="minorEastAsia" w:eastAsiaTheme="minorEastAsia" w:hAnsiTheme="minorEastAsia"/>
          <w:bCs/>
          <w:sz w:val="28"/>
          <w:szCs w:val="28"/>
        </w:rPr>
        <w:t xml:space="preserve">. </w:t>
      </w:r>
      <w:r w:rsidR="000341DD" w:rsidRPr="00152146">
        <w:rPr>
          <w:rFonts w:asciiTheme="minorEastAsia" w:eastAsiaTheme="minorEastAsia" w:hAnsiTheme="minorEastAsia" w:hint="eastAsia"/>
          <w:bCs/>
          <w:sz w:val="28"/>
          <w:szCs w:val="28"/>
        </w:rPr>
        <w:t>候选人价值观评评方法</w:t>
      </w:r>
    </w:p>
    <w:p w14:paraId="19D30508" w14:textId="77777777" w:rsidR="00DD6811" w:rsidRPr="00152146" w:rsidRDefault="000341DD" w:rsidP="00152146">
      <w:pPr>
        <w:spacing w:line="380" w:lineRule="exact"/>
        <w:ind w:leftChars="202" w:left="424"/>
        <w:rPr>
          <w:rFonts w:asciiTheme="minorEastAsia" w:eastAsiaTheme="minorEastAsia" w:hAnsiTheme="minorEastAsia"/>
          <w:bCs/>
          <w:sz w:val="28"/>
          <w:szCs w:val="28"/>
        </w:rPr>
      </w:pPr>
      <w:r w:rsidRPr="00152146">
        <w:rPr>
          <w:rFonts w:asciiTheme="minorEastAsia" w:eastAsiaTheme="minorEastAsia" w:hAnsiTheme="minorEastAsia"/>
          <w:bCs/>
          <w:sz w:val="28"/>
          <w:szCs w:val="28"/>
        </w:rPr>
        <w:t>2</w:t>
      </w:r>
      <w:r w:rsidRPr="00152146">
        <w:rPr>
          <w:rFonts w:asciiTheme="minorEastAsia" w:eastAsiaTheme="minorEastAsia" w:hAnsiTheme="minorEastAsia" w:hint="eastAsia"/>
          <w:bCs/>
          <w:sz w:val="28"/>
          <w:szCs w:val="28"/>
        </w:rPr>
        <w:t>．候选人性格评估方法</w:t>
      </w:r>
    </w:p>
    <w:p w14:paraId="667149D6" w14:textId="2C642B04" w:rsidR="005C743E" w:rsidRPr="00152146" w:rsidRDefault="00DD6811" w:rsidP="00152146">
      <w:pPr>
        <w:spacing w:line="380" w:lineRule="exact"/>
        <w:ind w:leftChars="202" w:left="424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F906FE" w:rsidRPr="00152146">
        <w:rPr>
          <w:rFonts w:asciiTheme="minorEastAsia" w:eastAsiaTheme="minorEastAsia" w:hAnsiTheme="minorEastAsia" w:hint="eastAsia"/>
          <w:b/>
          <w:sz w:val="28"/>
          <w:szCs w:val="28"/>
        </w:rPr>
        <w:t>培训时间、地点</w:t>
      </w:r>
    </w:p>
    <w:p w14:paraId="323A613A" w14:textId="77777777" w:rsidR="000341DD" w:rsidRPr="00152146" w:rsidRDefault="000341DD" w:rsidP="00152146">
      <w:pPr>
        <w:tabs>
          <w:tab w:val="left" w:pos="1134"/>
        </w:tabs>
        <w:spacing w:line="380" w:lineRule="exact"/>
        <w:ind w:leftChars="270" w:left="685" w:hangingChars="42" w:hanging="118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2023年3月10日至3月13日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ab/>
        <w:t>北京市</w:t>
      </w:r>
      <w:bookmarkStart w:id="1" w:name="_Hlk122610073"/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（</w:t>
      </w:r>
      <w:r w:rsidRPr="00152146">
        <w:rPr>
          <w:rFonts w:asciiTheme="minorEastAsia" w:eastAsiaTheme="minorEastAsia" w:hAnsiTheme="minorEastAsia" w:cs="宋体"/>
          <w:color w:val="000000"/>
          <w:sz w:val="28"/>
          <w:szCs w:val="28"/>
        </w:rPr>
        <w:t>10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日全天报到）</w:t>
      </w:r>
      <w:bookmarkEnd w:id="1"/>
    </w:p>
    <w:p w14:paraId="04B0ADEA" w14:textId="77777777" w:rsidR="000341DD" w:rsidRPr="00152146" w:rsidRDefault="000341DD" w:rsidP="00152146">
      <w:pPr>
        <w:tabs>
          <w:tab w:val="left" w:pos="1134"/>
        </w:tabs>
        <w:spacing w:line="380" w:lineRule="exact"/>
        <w:ind w:leftChars="270" w:left="685" w:hangingChars="42" w:hanging="118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2023年3月15日至3月18日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ab/>
        <w:t>南宁市（</w:t>
      </w:r>
      <w:r w:rsidRPr="00152146">
        <w:rPr>
          <w:rFonts w:asciiTheme="minorEastAsia" w:eastAsiaTheme="minorEastAsia" w:hAnsiTheme="minorEastAsia" w:cs="宋体"/>
          <w:color w:val="000000"/>
          <w:sz w:val="28"/>
          <w:szCs w:val="28"/>
        </w:rPr>
        <w:t>15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日全天报到）</w:t>
      </w:r>
    </w:p>
    <w:p w14:paraId="090C9432" w14:textId="33F6B045" w:rsidR="000341DD" w:rsidRPr="00152146" w:rsidRDefault="000341DD" w:rsidP="00152146">
      <w:pPr>
        <w:tabs>
          <w:tab w:val="left" w:pos="1134"/>
        </w:tabs>
        <w:spacing w:line="380" w:lineRule="exact"/>
        <w:ind w:leftChars="270" w:left="685" w:hangingChars="42" w:hanging="118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lastRenderedPageBreak/>
        <w:t>2023年3月22日至3月25日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ab/>
        <w:t>深圳市</w:t>
      </w:r>
      <w:r w:rsidR="002900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</w:t>
      </w:r>
      <w:r w:rsidR="002900B3">
        <w:rPr>
          <w:rFonts w:asciiTheme="minorEastAsia" w:eastAsiaTheme="minorEastAsia" w:hAnsiTheme="minorEastAsia" w:cs="宋体"/>
          <w:color w:val="000000"/>
          <w:sz w:val="28"/>
          <w:szCs w:val="28"/>
        </w:rPr>
        <w:t xml:space="preserve"> 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（</w:t>
      </w:r>
      <w:r w:rsidRPr="00152146">
        <w:rPr>
          <w:rFonts w:asciiTheme="minorEastAsia" w:eastAsiaTheme="minorEastAsia" w:hAnsiTheme="minorEastAsia" w:cs="宋体"/>
          <w:color w:val="000000"/>
          <w:sz w:val="28"/>
          <w:szCs w:val="28"/>
        </w:rPr>
        <w:t>22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日全天报到）</w:t>
      </w:r>
    </w:p>
    <w:p w14:paraId="429DFFC1" w14:textId="026AACAE" w:rsidR="000341DD" w:rsidRPr="00152146" w:rsidRDefault="000341DD" w:rsidP="00152146">
      <w:pPr>
        <w:tabs>
          <w:tab w:val="left" w:pos="1134"/>
        </w:tabs>
        <w:spacing w:line="380" w:lineRule="exact"/>
        <w:ind w:leftChars="270" w:left="685" w:hangingChars="42" w:hanging="118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2023年4月07日至4月10日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ab/>
        <w:t>成都市</w:t>
      </w:r>
      <w:r w:rsidR="002900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</w:t>
      </w:r>
      <w:r w:rsidR="002900B3">
        <w:rPr>
          <w:rFonts w:asciiTheme="minorEastAsia" w:eastAsiaTheme="minorEastAsia" w:hAnsiTheme="minorEastAsia" w:cs="宋体"/>
          <w:color w:val="000000"/>
          <w:sz w:val="28"/>
          <w:szCs w:val="28"/>
        </w:rPr>
        <w:t xml:space="preserve"> 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（</w:t>
      </w:r>
      <w:r w:rsidRPr="00152146">
        <w:rPr>
          <w:rFonts w:asciiTheme="minorEastAsia" w:eastAsiaTheme="minorEastAsia" w:hAnsiTheme="minorEastAsia" w:cs="宋体"/>
          <w:color w:val="000000"/>
          <w:sz w:val="28"/>
          <w:szCs w:val="28"/>
        </w:rPr>
        <w:t>07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日全天报到）</w:t>
      </w:r>
    </w:p>
    <w:p w14:paraId="426974CB" w14:textId="645EC5DA" w:rsidR="000341DD" w:rsidRPr="00152146" w:rsidRDefault="000341DD" w:rsidP="00152146">
      <w:pPr>
        <w:tabs>
          <w:tab w:val="left" w:pos="1134"/>
        </w:tabs>
        <w:spacing w:line="380" w:lineRule="exact"/>
        <w:ind w:leftChars="270" w:left="685" w:hangingChars="42" w:hanging="118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2023年4月12日至4月15日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ab/>
        <w:t>上海市</w:t>
      </w:r>
      <w:r w:rsidR="002900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</w:t>
      </w:r>
      <w:r w:rsidR="002900B3">
        <w:rPr>
          <w:rFonts w:asciiTheme="minorEastAsia" w:eastAsiaTheme="minorEastAsia" w:hAnsiTheme="minorEastAsia" w:cs="宋体"/>
          <w:color w:val="000000"/>
          <w:sz w:val="28"/>
          <w:szCs w:val="28"/>
        </w:rPr>
        <w:t xml:space="preserve"> 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（</w:t>
      </w:r>
      <w:r w:rsidRPr="00152146">
        <w:rPr>
          <w:rFonts w:asciiTheme="minorEastAsia" w:eastAsiaTheme="minorEastAsia" w:hAnsiTheme="minorEastAsia" w:cs="宋体"/>
          <w:color w:val="000000"/>
          <w:sz w:val="28"/>
          <w:szCs w:val="28"/>
        </w:rPr>
        <w:t>12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日全天报到）</w:t>
      </w:r>
    </w:p>
    <w:p w14:paraId="62B255E1" w14:textId="013E0251" w:rsidR="000341DD" w:rsidRPr="00152146" w:rsidRDefault="000341DD" w:rsidP="00152146">
      <w:pPr>
        <w:tabs>
          <w:tab w:val="left" w:pos="1134"/>
        </w:tabs>
        <w:spacing w:line="380" w:lineRule="exact"/>
        <w:ind w:leftChars="270" w:left="685" w:hangingChars="42" w:hanging="118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2023年4月19日至4月22日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ab/>
        <w:t>西安市</w:t>
      </w:r>
      <w:r w:rsidR="002900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</w:t>
      </w:r>
      <w:r w:rsidR="002900B3">
        <w:rPr>
          <w:rFonts w:asciiTheme="minorEastAsia" w:eastAsiaTheme="minorEastAsia" w:hAnsiTheme="minorEastAsia" w:cs="宋体"/>
          <w:color w:val="000000"/>
          <w:sz w:val="28"/>
          <w:szCs w:val="28"/>
        </w:rPr>
        <w:t xml:space="preserve"> 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（</w:t>
      </w:r>
      <w:r w:rsidRPr="00152146">
        <w:rPr>
          <w:rFonts w:asciiTheme="minorEastAsia" w:eastAsiaTheme="minorEastAsia" w:hAnsiTheme="minorEastAsia" w:cs="宋体"/>
          <w:color w:val="000000"/>
          <w:sz w:val="28"/>
          <w:szCs w:val="28"/>
        </w:rPr>
        <w:t>19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日全天报到）</w:t>
      </w:r>
    </w:p>
    <w:p w14:paraId="6E95732D" w14:textId="74255F6F" w:rsidR="000341DD" w:rsidRPr="00152146" w:rsidRDefault="000341DD" w:rsidP="00152146">
      <w:pPr>
        <w:tabs>
          <w:tab w:val="left" w:pos="1134"/>
        </w:tabs>
        <w:spacing w:line="380" w:lineRule="exact"/>
        <w:ind w:leftChars="270" w:left="685" w:hangingChars="42" w:hanging="118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2023年5月10日至5月13日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ab/>
        <w:t>珠海市</w:t>
      </w:r>
      <w:r w:rsidR="002900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</w:t>
      </w:r>
      <w:r w:rsidR="002900B3">
        <w:rPr>
          <w:rFonts w:asciiTheme="minorEastAsia" w:eastAsiaTheme="minorEastAsia" w:hAnsiTheme="minorEastAsia" w:cs="宋体"/>
          <w:color w:val="000000"/>
          <w:sz w:val="28"/>
          <w:szCs w:val="28"/>
        </w:rPr>
        <w:t xml:space="preserve"> 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（</w:t>
      </w:r>
      <w:r w:rsidRPr="00152146">
        <w:rPr>
          <w:rFonts w:asciiTheme="minorEastAsia" w:eastAsiaTheme="minorEastAsia" w:hAnsiTheme="minorEastAsia" w:cs="宋体"/>
          <w:color w:val="000000"/>
          <w:sz w:val="28"/>
          <w:szCs w:val="28"/>
        </w:rPr>
        <w:t>10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日全天报到）</w:t>
      </w:r>
    </w:p>
    <w:p w14:paraId="76706866" w14:textId="12C3EF22" w:rsidR="000341DD" w:rsidRPr="00152146" w:rsidRDefault="000341DD" w:rsidP="00152146">
      <w:pPr>
        <w:tabs>
          <w:tab w:val="left" w:pos="1134"/>
        </w:tabs>
        <w:spacing w:line="380" w:lineRule="exact"/>
        <w:ind w:leftChars="270" w:left="685" w:hangingChars="42" w:hanging="118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2023年5月17日至5月20日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ab/>
      </w:r>
      <w:r w:rsidR="002900B3" w:rsidRPr="002900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雄安新区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（</w:t>
      </w:r>
      <w:r w:rsidRPr="00152146">
        <w:rPr>
          <w:rFonts w:asciiTheme="minorEastAsia" w:eastAsiaTheme="minorEastAsia" w:hAnsiTheme="minorEastAsia" w:cs="宋体"/>
          <w:color w:val="000000"/>
          <w:sz w:val="28"/>
          <w:szCs w:val="28"/>
        </w:rPr>
        <w:t>17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日全天报到）</w:t>
      </w:r>
    </w:p>
    <w:p w14:paraId="11D92564" w14:textId="4BDD9C5B" w:rsidR="00DD6811" w:rsidRPr="00152146" w:rsidRDefault="000341DD" w:rsidP="00152146">
      <w:pPr>
        <w:tabs>
          <w:tab w:val="left" w:pos="4690"/>
          <w:tab w:val="left" w:pos="5536"/>
          <w:tab w:val="left" w:pos="5812"/>
        </w:tabs>
        <w:spacing w:line="380" w:lineRule="exact"/>
        <w:ind w:rightChars="-8" w:right="-17" w:firstLineChars="200" w:firstLine="560"/>
        <w:jc w:val="left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2023年5月24日至5月27日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ab/>
        <w:t>杭州市</w:t>
      </w:r>
      <w:r w:rsidR="002900B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</w:t>
      </w:r>
      <w:r w:rsidR="002900B3">
        <w:rPr>
          <w:rFonts w:asciiTheme="minorEastAsia" w:eastAsiaTheme="minorEastAsia" w:hAnsiTheme="minorEastAsia" w:cs="宋体"/>
          <w:color w:val="000000"/>
          <w:sz w:val="28"/>
          <w:szCs w:val="28"/>
        </w:rPr>
        <w:t xml:space="preserve"> 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（</w:t>
      </w:r>
      <w:r w:rsidRPr="00152146">
        <w:rPr>
          <w:rFonts w:asciiTheme="minorEastAsia" w:eastAsiaTheme="minorEastAsia" w:hAnsiTheme="minorEastAsia" w:cs="宋体"/>
          <w:color w:val="000000"/>
          <w:sz w:val="28"/>
          <w:szCs w:val="28"/>
        </w:rPr>
        <w:t>24</w:t>
      </w:r>
      <w:r w:rsidRPr="001521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日全天报到）</w:t>
      </w:r>
    </w:p>
    <w:p w14:paraId="07464399" w14:textId="58C828FC" w:rsidR="00F906FE" w:rsidRPr="00152146" w:rsidRDefault="00DD6811" w:rsidP="00152146">
      <w:pPr>
        <w:tabs>
          <w:tab w:val="left" w:pos="4690"/>
          <w:tab w:val="left" w:pos="5536"/>
          <w:tab w:val="left" w:pos="5812"/>
        </w:tabs>
        <w:spacing w:line="380" w:lineRule="exact"/>
        <w:ind w:leftChars="200" w:left="566" w:rightChars="-8" w:right="-17" w:hangingChars="52" w:hanging="146"/>
        <w:jc w:val="left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52146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三、</w:t>
      </w:r>
      <w:r w:rsidR="00F906FE" w:rsidRPr="00152146">
        <w:rPr>
          <w:rFonts w:asciiTheme="minorEastAsia" w:eastAsiaTheme="minorEastAsia" w:hAnsiTheme="minorEastAsia" w:hint="eastAsia"/>
          <w:b/>
          <w:sz w:val="28"/>
          <w:szCs w:val="28"/>
        </w:rPr>
        <w:t>拟邀请专家</w:t>
      </w:r>
    </w:p>
    <w:p w14:paraId="3166CB2B" w14:textId="77777777" w:rsidR="00DD6811" w:rsidRPr="00152146" w:rsidRDefault="009B7CD5" w:rsidP="00152146">
      <w:pPr>
        <w:tabs>
          <w:tab w:val="left" w:pos="1146"/>
        </w:tabs>
        <w:spacing w:line="380" w:lineRule="exact"/>
        <w:ind w:leftChars="135" w:left="283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sz w:val="28"/>
          <w:szCs w:val="28"/>
        </w:rPr>
        <w:t>讲师以实际到场为准、学术风格各不相同。邀请相关资深专家、知名教授围绕主题授课，突出实用性和案例分析，并安排时间组织现场交流、专家答疑等。</w:t>
      </w:r>
    </w:p>
    <w:p w14:paraId="53BBE6CB" w14:textId="3A74E44A" w:rsidR="00BB295C" w:rsidRPr="00152146" w:rsidRDefault="00DD6811" w:rsidP="00152146">
      <w:pPr>
        <w:tabs>
          <w:tab w:val="left" w:pos="1146"/>
        </w:tabs>
        <w:spacing w:line="380" w:lineRule="exact"/>
        <w:ind w:leftChars="135" w:left="283" w:firstLineChars="101" w:firstLine="284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四、</w:t>
      </w:r>
      <w:r w:rsidR="00F906FE" w:rsidRPr="00152146">
        <w:rPr>
          <w:rFonts w:asciiTheme="minorEastAsia" w:eastAsiaTheme="minorEastAsia" w:hAnsiTheme="minorEastAsia" w:hint="eastAsia"/>
          <w:b/>
          <w:sz w:val="28"/>
          <w:szCs w:val="28"/>
        </w:rPr>
        <w:t>参加对象</w:t>
      </w:r>
    </w:p>
    <w:p w14:paraId="76D04019" w14:textId="0DAFBC3A" w:rsidR="00DD6811" w:rsidRPr="00152146" w:rsidRDefault="00BB295C" w:rsidP="00152146">
      <w:pPr>
        <w:tabs>
          <w:tab w:val="left" w:pos="1146"/>
        </w:tabs>
        <w:spacing w:line="380" w:lineRule="exact"/>
        <w:ind w:leftChars="135" w:left="283" w:firstLineChars="101" w:firstLine="283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sz w:val="28"/>
          <w:szCs w:val="28"/>
        </w:rPr>
        <w:t>人力资源经理、主管、总监及其他人力资源相关从业人员；有意愿向人力资源管理岗位发展的职场人士、企业招聘团队主管、各条线面试官等</w:t>
      </w:r>
      <w:r w:rsidR="0015214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77BF6F8A" w14:textId="0A72F290" w:rsidR="00F906FE" w:rsidRPr="00152146" w:rsidRDefault="00DD6811" w:rsidP="00152146">
      <w:pPr>
        <w:tabs>
          <w:tab w:val="left" w:pos="1146"/>
        </w:tabs>
        <w:spacing w:line="380" w:lineRule="exact"/>
        <w:ind w:leftChars="135" w:left="283" w:firstLineChars="101" w:firstLine="284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五、</w:t>
      </w:r>
      <w:r w:rsidR="00F906FE" w:rsidRPr="00152146">
        <w:rPr>
          <w:rFonts w:asciiTheme="minorEastAsia" w:eastAsiaTheme="minorEastAsia" w:hAnsiTheme="minorEastAsia" w:hint="eastAsia"/>
          <w:b/>
          <w:sz w:val="28"/>
          <w:szCs w:val="28"/>
        </w:rPr>
        <w:t>报名缴费</w:t>
      </w:r>
    </w:p>
    <w:p w14:paraId="2FB6037E" w14:textId="77777777" w:rsidR="00586EA3" w:rsidRPr="00152146" w:rsidRDefault="00586EA3" w:rsidP="00152146">
      <w:pPr>
        <w:pStyle w:val="a6"/>
        <w:tabs>
          <w:tab w:val="left" w:pos="540"/>
        </w:tabs>
        <w:adjustRightInd w:val="0"/>
        <w:snapToGrid w:val="0"/>
        <w:spacing w:line="380" w:lineRule="exact"/>
        <w:ind w:rightChars="100" w:right="210" w:firstLineChars="202" w:firstLine="568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A类收费：3</w:t>
      </w:r>
      <w:r w:rsidRPr="00152146">
        <w:rPr>
          <w:rFonts w:asciiTheme="minorEastAsia" w:eastAsiaTheme="minorEastAsia" w:hAnsiTheme="minorEastAsia"/>
          <w:b/>
          <w:bCs/>
          <w:sz w:val="28"/>
          <w:szCs w:val="28"/>
        </w:rPr>
        <w:t>8</w:t>
      </w:r>
      <w:r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00元/人</w:t>
      </w:r>
      <w:r w:rsidRPr="00152146">
        <w:rPr>
          <w:rFonts w:asciiTheme="minorEastAsia" w:eastAsiaTheme="minorEastAsia" w:hAnsiTheme="minorEastAsia" w:hint="eastAsia"/>
          <w:sz w:val="28"/>
          <w:szCs w:val="28"/>
        </w:rPr>
        <w:t>（含培训、师资、场地、资料等费用）；</w:t>
      </w:r>
    </w:p>
    <w:p w14:paraId="74B0CA7B" w14:textId="77777777" w:rsidR="00586EA3" w:rsidRPr="00152146" w:rsidRDefault="00586EA3" w:rsidP="00152146">
      <w:pPr>
        <w:pStyle w:val="a6"/>
        <w:tabs>
          <w:tab w:val="left" w:pos="540"/>
        </w:tabs>
        <w:adjustRightInd w:val="0"/>
        <w:snapToGrid w:val="0"/>
        <w:spacing w:line="380" w:lineRule="exact"/>
        <w:ind w:rightChars="100" w:right="210" w:firstLineChars="202" w:firstLine="568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B类收费：46</w:t>
      </w:r>
      <w:r w:rsidRPr="00152146">
        <w:rPr>
          <w:rFonts w:asciiTheme="minorEastAsia" w:eastAsiaTheme="minorEastAsia" w:hAnsiTheme="minorEastAsia"/>
          <w:b/>
          <w:bCs/>
          <w:sz w:val="28"/>
          <w:szCs w:val="28"/>
        </w:rPr>
        <w:t>8</w:t>
      </w:r>
      <w:r w:rsidRPr="00152146">
        <w:rPr>
          <w:rFonts w:asciiTheme="minorEastAsia" w:eastAsiaTheme="minorEastAsia" w:hAnsiTheme="minorEastAsia" w:hint="eastAsia"/>
          <w:b/>
          <w:bCs/>
          <w:sz w:val="28"/>
          <w:szCs w:val="28"/>
        </w:rPr>
        <w:t>0元/人</w:t>
      </w:r>
      <w:r w:rsidRPr="00152146">
        <w:rPr>
          <w:rFonts w:asciiTheme="minorEastAsia" w:eastAsiaTheme="minorEastAsia" w:hAnsiTheme="minorEastAsia" w:hint="eastAsia"/>
          <w:sz w:val="28"/>
          <w:szCs w:val="28"/>
        </w:rPr>
        <w:t>（含培训、师资、场地、资料、证书等费用）。</w:t>
      </w:r>
    </w:p>
    <w:p w14:paraId="06270097" w14:textId="3D54C0BD" w:rsidR="00F906FE" w:rsidRPr="00152146" w:rsidRDefault="00586EA3" w:rsidP="00152146">
      <w:pPr>
        <w:tabs>
          <w:tab w:val="left" w:pos="1134"/>
        </w:tabs>
        <w:spacing w:line="380" w:lineRule="exact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sz w:val="28"/>
          <w:szCs w:val="28"/>
        </w:rPr>
        <w:t>文件发放范围有限，请收到文件后转发给相关部门或人员，统一组织人员参加的单位，给予优惠。食宿统一安排，费用自理。费用报到时面交或提前汇款至中心指定收款账户（户名：国企联培企业管理（北京）中心，银行帐号：</w:t>
      </w:r>
      <w:r w:rsidRPr="00152146">
        <w:rPr>
          <w:rFonts w:asciiTheme="minorEastAsia" w:eastAsiaTheme="minorEastAsia" w:hAnsiTheme="minorEastAsia"/>
          <w:sz w:val="28"/>
          <w:szCs w:val="28"/>
        </w:rPr>
        <w:t>02000</w:t>
      </w:r>
      <w:r w:rsidRPr="0015214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52146">
        <w:rPr>
          <w:rFonts w:asciiTheme="minorEastAsia" w:eastAsiaTheme="minorEastAsia" w:hAnsiTheme="minorEastAsia"/>
          <w:sz w:val="28"/>
          <w:szCs w:val="28"/>
        </w:rPr>
        <w:t>9640</w:t>
      </w:r>
      <w:r w:rsidRPr="0015214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52146">
        <w:rPr>
          <w:rFonts w:asciiTheme="minorEastAsia" w:eastAsiaTheme="minorEastAsia" w:hAnsiTheme="minorEastAsia"/>
          <w:sz w:val="28"/>
          <w:szCs w:val="28"/>
        </w:rPr>
        <w:t>9000</w:t>
      </w:r>
      <w:r w:rsidRPr="0015214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52146">
        <w:rPr>
          <w:rFonts w:asciiTheme="minorEastAsia" w:eastAsiaTheme="minorEastAsia" w:hAnsiTheme="minorEastAsia"/>
          <w:sz w:val="28"/>
          <w:szCs w:val="28"/>
        </w:rPr>
        <w:t>026879</w:t>
      </w:r>
      <w:r w:rsidRPr="00152146">
        <w:rPr>
          <w:rFonts w:asciiTheme="minorEastAsia" w:eastAsiaTheme="minorEastAsia" w:hAnsiTheme="minorEastAsia" w:hint="eastAsia"/>
          <w:sz w:val="28"/>
          <w:szCs w:val="28"/>
        </w:rPr>
        <w:t>，开 户 行：中国工商银行北京万寿路南口支行），培训费发票由会务组统一开具。</w:t>
      </w:r>
    </w:p>
    <w:p w14:paraId="214E5349" w14:textId="77777777" w:rsidR="006C167A" w:rsidRPr="00152146" w:rsidRDefault="006C167A" w:rsidP="00152146">
      <w:pPr>
        <w:tabs>
          <w:tab w:val="left" w:pos="1134"/>
        </w:tabs>
        <w:spacing w:line="3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sz w:val="28"/>
          <w:szCs w:val="28"/>
        </w:rPr>
        <w:t>六、 经培训考试合格，</w:t>
      </w:r>
      <w:r w:rsidR="00FE3F2E" w:rsidRPr="00152146">
        <w:rPr>
          <w:rFonts w:asciiTheme="minorEastAsia" w:eastAsiaTheme="minorEastAsia" w:hAnsiTheme="minorEastAsia" w:hint="eastAsia"/>
          <w:sz w:val="28"/>
          <w:szCs w:val="28"/>
        </w:rPr>
        <w:t>由中国职业教育资格认证中心颁发《</w:t>
      </w:r>
      <w:r w:rsidR="00FE3F2E" w:rsidRPr="00152146">
        <w:rPr>
          <w:rFonts w:asciiTheme="minorEastAsia" w:eastAsiaTheme="minorEastAsia" w:hAnsiTheme="minorEastAsia" w:hint="eastAsia"/>
          <w:b/>
          <w:sz w:val="28"/>
          <w:szCs w:val="28"/>
        </w:rPr>
        <w:t>企业培训师</w:t>
      </w:r>
      <w:r w:rsidR="00FE3F2E" w:rsidRPr="00152146">
        <w:rPr>
          <w:rFonts w:asciiTheme="minorEastAsia" w:eastAsiaTheme="minorEastAsia" w:hAnsiTheme="minorEastAsia" w:hint="eastAsia"/>
          <w:sz w:val="28"/>
          <w:szCs w:val="28"/>
        </w:rPr>
        <w:t>（高级）》 或《</w:t>
      </w:r>
      <w:r w:rsidR="00FE3F2E" w:rsidRPr="00152146">
        <w:rPr>
          <w:rFonts w:asciiTheme="minorEastAsia" w:eastAsiaTheme="minorEastAsia" w:hAnsiTheme="minorEastAsia" w:hint="eastAsia"/>
          <w:b/>
          <w:sz w:val="28"/>
          <w:szCs w:val="28"/>
        </w:rPr>
        <w:t>人力资源法务师</w:t>
      </w:r>
      <w:r w:rsidR="00FE3F2E" w:rsidRPr="00152146">
        <w:rPr>
          <w:rFonts w:asciiTheme="minorEastAsia" w:eastAsiaTheme="minorEastAsia" w:hAnsiTheme="minorEastAsia" w:hint="eastAsia"/>
          <w:sz w:val="28"/>
          <w:szCs w:val="28"/>
        </w:rPr>
        <w:t>（高级）》或《</w:t>
      </w:r>
      <w:r w:rsidR="00FE3F2E" w:rsidRPr="00152146">
        <w:rPr>
          <w:rFonts w:asciiTheme="minorEastAsia" w:eastAsiaTheme="minorEastAsia" w:hAnsiTheme="minorEastAsia" w:hint="eastAsia"/>
          <w:b/>
          <w:sz w:val="28"/>
          <w:szCs w:val="28"/>
        </w:rPr>
        <w:t>人力资源管理师</w:t>
      </w:r>
      <w:r w:rsidR="00FE3F2E" w:rsidRPr="00152146">
        <w:rPr>
          <w:rFonts w:asciiTheme="minorEastAsia" w:eastAsiaTheme="minorEastAsia" w:hAnsiTheme="minorEastAsia" w:hint="eastAsia"/>
          <w:sz w:val="28"/>
          <w:szCs w:val="28"/>
        </w:rPr>
        <w:t>（高级）》岗位能力证书、全网查询，全国通用。</w:t>
      </w:r>
      <w:hyperlink r:id="rId8" w:history="1">
        <w:r w:rsidR="00FE3F2E" w:rsidRPr="00152146">
          <w:rPr>
            <w:rFonts w:asciiTheme="minorEastAsia" w:eastAsiaTheme="minorEastAsia" w:hAnsiTheme="minorEastAsia" w:hint="eastAsia"/>
            <w:sz w:val="28"/>
            <w:szCs w:val="28"/>
          </w:rPr>
          <w:t>需邮件提交：身份证复印件、学历证</w:t>
        </w:r>
      </w:hyperlink>
      <w:r w:rsidR="00FE3F2E" w:rsidRPr="00152146">
        <w:rPr>
          <w:rFonts w:asciiTheme="minorEastAsia" w:eastAsiaTheme="minorEastAsia" w:hAnsiTheme="minorEastAsia" w:hint="eastAsia"/>
          <w:sz w:val="28"/>
          <w:szCs w:val="28"/>
        </w:rPr>
        <w:t>复印件、2寸红底免冠彩照电子档（JPG格式）.</w:t>
      </w:r>
    </w:p>
    <w:p w14:paraId="54DDD45C" w14:textId="685497C8" w:rsidR="00F906FE" w:rsidRPr="00152146" w:rsidRDefault="00DD6811" w:rsidP="00152146">
      <w:pPr>
        <w:pStyle w:val="af3"/>
        <w:tabs>
          <w:tab w:val="left" w:pos="1080"/>
          <w:tab w:val="left" w:pos="1146"/>
        </w:tabs>
        <w:spacing w:line="380" w:lineRule="exact"/>
        <w:ind w:left="567" w:firstLineChars="0" w:hanging="1"/>
        <w:rPr>
          <w:rFonts w:asciiTheme="minorEastAsia" w:eastAsiaTheme="minorEastAsia" w:hAnsiTheme="minorEastAsia"/>
          <w:b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b/>
          <w:sz w:val="28"/>
          <w:szCs w:val="28"/>
        </w:rPr>
        <w:t>七、</w:t>
      </w:r>
      <w:r w:rsidR="00F906FE" w:rsidRPr="00152146">
        <w:rPr>
          <w:rFonts w:asciiTheme="minorEastAsia" w:eastAsiaTheme="minorEastAsia" w:hAnsiTheme="minorEastAsia" w:hint="eastAsia"/>
          <w:b/>
          <w:sz w:val="28"/>
          <w:szCs w:val="28"/>
        </w:rPr>
        <w:t>会务组联系方式</w:t>
      </w:r>
    </w:p>
    <w:p w14:paraId="5D28BA24" w14:textId="77777777" w:rsidR="00F906FE" w:rsidRPr="00152146" w:rsidRDefault="00F906FE" w:rsidP="00152146">
      <w:pPr>
        <w:tabs>
          <w:tab w:val="left" w:pos="1134"/>
        </w:tabs>
        <w:spacing w:line="380" w:lineRule="exact"/>
        <w:ind w:leftChars="200" w:left="420"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sz w:val="28"/>
          <w:szCs w:val="28"/>
        </w:rPr>
        <w:t>联 系 人：李旭   13671212151（微信同号）</w:t>
      </w:r>
    </w:p>
    <w:p w14:paraId="7E79E66B" w14:textId="77777777" w:rsidR="00F906FE" w:rsidRPr="00152146" w:rsidRDefault="00F906FE" w:rsidP="00152146">
      <w:pPr>
        <w:tabs>
          <w:tab w:val="left" w:pos="1134"/>
        </w:tabs>
        <w:spacing w:line="380" w:lineRule="exact"/>
        <w:ind w:leftChars="200" w:left="420"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sz w:val="28"/>
          <w:szCs w:val="28"/>
        </w:rPr>
        <w:t>咨询电话：010-82471925/82472805</w:t>
      </w:r>
    </w:p>
    <w:p w14:paraId="258993EE" w14:textId="77777777" w:rsidR="00F906FE" w:rsidRPr="00152146" w:rsidRDefault="00CE337A" w:rsidP="00152146">
      <w:pPr>
        <w:tabs>
          <w:tab w:val="left" w:pos="1134"/>
        </w:tabs>
        <w:spacing w:line="380" w:lineRule="exact"/>
        <w:ind w:leftChars="200" w:left="420"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37379E56" wp14:editId="6BC20B2D">
            <wp:simplePos x="0" y="0"/>
            <wp:positionH relativeFrom="column">
              <wp:posOffset>3440430</wp:posOffset>
            </wp:positionH>
            <wp:positionV relativeFrom="paragraph">
              <wp:posOffset>223520</wp:posOffset>
            </wp:positionV>
            <wp:extent cx="1447800" cy="1440180"/>
            <wp:effectExtent l="19050" t="0" r="0" b="0"/>
            <wp:wrapNone/>
            <wp:docPr id="7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06FE" w:rsidRPr="00152146">
        <w:rPr>
          <w:rFonts w:asciiTheme="minorEastAsia" w:eastAsiaTheme="minorEastAsia" w:hAnsiTheme="minorEastAsia" w:hint="eastAsia"/>
          <w:sz w:val="28"/>
          <w:szCs w:val="28"/>
        </w:rPr>
        <w:t xml:space="preserve">传    真：010-82475455   </w:t>
      </w:r>
    </w:p>
    <w:p w14:paraId="29FCCB15" w14:textId="77777777" w:rsidR="00F906FE" w:rsidRPr="00152146" w:rsidRDefault="00F906FE" w:rsidP="00152146">
      <w:pPr>
        <w:tabs>
          <w:tab w:val="left" w:pos="1134"/>
        </w:tabs>
        <w:spacing w:line="380" w:lineRule="exact"/>
        <w:ind w:leftChars="200" w:left="420"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152146">
        <w:rPr>
          <w:rFonts w:asciiTheme="minorEastAsia" w:eastAsiaTheme="minorEastAsia" w:hAnsiTheme="minorEastAsia" w:hint="eastAsia"/>
          <w:sz w:val="28"/>
          <w:szCs w:val="28"/>
        </w:rPr>
        <w:t>咨询报名邮箱：</w:t>
      </w:r>
      <w:bookmarkStart w:id="2" w:name="发文日期"/>
      <w:r w:rsidRPr="00152146">
        <w:rPr>
          <w:rFonts w:asciiTheme="minorEastAsia" w:eastAsiaTheme="minorEastAsia" w:hAnsiTheme="minorEastAsia" w:hint="eastAsia"/>
          <w:sz w:val="28"/>
          <w:szCs w:val="28"/>
        </w:rPr>
        <w:t>1007944993@qq.com</w:t>
      </w:r>
    </w:p>
    <w:bookmarkEnd w:id="2"/>
    <w:p w14:paraId="6207B241" w14:textId="77777777" w:rsidR="00F906FE" w:rsidRDefault="00F906FE" w:rsidP="00152146">
      <w:pPr>
        <w:tabs>
          <w:tab w:val="left" w:pos="1134"/>
        </w:tabs>
        <w:spacing w:line="380" w:lineRule="exact"/>
        <w:ind w:leftChars="200" w:left="420" w:firstLineChars="100" w:firstLine="28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152146">
        <w:rPr>
          <w:rFonts w:asciiTheme="minorEastAsia" w:eastAsiaTheme="minorEastAsia" w:hAnsiTheme="minorEastAsia" w:hint="eastAsia"/>
          <w:sz w:val="28"/>
          <w:szCs w:val="28"/>
        </w:rPr>
        <w:t>附件：报名回执表</w:t>
      </w:r>
    </w:p>
    <w:p w14:paraId="5C4E4858" w14:textId="77777777" w:rsidR="00F906FE" w:rsidRPr="00502681" w:rsidRDefault="00F906FE" w:rsidP="00F906FE">
      <w:pPr>
        <w:pStyle w:val="a5"/>
        <w:spacing w:line="560" w:lineRule="exact"/>
        <w:ind w:right="261"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     </w:t>
      </w:r>
      <w:r w:rsidRPr="00502681">
        <w:rPr>
          <w:rFonts w:ascii="仿宋" w:eastAsia="仿宋" w:hAnsi="仿宋" w:hint="eastAsia"/>
          <w:sz w:val="28"/>
          <w:szCs w:val="28"/>
        </w:rPr>
        <w:t>国企联培企业管理（北京）中心</w:t>
      </w:r>
      <w:r w:rsidRPr="00502681">
        <w:rPr>
          <w:rFonts w:ascii="仿宋" w:eastAsia="仿宋" w:hAnsi="仿宋"/>
          <w:sz w:val="28"/>
          <w:szCs w:val="28"/>
        </w:rPr>
        <w:t xml:space="preserve">                                         </w:t>
      </w:r>
    </w:p>
    <w:p w14:paraId="423A44EA" w14:textId="20AC44CC" w:rsidR="00F906FE" w:rsidRPr="00502681" w:rsidRDefault="00F906FE" w:rsidP="00F906FE">
      <w:pPr>
        <w:spacing w:line="420" w:lineRule="exact"/>
        <w:ind w:right="-17" w:firstLineChars="2000" w:firstLine="5600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/>
          <w:sz w:val="28"/>
          <w:szCs w:val="28"/>
        </w:rPr>
        <w:t>20</w:t>
      </w:r>
      <w:r w:rsidRPr="00502681">
        <w:rPr>
          <w:rFonts w:ascii="仿宋" w:eastAsia="仿宋" w:hAnsi="仿宋" w:hint="eastAsia"/>
          <w:sz w:val="28"/>
          <w:szCs w:val="28"/>
        </w:rPr>
        <w:t>2</w:t>
      </w:r>
      <w:r w:rsidR="00152146">
        <w:rPr>
          <w:rFonts w:ascii="仿宋" w:eastAsia="仿宋" w:hAnsi="仿宋"/>
          <w:sz w:val="28"/>
          <w:szCs w:val="28"/>
        </w:rPr>
        <w:t>3</w:t>
      </w:r>
      <w:r w:rsidRPr="00502681">
        <w:rPr>
          <w:rFonts w:ascii="仿宋" w:eastAsia="仿宋" w:hAnsi="仿宋" w:hint="eastAsia"/>
          <w:sz w:val="28"/>
          <w:szCs w:val="28"/>
        </w:rPr>
        <w:t>年</w:t>
      </w:r>
      <w:r w:rsidR="00152146">
        <w:rPr>
          <w:rFonts w:ascii="仿宋" w:eastAsia="仿宋" w:hAnsi="仿宋"/>
          <w:sz w:val="28"/>
          <w:szCs w:val="28"/>
        </w:rPr>
        <w:t>2</w:t>
      </w:r>
      <w:r w:rsidRPr="00502681">
        <w:rPr>
          <w:rFonts w:ascii="仿宋" w:eastAsia="仿宋" w:hAnsi="仿宋" w:hint="eastAsia"/>
          <w:sz w:val="28"/>
          <w:szCs w:val="28"/>
        </w:rPr>
        <w:t>月</w:t>
      </w:r>
      <w:r w:rsidR="00152146">
        <w:rPr>
          <w:rFonts w:ascii="仿宋" w:eastAsia="仿宋" w:hAnsi="仿宋"/>
          <w:sz w:val="28"/>
          <w:szCs w:val="28"/>
        </w:rPr>
        <w:t>6</w:t>
      </w:r>
      <w:r w:rsidRPr="00502681">
        <w:rPr>
          <w:rFonts w:ascii="仿宋" w:eastAsia="仿宋" w:hAnsi="仿宋" w:hint="eastAsia"/>
          <w:sz w:val="28"/>
          <w:szCs w:val="28"/>
        </w:rPr>
        <w:t>日</w:t>
      </w:r>
    </w:p>
    <w:p w14:paraId="5072A2E4" w14:textId="77777777" w:rsidR="00F906FE" w:rsidRDefault="00F906FE" w:rsidP="00F906FE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F906FE">
          <w:headerReference w:type="default" r:id="rId10"/>
          <w:footerReference w:type="even" r:id="rId11"/>
          <w:footerReference w:type="default" r:id="rId12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14:paraId="58DFF585" w14:textId="39F20CA6" w:rsidR="00F906FE" w:rsidRPr="00F906FE" w:rsidRDefault="00586EA3" w:rsidP="00D805E2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jc w:val="center"/>
        <w:rPr>
          <w:rFonts w:ascii="宋体" w:hAnsi="宋体"/>
          <w:b/>
          <w:sz w:val="36"/>
          <w:szCs w:val="36"/>
        </w:rPr>
      </w:pPr>
      <w:r w:rsidRPr="00586EA3"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高质量人才建设之创新招聘与面试技巧</w:t>
      </w:r>
      <w:r w:rsidR="00F906FE" w:rsidRPr="00F906FE">
        <w:rPr>
          <w:rFonts w:ascii="宋体" w:hAnsi="宋体" w:hint="eastAsia"/>
          <w:b/>
          <w:bCs/>
          <w:color w:val="000000"/>
          <w:sz w:val="36"/>
          <w:szCs w:val="36"/>
        </w:rPr>
        <w:t>报名回执表</w:t>
      </w:r>
    </w:p>
    <w:p w14:paraId="22DAD05A" w14:textId="77777777" w:rsidR="00F906FE" w:rsidRPr="00E658AA" w:rsidRDefault="00F906FE" w:rsidP="00D805E2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rPr>
          <w:rFonts w:ascii="宋体" w:hAnsi="宋体"/>
          <w:sz w:val="24"/>
        </w:rPr>
      </w:pPr>
      <w:r w:rsidRPr="002C0F97">
        <w:rPr>
          <w:rFonts w:ascii="宋体" w:hAnsi="宋体" w:hint="eastAsia"/>
          <w:b/>
          <w:sz w:val="28"/>
          <w:szCs w:val="28"/>
        </w:rPr>
        <w:t xml:space="preserve">报名传真：(010)82475455   邮箱：guoqipei@vip.163.com  </w:t>
      </w:r>
      <w:r w:rsidRPr="00E658AA">
        <w:rPr>
          <w:rFonts w:ascii="宋体" w:hAnsi="宋体" w:hint="eastAsia"/>
          <w:sz w:val="24"/>
        </w:rPr>
        <w:t xml:space="preserve">                  </w:t>
      </w:r>
      <w:r w:rsidRPr="00E658AA">
        <w:rPr>
          <w:rFonts w:ascii="宋体" w:hAnsi="宋体" w:hint="eastAsia"/>
          <w:sz w:val="24"/>
        </w:rPr>
        <w:tab/>
        <w:t>（加盖单位公章）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901"/>
        <w:gridCol w:w="2298"/>
        <w:gridCol w:w="1440"/>
        <w:gridCol w:w="536"/>
        <w:gridCol w:w="8"/>
        <w:gridCol w:w="892"/>
        <w:gridCol w:w="900"/>
        <w:gridCol w:w="1470"/>
        <w:gridCol w:w="5070"/>
      </w:tblGrid>
      <w:tr w:rsidR="00F906FE" w:rsidRPr="00490903" w14:paraId="60313BFA" w14:textId="77777777" w:rsidTr="00851FFB">
        <w:trPr>
          <w:cantSplit/>
          <w:trHeight w:hRule="exact" w:val="464"/>
        </w:trPr>
        <w:tc>
          <w:tcPr>
            <w:tcW w:w="1586" w:type="dxa"/>
            <w:vAlign w:val="center"/>
          </w:tcPr>
          <w:p w14:paraId="3F77C8CA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5175" w:type="dxa"/>
            <w:gridSpan w:val="4"/>
            <w:vAlign w:val="center"/>
          </w:tcPr>
          <w:p w14:paraId="715EBAC8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A307CD8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370" w:type="dxa"/>
            <w:gridSpan w:val="2"/>
            <w:vAlign w:val="center"/>
          </w:tcPr>
          <w:p w14:paraId="113263C8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AA60E" w14:textId="77777777" w:rsidR="00F906FE" w:rsidRPr="00490903" w:rsidRDefault="00F906FE" w:rsidP="00851FFB">
            <w:pPr>
              <w:spacing w:line="24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计划</w:t>
            </w:r>
          </w:p>
        </w:tc>
      </w:tr>
      <w:tr w:rsidR="00F906FE" w:rsidRPr="00490903" w14:paraId="712D4510" w14:textId="77777777" w:rsidTr="00851FFB">
        <w:trPr>
          <w:cantSplit/>
          <w:trHeight w:hRule="exact" w:val="90"/>
        </w:trPr>
        <w:tc>
          <w:tcPr>
            <w:tcW w:w="1586" w:type="dxa"/>
            <w:vMerge w:val="restart"/>
            <w:vAlign w:val="center"/>
          </w:tcPr>
          <w:p w14:paraId="5BD6DE4E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075" w:type="dxa"/>
            <w:gridSpan w:val="6"/>
            <w:vMerge w:val="restart"/>
            <w:vAlign w:val="center"/>
          </w:tcPr>
          <w:p w14:paraId="5D1B332C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786FAD8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邮 编</w:t>
            </w:r>
          </w:p>
        </w:tc>
        <w:tc>
          <w:tcPr>
            <w:tcW w:w="1470" w:type="dxa"/>
            <w:vMerge w:val="restart"/>
            <w:vAlign w:val="center"/>
          </w:tcPr>
          <w:p w14:paraId="105224D6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14:paraId="3A5BDCAA" w14:textId="77777777" w:rsidR="00F906FE" w:rsidRPr="00490903" w:rsidRDefault="00F906FE" w:rsidP="00851FFB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F906FE" w:rsidRPr="00490903" w14:paraId="102CF7A2" w14:textId="77777777" w:rsidTr="00851FFB">
        <w:trPr>
          <w:cantSplit/>
          <w:trHeight w:hRule="exact" w:val="344"/>
        </w:trPr>
        <w:tc>
          <w:tcPr>
            <w:tcW w:w="1586" w:type="dxa"/>
            <w:vMerge/>
            <w:vAlign w:val="center"/>
          </w:tcPr>
          <w:p w14:paraId="70BF78CF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5" w:type="dxa"/>
            <w:gridSpan w:val="6"/>
            <w:vMerge/>
            <w:vAlign w:val="center"/>
          </w:tcPr>
          <w:p w14:paraId="7C8AA318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14:paraId="6D9FC055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14:paraId="24A27D62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14:paraId="1F61E4CD" w14:textId="585B92F2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2023年6月2日至6月5日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重庆市</w:t>
            </w:r>
          </w:p>
          <w:p w14:paraId="099344AC" w14:textId="77777777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2023年6月14日至6月17日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青岛市</w:t>
            </w:r>
          </w:p>
          <w:p w14:paraId="71BE36CD" w14:textId="77777777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2023年6月21日至6月24日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南京市</w:t>
            </w:r>
          </w:p>
          <w:p w14:paraId="294938C8" w14:textId="77777777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2023年7月5日至7月8日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威海市</w:t>
            </w:r>
          </w:p>
          <w:p w14:paraId="7914101E" w14:textId="77777777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2023年7月14日至7月17日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贵阳市</w:t>
            </w:r>
          </w:p>
          <w:p w14:paraId="11BB4956" w14:textId="77777777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2023年7月19日至7月22日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成都市</w:t>
            </w:r>
          </w:p>
          <w:p w14:paraId="58F91439" w14:textId="4018B78F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2023年7月26日至7月29日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</w:r>
            <w:r w:rsidR="002900B3" w:rsidRPr="002900B3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雄安新区</w:t>
            </w:r>
          </w:p>
          <w:p w14:paraId="6689C072" w14:textId="77777777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2023年8月2日至8月5日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西宁市</w:t>
            </w:r>
          </w:p>
          <w:p w14:paraId="4DA8CB47" w14:textId="77777777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2023年8月9日至8月12日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大连市</w:t>
            </w:r>
          </w:p>
          <w:p w14:paraId="5F8B31EA" w14:textId="77777777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2023年8月16日至8月19日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包头市</w:t>
            </w:r>
          </w:p>
          <w:p w14:paraId="7A06D704" w14:textId="77777777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2023年8月23日至8月26日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长沙市</w:t>
            </w:r>
          </w:p>
          <w:p w14:paraId="73739BB4" w14:textId="77777777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2023年9月8日至9月11日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杭州市</w:t>
            </w:r>
          </w:p>
          <w:p w14:paraId="35292DEB" w14:textId="77777777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2023年9月13日9月16日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南宁市</w:t>
            </w:r>
          </w:p>
          <w:p w14:paraId="07D36F02" w14:textId="77777777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2023年9月20日至9月23日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成都市</w:t>
            </w:r>
          </w:p>
          <w:p w14:paraId="55566303" w14:textId="77777777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2023年10月11日至10月14日厦门市</w:t>
            </w:r>
          </w:p>
          <w:p w14:paraId="6E214846" w14:textId="77777777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2023年10月18日至10月21日贵阳市</w:t>
            </w:r>
          </w:p>
          <w:p w14:paraId="0DDE8BA3" w14:textId="77777777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2023年10月25日至10月28日上海市</w:t>
            </w:r>
          </w:p>
          <w:p w14:paraId="2D9F9667" w14:textId="77777777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2023年11月8日至11月11日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昆明市</w:t>
            </w:r>
          </w:p>
          <w:p w14:paraId="5E59AB02" w14:textId="77777777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2023年11月15日至11月18日广州市</w:t>
            </w:r>
          </w:p>
          <w:p w14:paraId="31025168" w14:textId="77777777" w:rsidR="00152146" w:rsidRPr="00702216" w:rsidRDefault="00152146" w:rsidP="0015214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2023年11月22日至11月25日北海市</w:t>
            </w:r>
          </w:p>
          <w:p w14:paraId="45956ABF" w14:textId="40F9C8EA" w:rsidR="00F906FE" w:rsidRPr="00152146" w:rsidRDefault="00F906FE" w:rsidP="00113CCA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906FE" w:rsidRPr="00490903" w14:paraId="4B4C66E3" w14:textId="77777777" w:rsidTr="00851FFB">
        <w:trPr>
          <w:cantSplit/>
          <w:trHeight w:hRule="exact" w:val="464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14:paraId="2824B7F4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联系人(或领队)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23B1C4AA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5D269FF" w14:textId="77777777" w:rsidR="00F906FE" w:rsidRPr="00490903" w:rsidRDefault="00F906FE" w:rsidP="00851FF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4395D57" w14:textId="77777777" w:rsidR="00F906FE" w:rsidRPr="00490903" w:rsidRDefault="00F906FE" w:rsidP="00851F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7BE9644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传 真</w:t>
            </w:r>
          </w:p>
          <w:p w14:paraId="7597895D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17DACBF" w14:textId="77777777" w:rsidR="00F906FE" w:rsidRPr="00490903" w:rsidRDefault="00F906FE" w:rsidP="00851FF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D58EDE2" w14:textId="77777777" w:rsidR="00F906FE" w:rsidRPr="00490903" w:rsidRDefault="00F906FE" w:rsidP="00851F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  <w:vAlign w:val="center"/>
          </w:tcPr>
          <w:p w14:paraId="37AAD06B" w14:textId="77777777" w:rsidR="00F906FE" w:rsidRPr="00490903" w:rsidRDefault="00F906FE" w:rsidP="00851FF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F0A6021" w14:textId="77777777" w:rsidR="00F906FE" w:rsidRPr="00490903" w:rsidRDefault="00F906FE" w:rsidP="00851F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14:paraId="3C16A1DD" w14:textId="77777777" w:rsidR="00F906FE" w:rsidRPr="00490903" w:rsidRDefault="00F906FE" w:rsidP="00851FFB">
            <w:pPr>
              <w:ind w:firstLineChars="98" w:firstLine="294"/>
              <w:rPr>
                <w:rFonts w:ascii="仿宋_GB2312" w:eastAsia="仿宋_GB2312" w:hAnsi="宋体" w:cs="仿宋_GB2312"/>
                <w:bCs/>
                <w:spacing w:val="10"/>
                <w:sz w:val="28"/>
                <w:szCs w:val="28"/>
              </w:rPr>
            </w:pPr>
          </w:p>
        </w:tc>
      </w:tr>
      <w:tr w:rsidR="00F906FE" w:rsidRPr="00490903" w14:paraId="19B851A5" w14:textId="77777777" w:rsidTr="00851FFB">
        <w:trPr>
          <w:cantSplit/>
          <w:trHeight w:hRule="exact" w:val="464"/>
        </w:trPr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14:paraId="4D13F6DE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11F28BC7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14:paraId="20E8FEB4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工作部门职务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257FF5B7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center"/>
          </w:tcPr>
          <w:p w14:paraId="39023B68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DDB07" w14:textId="77777777" w:rsidR="00F906FE" w:rsidRPr="00490903" w:rsidRDefault="00F906FE" w:rsidP="00851FFB">
            <w:pPr>
              <w:ind w:firstLineChars="98" w:firstLine="294"/>
              <w:rPr>
                <w:rFonts w:ascii="黑体" w:eastAsia="黑体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14:paraId="6915D81F" w14:textId="77777777" w:rsidTr="00851FFB">
        <w:trPr>
          <w:cantSplit/>
          <w:trHeight w:hRule="exact" w:val="464"/>
        </w:trPr>
        <w:tc>
          <w:tcPr>
            <w:tcW w:w="1586" w:type="dxa"/>
          </w:tcPr>
          <w:p w14:paraId="4F20DFF6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14:paraId="3B3CC2F9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2510A5CC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0AB546B3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14:paraId="6765EE5B" w14:textId="77777777" w:rsidR="00F906FE" w:rsidRPr="00490903" w:rsidRDefault="00F906FE" w:rsidP="00F906FE">
            <w:pPr>
              <w:numPr>
                <w:ilvl w:val="0"/>
                <w:numId w:val="5"/>
              </w:numPr>
              <w:tabs>
                <w:tab w:val="left" w:pos="5446"/>
                <w:tab w:val="left" w:pos="5940"/>
                <w:tab w:val="left" w:pos="7265"/>
              </w:tabs>
              <w:spacing w:line="1200" w:lineRule="exact"/>
              <w:ind w:left="357" w:hanging="357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761524" w14:textId="77777777" w:rsidR="00F906FE" w:rsidRPr="00490903" w:rsidRDefault="00F906FE" w:rsidP="00851FFB">
            <w:pPr>
              <w:ind w:firstLineChars="98" w:firstLine="294"/>
              <w:rPr>
                <w:rFonts w:ascii="仿宋_GB2312" w:eastAsia="仿宋_GB2312" w:hAnsi="宋体" w:cs="仿宋_GB2312"/>
                <w:spacing w:val="10"/>
                <w:sz w:val="28"/>
                <w:szCs w:val="28"/>
                <w:u w:val="single"/>
              </w:rPr>
            </w:pPr>
          </w:p>
        </w:tc>
      </w:tr>
      <w:tr w:rsidR="00F906FE" w:rsidRPr="00490903" w14:paraId="52F6E7AF" w14:textId="77777777" w:rsidTr="00851FFB">
        <w:trPr>
          <w:cantSplit/>
          <w:trHeight w:hRule="exact" w:val="464"/>
        </w:trPr>
        <w:tc>
          <w:tcPr>
            <w:tcW w:w="1586" w:type="dxa"/>
          </w:tcPr>
          <w:p w14:paraId="0611197F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14:paraId="590BD6C1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363A9E1A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01D02C2F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14:paraId="2A3BA74C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DC622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F906FE" w:rsidRPr="00490903" w14:paraId="1B04FC7B" w14:textId="77777777" w:rsidTr="00851FFB">
        <w:trPr>
          <w:cantSplit/>
          <w:trHeight w:hRule="exact" w:val="464"/>
        </w:trPr>
        <w:tc>
          <w:tcPr>
            <w:tcW w:w="1586" w:type="dxa"/>
          </w:tcPr>
          <w:p w14:paraId="6522FC8A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14:paraId="0A3F1D6B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325838D6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7D892E99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14:paraId="12CDA104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14:paraId="75A6CCA0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600"/>
              <w:rPr>
                <w:rFonts w:ascii="仿宋_GB2312" w:eastAsia="仿宋_GB2312" w:hAnsi="华文仿宋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14:paraId="1294B457" w14:textId="77777777" w:rsidTr="00851FFB">
        <w:trPr>
          <w:cantSplit/>
          <w:trHeight w:hRule="exact" w:val="464"/>
        </w:trPr>
        <w:tc>
          <w:tcPr>
            <w:tcW w:w="1586" w:type="dxa"/>
          </w:tcPr>
          <w:p w14:paraId="2956B2F5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14:paraId="7E1C2449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18A90912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27CDB774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14:paraId="1A03B4A9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3670DE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14:paraId="41BDBAFF" w14:textId="77777777" w:rsidTr="00851FFB">
        <w:trPr>
          <w:cantSplit/>
          <w:trHeight w:hRule="exact" w:val="464"/>
        </w:trPr>
        <w:tc>
          <w:tcPr>
            <w:tcW w:w="1586" w:type="dxa"/>
          </w:tcPr>
          <w:p w14:paraId="6DD73037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14:paraId="73619A2D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02649548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67BF920B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14:paraId="3B529441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0E4D70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14:paraId="49B44C2F" w14:textId="77777777" w:rsidTr="00851FFB">
        <w:trPr>
          <w:cantSplit/>
          <w:trHeight w:hRule="exact" w:val="464"/>
        </w:trPr>
        <w:tc>
          <w:tcPr>
            <w:tcW w:w="1586" w:type="dxa"/>
          </w:tcPr>
          <w:p w14:paraId="26BBA566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14:paraId="07C50EF4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2DDB5266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51F4EFE4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14:paraId="3CA3D9B1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E3294C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14:paraId="71F3D300" w14:textId="77777777" w:rsidTr="00851FFB">
        <w:trPr>
          <w:cantSplit/>
          <w:trHeight w:hRule="exact" w:val="464"/>
        </w:trPr>
        <w:tc>
          <w:tcPr>
            <w:tcW w:w="1586" w:type="dxa"/>
          </w:tcPr>
          <w:p w14:paraId="24DB7F6B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14:paraId="13B3E545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776F40C9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02154C1F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14:paraId="0615E05C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4CEB84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920" w:lineRule="exact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14:paraId="3B7CEEE6" w14:textId="77777777" w:rsidTr="00851FFB">
        <w:trPr>
          <w:cantSplit/>
          <w:trHeight w:hRule="exact" w:val="464"/>
        </w:trPr>
        <w:tc>
          <w:tcPr>
            <w:tcW w:w="1586" w:type="dxa"/>
          </w:tcPr>
          <w:p w14:paraId="31F29076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14:paraId="419CDEDA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3A1E1ED2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30913F06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14:paraId="4F2B8FC3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709B9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F906FE" w:rsidRPr="00490903" w14:paraId="21897FCF" w14:textId="77777777" w:rsidTr="00851FFB">
        <w:trPr>
          <w:cantSplit/>
          <w:trHeight w:hRule="exact" w:val="464"/>
        </w:trPr>
        <w:tc>
          <w:tcPr>
            <w:tcW w:w="1586" w:type="dxa"/>
            <w:tcBorders>
              <w:bottom w:val="single" w:sz="4" w:space="0" w:color="auto"/>
            </w:tcBorders>
          </w:tcPr>
          <w:p w14:paraId="42E5CE96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053332F4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183661AE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794E1C09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14:paraId="44967E94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82D09A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14:paraId="59D92E00" w14:textId="77777777" w:rsidTr="00851FFB">
        <w:trPr>
          <w:cantSplit/>
          <w:trHeight w:hRule="exact" w:val="345"/>
        </w:trPr>
        <w:tc>
          <w:tcPr>
            <w:tcW w:w="10031" w:type="dxa"/>
            <w:gridSpan w:val="9"/>
          </w:tcPr>
          <w:p w14:paraId="32F8F633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/>
                <w:spacing w:val="10"/>
                <w:sz w:val="28"/>
                <w:szCs w:val="28"/>
              </w:rPr>
            </w:pPr>
            <w:r w:rsidRPr="00490903">
              <w:rPr>
                <w:rFonts w:ascii="宋体" w:hAnsi="宋体" w:cs="仿宋_GB2312" w:hint="eastAsia"/>
                <w:b/>
                <w:spacing w:val="10"/>
                <w:sz w:val="28"/>
                <w:szCs w:val="28"/>
              </w:rPr>
              <w:t>需要咨询专家的问题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09DFBE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14:paraId="2910E51F" w14:textId="77777777" w:rsidTr="00851FFB">
        <w:trPr>
          <w:cantSplit/>
          <w:trHeight w:hRule="exact" w:val="90"/>
        </w:trPr>
        <w:tc>
          <w:tcPr>
            <w:tcW w:w="10031" w:type="dxa"/>
            <w:gridSpan w:val="9"/>
            <w:vMerge w:val="restart"/>
          </w:tcPr>
          <w:p w14:paraId="7BC695C1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6C1290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14:paraId="27D0E7D1" w14:textId="77777777" w:rsidTr="00851FFB">
        <w:trPr>
          <w:cantSplit/>
          <w:trHeight w:hRule="exact" w:val="1244"/>
        </w:trPr>
        <w:tc>
          <w:tcPr>
            <w:tcW w:w="10031" w:type="dxa"/>
            <w:gridSpan w:val="9"/>
            <w:vMerge/>
            <w:tcBorders>
              <w:bottom w:val="single" w:sz="4" w:space="0" w:color="auto"/>
            </w:tcBorders>
          </w:tcPr>
          <w:p w14:paraId="0832A2B1" w14:textId="77777777"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1E45" w14:textId="77777777" w:rsidR="00F906FE" w:rsidRPr="00490903" w:rsidRDefault="00F906FE" w:rsidP="00851FFB">
            <w:pPr>
              <w:spacing w:line="480" w:lineRule="auto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7BCDF8DB" w14:textId="77777777" w:rsidR="00F906FE" w:rsidRPr="00490903" w:rsidRDefault="00F906FE" w:rsidP="00851FFB">
            <w:pPr>
              <w:spacing w:line="480" w:lineRule="auto"/>
              <w:rPr>
                <w:sz w:val="28"/>
                <w:szCs w:val="28"/>
              </w:rPr>
            </w:pPr>
            <w:r w:rsidRPr="00490903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请备注参加培训班地点</w:t>
            </w:r>
            <w:r w:rsidRPr="00490903">
              <w:rPr>
                <w:rFonts w:ascii="仿宋_GB2312" w:eastAsia="仿宋_GB2312" w:hAnsi="宋体" w:hint="eastAsia"/>
                <w:b/>
                <w:bCs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14:paraId="1459F2F4" w14:textId="77777777" w:rsidR="00F906FE" w:rsidRPr="00F906FE" w:rsidRDefault="00F906FE" w:rsidP="003D584F">
      <w:pPr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B91ACC">
        <w:rPr>
          <w:rFonts w:hint="eastAsia"/>
          <w:sz w:val="24"/>
        </w:rPr>
        <w:t>备注：</w:t>
      </w:r>
      <w:r w:rsidRPr="00B91ACC">
        <w:rPr>
          <w:rFonts w:hint="eastAsia"/>
          <w:sz w:val="24"/>
        </w:rPr>
        <w:t>1</w:t>
      </w:r>
      <w:r w:rsidRPr="00B91ACC">
        <w:rPr>
          <w:rFonts w:hint="eastAsia"/>
          <w:sz w:val="24"/>
        </w:rPr>
        <w:t>、此表可复制，填好后须加盖公章有效</w:t>
      </w:r>
      <w:r w:rsidRPr="00B91ACC">
        <w:rPr>
          <w:rFonts w:hint="eastAsia"/>
          <w:sz w:val="24"/>
        </w:rPr>
        <w:t xml:space="preserve">  </w:t>
      </w:r>
      <w:r w:rsidRPr="00B91ACC">
        <w:rPr>
          <w:rFonts w:hint="eastAsia"/>
          <w:sz w:val="24"/>
        </w:rPr>
        <w:tab/>
        <w:t>2</w:t>
      </w:r>
      <w:r w:rsidRPr="00B91ACC">
        <w:rPr>
          <w:rFonts w:hint="eastAsia"/>
          <w:sz w:val="24"/>
        </w:rPr>
        <w:t>、此表填好后请在开班前五日传真至我中心。</w:t>
      </w:r>
    </w:p>
    <w:sectPr w:rsidR="00F906FE" w:rsidRPr="00F906FE" w:rsidSect="00C77F06">
      <w:footerReference w:type="default" r:id="rId13"/>
      <w:pgSz w:w="16838" w:h="11906" w:orient="landscape"/>
      <w:pgMar w:top="1021" w:right="1304" w:bottom="567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68B3" w14:textId="77777777" w:rsidR="004C5FE7" w:rsidRDefault="004C5FE7" w:rsidP="00A63645">
      <w:r>
        <w:separator/>
      </w:r>
    </w:p>
  </w:endnote>
  <w:endnote w:type="continuationSeparator" w:id="0">
    <w:p w14:paraId="0A0ADA2D" w14:textId="77777777" w:rsidR="004C5FE7" w:rsidRDefault="004C5FE7" w:rsidP="00A6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3680" w14:textId="77777777" w:rsidR="00F906FE" w:rsidRDefault="005B1B2A">
    <w:pPr>
      <w:pStyle w:val="a9"/>
      <w:framePr w:wrap="around" w:vAnchor="text" w:hAnchor="margin" w:xAlign="center" w:y="1"/>
      <w:rPr>
        <w:rStyle w:val="af"/>
      </w:rPr>
    </w:pPr>
    <w:r>
      <w:fldChar w:fldCharType="begin"/>
    </w:r>
    <w:r w:rsidR="00F906FE">
      <w:rPr>
        <w:rStyle w:val="af"/>
      </w:rPr>
      <w:instrText xml:space="preserve">PAGE  </w:instrText>
    </w:r>
    <w:r>
      <w:fldChar w:fldCharType="end"/>
    </w:r>
  </w:p>
  <w:p w14:paraId="74E79AF2" w14:textId="77777777" w:rsidR="00F906FE" w:rsidRDefault="00F906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82F3" w14:textId="77777777" w:rsidR="00F906FE" w:rsidRDefault="005B1B2A">
    <w:pPr>
      <w:pStyle w:val="a9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 w:rsidR="00F906FE"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D805E2">
      <w:rPr>
        <w:noProof/>
        <w:kern w:val="0"/>
        <w:sz w:val="28"/>
        <w:szCs w:val="28"/>
      </w:rPr>
      <w:t>- 3 -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F05D" w14:textId="77777777" w:rsidR="00036D24" w:rsidRDefault="005B1B2A">
    <w:pPr>
      <w:pStyle w:val="a9"/>
      <w:framePr w:wrap="around" w:vAnchor="text" w:hAnchor="margin" w:xAlign="center" w:y="1"/>
      <w:rPr>
        <w:rStyle w:val="af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 w:rsidR="003831B9">
      <w:rPr>
        <w:rStyle w:val="af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D805E2">
      <w:rPr>
        <w:rStyle w:val="af"/>
        <w:rFonts w:eastAsia="华文中宋"/>
        <w:noProof/>
        <w:sz w:val="28"/>
        <w:szCs w:val="28"/>
      </w:rPr>
      <w:t>4</w:t>
    </w:r>
    <w:r>
      <w:rPr>
        <w:rFonts w:eastAsia="华文中宋"/>
        <w:sz w:val="28"/>
        <w:szCs w:val="28"/>
      </w:rPr>
      <w:fldChar w:fldCharType="end"/>
    </w:r>
  </w:p>
  <w:p w14:paraId="544507EF" w14:textId="77777777" w:rsidR="00036D24" w:rsidRDefault="003831B9">
    <w:pPr>
      <w:pStyle w:val="a9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34D6" w14:textId="77777777" w:rsidR="004C5FE7" w:rsidRDefault="004C5FE7" w:rsidP="00A63645">
      <w:r>
        <w:separator/>
      </w:r>
    </w:p>
  </w:footnote>
  <w:footnote w:type="continuationSeparator" w:id="0">
    <w:p w14:paraId="71270A0E" w14:textId="77777777" w:rsidR="004C5FE7" w:rsidRDefault="004C5FE7" w:rsidP="00A6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5503" w14:textId="77777777" w:rsidR="00F906FE" w:rsidRDefault="00F906FE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BE0F5D"/>
    <w:multiLevelType w:val="singleLevel"/>
    <w:tmpl w:val="DABE0F5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0C703FC"/>
    <w:multiLevelType w:val="singleLevel"/>
    <w:tmpl w:val="E0C703F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DB05CDA"/>
    <w:multiLevelType w:val="hybridMultilevel"/>
    <w:tmpl w:val="7D965502"/>
    <w:lvl w:ilvl="0" w:tplc="C89A4D1C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0F2631A4"/>
    <w:multiLevelType w:val="singleLevel"/>
    <w:tmpl w:val="0F2631A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11DA7E81"/>
    <w:multiLevelType w:val="multilevel"/>
    <w:tmpl w:val="11DA7E81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13AB3B80"/>
    <w:multiLevelType w:val="hybridMultilevel"/>
    <w:tmpl w:val="AE0C9992"/>
    <w:lvl w:ilvl="0" w:tplc="9D08A790">
      <w:start w:val="7"/>
      <w:numFmt w:val="japaneseCounting"/>
      <w:lvlText w:val="%1、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6" w15:restartNumberingAfterBreak="0">
    <w:nsid w:val="292C42A3"/>
    <w:multiLevelType w:val="multilevel"/>
    <w:tmpl w:val="292C42A3"/>
    <w:lvl w:ilvl="0">
      <w:start w:val="1"/>
      <w:numFmt w:val="japaneseCounting"/>
      <w:lvlText w:val="%1、"/>
      <w:lvlJc w:val="left"/>
      <w:pPr>
        <w:tabs>
          <w:tab w:val="left" w:pos="1146"/>
        </w:tabs>
        <w:ind w:left="1146" w:hanging="720"/>
      </w:pPr>
      <w:rPr>
        <w:rFonts w:ascii="黑体" w:eastAsia="黑体" w:hAnsi="华文仿宋" w:hint="eastAsia"/>
        <w:b/>
        <w:i w:val="0"/>
        <w:sz w:val="28"/>
        <w:szCs w:val="28"/>
        <w:lang w:val="en-US"/>
      </w:rPr>
    </w:lvl>
    <w:lvl w:ilvl="1">
      <w:start w:val="1"/>
      <w:numFmt w:val="decimal"/>
      <w:lvlText w:val="%2．"/>
      <w:lvlJc w:val="left"/>
      <w:pPr>
        <w:tabs>
          <w:tab w:val="left" w:pos="617"/>
        </w:tabs>
        <w:ind w:left="617" w:hanging="720"/>
      </w:pPr>
      <w:rPr>
        <w:rFonts w:hint="eastAsia"/>
      </w:rPr>
    </w:lvl>
    <w:lvl w:ilvl="2">
      <w:start w:val="1"/>
      <w:numFmt w:val="chineseCountingThousand"/>
      <w:lvlText w:val="(%3)"/>
      <w:lvlJc w:val="left"/>
      <w:pPr>
        <w:tabs>
          <w:tab w:val="left" w:pos="737"/>
        </w:tabs>
        <w:ind w:left="737" w:hanging="42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left" w:pos="1157"/>
        </w:tabs>
        <w:ind w:left="1157" w:hanging="420"/>
      </w:pPr>
      <w:rPr>
        <w:rFonts w:hint="eastAsia"/>
        <w:lang w:val="en-US"/>
      </w:rPr>
    </w:lvl>
    <w:lvl w:ilvl="4">
      <w:start w:val="1"/>
      <w:numFmt w:val="lowerLetter"/>
      <w:lvlText w:val="%5)"/>
      <w:lvlJc w:val="left"/>
      <w:pPr>
        <w:tabs>
          <w:tab w:val="left" w:pos="1577"/>
        </w:tabs>
        <w:ind w:left="1577" w:hanging="420"/>
      </w:pPr>
    </w:lvl>
    <w:lvl w:ilvl="5">
      <w:start w:val="1"/>
      <w:numFmt w:val="lowerRoman"/>
      <w:lvlText w:val="%6."/>
      <w:lvlJc w:val="right"/>
      <w:pPr>
        <w:tabs>
          <w:tab w:val="left" w:pos="1997"/>
        </w:tabs>
        <w:ind w:left="1997" w:hanging="420"/>
      </w:pPr>
    </w:lvl>
    <w:lvl w:ilvl="6">
      <w:start w:val="1"/>
      <w:numFmt w:val="decimal"/>
      <w:lvlText w:val="%7."/>
      <w:lvlJc w:val="left"/>
      <w:pPr>
        <w:tabs>
          <w:tab w:val="left" w:pos="2417"/>
        </w:tabs>
        <w:ind w:left="2417" w:hanging="420"/>
      </w:pPr>
    </w:lvl>
    <w:lvl w:ilvl="7">
      <w:start w:val="1"/>
      <w:numFmt w:val="lowerLetter"/>
      <w:lvlText w:val="%8)"/>
      <w:lvlJc w:val="left"/>
      <w:pPr>
        <w:tabs>
          <w:tab w:val="left" w:pos="2837"/>
        </w:tabs>
        <w:ind w:left="2837" w:hanging="420"/>
      </w:pPr>
    </w:lvl>
    <w:lvl w:ilvl="8">
      <w:start w:val="1"/>
      <w:numFmt w:val="lowerRoman"/>
      <w:lvlText w:val="%9."/>
      <w:lvlJc w:val="right"/>
      <w:pPr>
        <w:tabs>
          <w:tab w:val="left" w:pos="3257"/>
        </w:tabs>
        <w:ind w:left="3257" w:hanging="420"/>
      </w:pPr>
    </w:lvl>
  </w:abstractNum>
  <w:abstractNum w:abstractNumId="7" w15:restartNumberingAfterBreak="0">
    <w:nsid w:val="4D88215F"/>
    <w:multiLevelType w:val="hybridMultilevel"/>
    <w:tmpl w:val="14BE3DB8"/>
    <w:lvl w:ilvl="0" w:tplc="74E87F1E">
      <w:start w:val="2"/>
      <w:numFmt w:val="decimal"/>
      <w:lvlText w:val="%1．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8" w15:restartNumberingAfterBreak="0">
    <w:nsid w:val="54662142"/>
    <w:multiLevelType w:val="multilevel"/>
    <w:tmpl w:val="546621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934EB6"/>
    <w:multiLevelType w:val="hybridMultilevel"/>
    <w:tmpl w:val="3C247D44"/>
    <w:lvl w:ilvl="0" w:tplc="8ED4BE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0E0743"/>
    <w:multiLevelType w:val="hybridMultilevel"/>
    <w:tmpl w:val="5D82B098"/>
    <w:lvl w:ilvl="0" w:tplc="3A22A640">
      <w:start w:val="4"/>
      <w:numFmt w:val="japaneseCounting"/>
      <w:lvlText w:val="%1、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1" w15:restartNumberingAfterBreak="0">
    <w:nsid w:val="744B2F8D"/>
    <w:multiLevelType w:val="hybridMultilevel"/>
    <w:tmpl w:val="770EDD16"/>
    <w:lvl w:ilvl="0" w:tplc="D8FE12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08596136">
    <w:abstractNumId w:val="6"/>
  </w:num>
  <w:num w:numId="2" w16cid:durableId="313022689">
    <w:abstractNumId w:val="4"/>
  </w:num>
  <w:num w:numId="3" w16cid:durableId="1048067474">
    <w:abstractNumId w:val="3"/>
  </w:num>
  <w:num w:numId="4" w16cid:durableId="1669164533">
    <w:abstractNumId w:val="1"/>
  </w:num>
  <w:num w:numId="5" w16cid:durableId="1559708781">
    <w:abstractNumId w:val="9"/>
  </w:num>
  <w:num w:numId="6" w16cid:durableId="575241947">
    <w:abstractNumId w:val="0"/>
  </w:num>
  <w:num w:numId="7" w16cid:durableId="1743330257">
    <w:abstractNumId w:val="5"/>
  </w:num>
  <w:num w:numId="8" w16cid:durableId="2050641873">
    <w:abstractNumId w:val="8"/>
  </w:num>
  <w:num w:numId="9" w16cid:durableId="948200894">
    <w:abstractNumId w:val="11"/>
  </w:num>
  <w:num w:numId="10" w16cid:durableId="1398896365">
    <w:abstractNumId w:val="7"/>
  </w:num>
  <w:num w:numId="11" w16cid:durableId="856583240">
    <w:abstractNumId w:val="2"/>
  </w:num>
  <w:num w:numId="12" w16cid:durableId="6932631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4CC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41DD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80"/>
    <w:rsid w:val="0005139F"/>
    <w:rsid w:val="00051631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4D95"/>
    <w:rsid w:val="000A5C08"/>
    <w:rsid w:val="000A6CB6"/>
    <w:rsid w:val="000B004F"/>
    <w:rsid w:val="000B1541"/>
    <w:rsid w:val="000B585B"/>
    <w:rsid w:val="000B7191"/>
    <w:rsid w:val="000C187E"/>
    <w:rsid w:val="000C1D94"/>
    <w:rsid w:val="000C2851"/>
    <w:rsid w:val="000C5B93"/>
    <w:rsid w:val="000C5C93"/>
    <w:rsid w:val="000C7736"/>
    <w:rsid w:val="000D1E99"/>
    <w:rsid w:val="000D2311"/>
    <w:rsid w:val="000D3F72"/>
    <w:rsid w:val="000D691D"/>
    <w:rsid w:val="000D7084"/>
    <w:rsid w:val="000D7787"/>
    <w:rsid w:val="000E06AC"/>
    <w:rsid w:val="000E1E9A"/>
    <w:rsid w:val="000E235F"/>
    <w:rsid w:val="000E2CBD"/>
    <w:rsid w:val="000E3234"/>
    <w:rsid w:val="000E5742"/>
    <w:rsid w:val="000E7BA3"/>
    <w:rsid w:val="000F1859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3CCA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634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146"/>
    <w:rsid w:val="00152C80"/>
    <w:rsid w:val="001545D8"/>
    <w:rsid w:val="00154FB4"/>
    <w:rsid w:val="00160A10"/>
    <w:rsid w:val="00161CA8"/>
    <w:rsid w:val="00161E41"/>
    <w:rsid w:val="00162A82"/>
    <w:rsid w:val="0016381E"/>
    <w:rsid w:val="00164E04"/>
    <w:rsid w:val="00165660"/>
    <w:rsid w:val="001728DF"/>
    <w:rsid w:val="001735C6"/>
    <w:rsid w:val="001740C1"/>
    <w:rsid w:val="00176663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5C8D"/>
    <w:rsid w:val="001964DB"/>
    <w:rsid w:val="001975F3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4FF8"/>
    <w:rsid w:val="001C012B"/>
    <w:rsid w:val="001C05FB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26FD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FC"/>
    <w:rsid w:val="00283697"/>
    <w:rsid w:val="0028370F"/>
    <w:rsid w:val="002900B3"/>
    <w:rsid w:val="002904B2"/>
    <w:rsid w:val="002918DA"/>
    <w:rsid w:val="0029381A"/>
    <w:rsid w:val="00293D35"/>
    <w:rsid w:val="002A57DF"/>
    <w:rsid w:val="002A67B1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2FE1"/>
    <w:rsid w:val="002E7182"/>
    <w:rsid w:val="002E78A0"/>
    <w:rsid w:val="002F10F4"/>
    <w:rsid w:val="002F272C"/>
    <w:rsid w:val="002F2AC6"/>
    <w:rsid w:val="002F2DC7"/>
    <w:rsid w:val="002F32B1"/>
    <w:rsid w:val="002F3C3D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45AF"/>
    <w:rsid w:val="0034479E"/>
    <w:rsid w:val="00345A75"/>
    <w:rsid w:val="00346F94"/>
    <w:rsid w:val="00347F77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8020F"/>
    <w:rsid w:val="00380250"/>
    <w:rsid w:val="003804A8"/>
    <w:rsid w:val="00380F53"/>
    <w:rsid w:val="003814B8"/>
    <w:rsid w:val="003831B9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1A8A"/>
    <w:rsid w:val="003B4A5F"/>
    <w:rsid w:val="003B613E"/>
    <w:rsid w:val="003B6141"/>
    <w:rsid w:val="003C0675"/>
    <w:rsid w:val="003C06BD"/>
    <w:rsid w:val="003C0FD4"/>
    <w:rsid w:val="003C17B3"/>
    <w:rsid w:val="003C3335"/>
    <w:rsid w:val="003C4DE8"/>
    <w:rsid w:val="003C7A37"/>
    <w:rsid w:val="003D1981"/>
    <w:rsid w:val="003D4232"/>
    <w:rsid w:val="003D584F"/>
    <w:rsid w:val="003D6F8B"/>
    <w:rsid w:val="003E3869"/>
    <w:rsid w:val="003F3AC1"/>
    <w:rsid w:val="003F3C56"/>
    <w:rsid w:val="003F68F7"/>
    <w:rsid w:val="003F6FD4"/>
    <w:rsid w:val="003F7232"/>
    <w:rsid w:val="003F7749"/>
    <w:rsid w:val="003F7BFA"/>
    <w:rsid w:val="003F7F29"/>
    <w:rsid w:val="004025A9"/>
    <w:rsid w:val="00402661"/>
    <w:rsid w:val="0041061E"/>
    <w:rsid w:val="00411A12"/>
    <w:rsid w:val="0041329D"/>
    <w:rsid w:val="00416F58"/>
    <w:rsid w:val="00420B77"/>
    <w:rsid w:val="00421048"/>
    <w:rsid w:val="00421148"/>
    <w:rsid w:val="004221BE"/>
    <w:rsid w:val="00422F10"/>
    <w:rsid w:val="0042325B"/>
    <w:rsid w:val="004241E8"/>
    <w:rsid w:val="00424746"/>
    <w:rsid w:val="00424D13"/>
    <w:rsid w:val="00424E20"/>
    <w:rsid w:val="00427584"/>
    <w:rsid w:val="00427DC5"/>
    <w:rsid w:val="00432CD8"/>
    <w:rsid w:val="00436813"/>
    <w:rsid w:val="00437A93"/>
    <w:rsid w:val="004405BC"/>
    <w:rsid w:val="00440ED0"/>
    <w:rsid w:val="004416A4"/>
    <w:rsid w:val="00443AE5"/>
    <w:rsid w:val="004458D6"/>
    <w:rsid w:val="00445C9C"/>
    <w:rsid w:val="0044789E"/>
    <w:rsid w:val="00454F07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3D4"/>
    <w:rsid w:val="00496AA5"/>
    <w:rsid w:val="0049735E"/>
    <w:rsid w:val="00497954"/>
    <w:rsid w:val="004A2257"/>
    <w:rsid w:val="004A4F7A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EB3"/>
    <w:rsid w:val="004C5FE7"/>
    <w:rsid w:val="004C6E3C"/>
    <w:rsid w:val="004C7262"/>
    <w:rsid w:val="004C7752"/>
    <w:rsid w:val="004D17A8"/>
    <w:rsid w:val="004D3E6A"/>
    <w:rsid w:val="004D4680"/>
    <w:rsid w:val="004E0C0C"/>
    <w:rsid w:val="004E376F"/>
    <w:rsid w:val="004E592D"/>
    <w:rsid w:val="004E7ED0"/>
    <w:rsid w:val="004F1387"/>
    <w:rsid w:val="004F4E5B"/>
    <w:rsid w:val="004F5515"/>
    <w:rsid w:val="004F5CF1"/>
    <w:rsid w:val="004F695D"/>
    <w:rsid w:val="004F7422"/>
    <w:rsid w:val="0050135A"/>
    <w:rsid w:val="00501A5A"/>
    <w:rsid w:val="00501C0F"/>
    <w:rsid w:val="00502681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66B5"/>
    <w:rsid w:val="00516EB1"/>
    <w:rsid w:val="00517ABA"/>
    <w:rsid w:val="0052169E"/>
    <w:rsid w:val="00522348"/>
    <w:rsid w:val="00523238"/>
    <w:rsid w:val="005253C1"/>
    <w:rsid w:val="00525B22"/>
    <w:rsid w:val="005302C2"/>
    <w:rsid w:val="0053078D"/>
    <w:rsid w:val="00530B2B"/>
    <w:rsid w:val="0053154A"/>
    <w:rsid w:val="00531A07"/>
    <w:rsid w:val="00532974"/>
    <w:rsid w:val="00540DA7"/>
    <w:rsid w:val="0054152D"/>
    <w:rsid w:val="0054195D"/>
    <w:rsid w:val="005419AF"/>
    <w:rsid w:val="005457C0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736"/>
    <w:rsid w:val="00585B2E"/>
    <w:rsid w:val="00586253"/>
    <w:rsid w:val="005862D6"/>
    <w:rsid w:val="00586BEB"/>
    <w:rsid w:val="00586EA3"/>
    <w:rsid w:val="00590FF9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1B2A"/>
    <w:rsid w:val="005B2B83"/>
    <w:rsid w:val="005B4171"/>
    <w:rsid w:val="005B4990"/>
    <w:rsid w:val="005C1296"/>
    <w:rsid w:val="005C18DC"/>
    <w:rsid w:val="005C22AE"/>
    <w:rsid w:val="005C4199"/>
    <w:rsid w:val="005C5461"/>
    <w:rsid w:val="005C56C0"/>
    <w:rsid w:val="005C6220"/>
    <w:rsid w:val="005C6D5C"/>
    <w:rsid w:val="005C7389"/>
    <w:rsid w:val="005C743E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78F6"/>
    <w:rsid w:val="005E7E8C"/>
    <w:rsid w:val="005F31D2"/>
    <w:rsid w:val="005F4702"/>
    <w:rsid w:val="005F4BC3"/>
    <w:rsid w:val="005F5BD0"/>
    <w:rsid w:val="005F5DA4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A13"/>
    <w:rsid w:val="00615BA6"/>
    <w:rsid w:val="006161FA"/>
    <w:rsid w:val="00620489"/>
    <w:rsid w:val="00620BA2"/>
    <w:rsid w:val="00621A08"/>
    <w:rsid w:val="006238A6"/>
    <w:rsid w:val="00625431"/>
    <w:rsid w:val="00625BEF"/>
    <w:rsid w:val="00626A66"/>
    <w:rsid w:val="0063068B"/>
    <w:rsid w:val="00632A99"/>
    <w:rsid w:val="006339BD"/>
    <w:rsid w:val="00633C15"/>
    <w:rsid w:val="006345CA"/>
    <w:rsid w:val="006426CC"/>
    <w:rsid w:val="00645EA2"/>
    <w:rsid w:val="00645F0E"/>
    <w:rsid w:val="00651D0E"/>
    <w:rsid w:val="00652F95"/>
    <w:rsid w:val="006550FB"/>
    <w:rsid w:val="006558E3"/>
    <w:rsid w:val="00657780"/>
    <w:rsid w:val="006578AE"/>
    <w:rsid w:val="00661632"/>
    <w:rsid w:val="00665052"/>
    <w:rsid w:val="006656EC"/>
    <w:rsid w:val="0067232E"/>
    <w:rsid w:val="006732DD"/>
    <w:rsid w:val="00673A91"/>
    <w:rsid w:val="0067535F"/>
    <w:rsid w:val="006759B3"/>
    <w:rsid w:val="00676D99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95C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67A"/>
    <w:rsid w:val="006C1768"/>
    <w:rsid w:val="006C1FBD"/>
    <w:rsid w:val="006C336C"/>
    <w:rsid w:val="006C5F75"/>
    <w:rsid w:val="006C674B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10E7"/>
    <w:rsid w:val="006F15FF"/>
    <w:rsid w:val="006F3EC2"/>
    <w:rsid w:val="006F4B78"/>
    <w:rsid w:val="006F5E19"/>
    <w:rsid w:val="006F629F"/>
    <w:rsid w:val="006F62B7"/>
    <w:rsid w:val="006F693D"/>
    <w:rsid w:val="007000D3"/>
    <w:rsid w:val="007008B0"/>
    <w:rsid w:val="00701F87"/>
    <w:rsid w:val="007032A5"/>
    <w:rsid w:val="007034B6"/>
    <w:rsid w:val="00707A69"/>
    <w:rsid w:val="00710157"/>
    <w:rsid w:val="00710851"/>
    <w:rsid w:val="00710C3A"/>
    <w:rsid w:val="00710F8B"/>
    <w:rsid w:val="0071403D"/>
    <w:rsid w:val="0071796C"/>
    <w:rsid w:val="00720FD9"/>
    <w:rsid w:val="007228A6"/>
    <w:rsid w:val="00723D48"/>
    <w:rsid w:val="007244D8"/>
    <w:rsid w:val="00724692"/>
    <w:rsid w:val="00724A16"/>
    <w:rsid w:val="00724E08"/>
    <w:rsid w:val="00725B0E"/>
    <w:rsid w:val="00727327"/>
    <w:rsid w:val="00727AE2"/>
    <w:rsid w:val="007321E7"/>
    <w:rsid w:val="00732988"/>
    <w:rsid w:val="00732F75"/>
    <w:rsid w:val="007337D5"/>
    <w:rsid w:val="00734357"/>
    <w:rsid w:val="0073497D"/>
    <w:rsid w:val="007373A1"/>
    <w:rsid w:val="00740482"/>
    <w:rsid w:val="00742993"/>
    <w:rsid w:val="00743C62"/>
    <w:rsid w:val="0074453B"/>
    <w:rsid w:val="007466EA"/>
    <w:rsid w:val="00751927"/>
    <w:rsid w:val="007540D3"/>
    <w:rsid w:val="00756BE4"/>
    <w:rsid w:val="00756C7F"/>
    <w:rsid w:val="007574E6"/>
    <w:rsid w:val="007611C0"/>
    <w:rsid w:val="007617C8"/>
    <w:rsid w:val="0076186D"/>
    <w:rsid w:val="00764355"/>
    <w:rsid w:val="00764726"/>
    <w:rsid w:val="00764DAF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61AF"/>
    <w:rsid w:val="007865D5"/>
    <w:rsid w:val="007917A6"/>
    <w:rsid w:val="007920F3"/>
    <w:rsid w:val="007A269D"/>
    <w:rsid w:val="007A292D"/>
    <w:rsid w:val="007A7D00"/>
    <w:rsid w:val="007B0011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7572"/>
    <w:rsid w:val="007E07EC"/>
    <w:rsid w:val="007E31EA"/>
    <w:rsid w:val="007E397B"/>
    <w:rsid w:val="007E4366"/>
    <w:rsid w:val="007E6B9C"/>
    <w:rsid w:val="007E77F7"/>
    <w:rsid w:val="007F3993"/>
    <w:rsid w:val="007F5031"/>
    <w:rsid w:val="007F6DE4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B5F"/>
    <w:rsid w:val="00814602"/>
    <w:rsid w:val="008152BD"/>
    <w:rsid w:val="008152ED"/>
    <w:rsid w:val="00815C5A"/>
    <w:rsid w:val="008176F1"/>
    <w:rsid w:val="0082052A"/>
    <w:rsid w:val="00820D8B"/>
    <w:rsid w:val="00825C40"/>
    <w:rsid w:val="00830689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4FD"/>
    <w:rsid w:val="00852A22"/>
    <w:rsid w:val="00853F26"/>
    <w:rsid w:val="00854046"/>
    <w:rsid w:val="00860C1A"/>
    <w:rsid w:val="00860C57"/>
    <w:rsid w:val="00861753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6356"/>
    <w:rsid w:val="0088674E"/>
    <w:rsid w:val="008909EA"/>
    <w:rsid w:val="0089338F"/>
    <w:rsid w:val="0089661A"/>
    <w:rsid w:val="008973BB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65EE"/>
    <w:rsid w:val="008C083B"/>
    <w:rsid w:val="008C46DC"/>
    <w:rsid w:val="008C4BF8"/>
    <w:rsid w:val="008C5C92"/>
    <w:rsid w:val="008D26FC"/>
    <w:rsid w:val="008D45F3"/>
    <w:rsid w:val="008D49DE"/>
    <w:rsid w:val="008D7AEC"/>
    <w:rsid w:val="008D7E6B"/>
    <w:rsid w:val="008E1C85"/>
    <w:rsid w:val="008E2C66"/>
    <w:rsid w:val="008E792E"/>
    <w:rsid w:val="008F0276"/>
    <w:rsid w:val="008F03E7"/>
    <w:rsid w:val="008F0F27"/>
    <w:rsid w:val="008F12AF"/>
    <w:rsid w:val="008F2F7B"/>
    <w:rsid w:val="008F34F4"/>
    <w:rsid w:val="008F455D"/>
    <w:rsid w:val="008F7986"/>
    <w:rsid w:val="009022EB"/>
    <w:rsid w:val="00902514"/>
    <w:rsid w:val="00904CF5"/>
    <w:rsid w:val="00904D05"/>
    <w:rsid w:val="0091414C"/>
    <w:rsid w:val="00914F8B"/>
    <w:rsid w:val="00914FF8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576C"/>
    <w:rsid w:val="00930219"/>
    <w:rsid w:val="00930C48"/>
    <w:rsid w:val="009317E6"/>
    <w:rsid w:val="00933D13"/>
    <w:rsid w:val="00935358"/>
    <w:rsid w:val="009358BB"/>
    <w:rsid w:val="00936110"/>
    <w:rsid w:val="00936AE4"/>
    <w:rsid w:val="00936C4D"/>
    <w:rsid w:val="009378A5"/>
    <w:rsid w:val="00940BFA"/>
    <w:rsid w:val="009410B9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7041"/>
    <w:rsid w:val="009654AF"/>
    <w:rsid w:val="00965649"/>
    <w:rsid w:val="00965FB2"/>
    <w:rsid w:val="00970917"/>
    <w:rsid w:val="00970BFC"/>
    <w:rsid w:val="00971846"/>
    <w:rsid w:val="00973104"/>
    <w:rsid w:val="0098133A"/>
    <w:rsid w:val="009818E8"/>
    <w:rsid w:val="0098356E"/>
    <w:rsid w:val="00983A64"/>
    <w:rsid w:val="009844B0"/>
    <w:rsid w:val="00984C57"/>
    <w:rsid w:val="00985A1B"/>
    <w:rsid w:val="00986EC7"/>
    <w:rsid w:val="00992A3D"/>
    <w:rsid w:val="00994FB0"/>
    <w:rsid w:val="00995939"/>
    <w:rsid w:val="009A121C"/>
    <w:rsid w:val="009A280B"/>
    <w:rsid w:val="009A4472"/>
    <w:rsid w:val="009A6D4C"/>
    <w:rsid w:val="009A7A02"/>
    <w:rsid w:val="009B060C"/>
    <w:rsid w:val="009B12AA"/>
    <w:rsid w:val="009B174F"/>
    <w:rsid w:val="009B2D1F"/>
    <w:rsid w:val="009B4ACA"/>
    <w:rsid w:val="009B50EE"/>
    <w:rsid w:val="009B5B19"/>
    <w:rsid w:val="009B7964"/>
    <w:rsid w:val="009B7CD5"/>
    <w:rsid w:val="009C08D7"/>
    <w:rsid w:val="009C2ABF"/>
    <w:rsid w:val="009C2CB5"/>
    <w:rsid w:val="009C378A"/>
    <w:rsid w:val="009C3CEB"/>
    <w:rsid w:val="009C525C"/>
    <w:rsid w:val="009C597C"/>
    <w:rsid w:val="009D050A"/>
    <w:rsid w:val="009D313C"/>
    <w:rsid w:val="009D34B8"/>
    <w:rsid w:val="009E1493"/>
    <w:rsid w:val="009E2A88"/>
    <w:rsid w:val="009E40A5"/>
    <w:rsid w:val="009E55F4"/>
    <w:rsid w:val="009E5898"/>
    <w:rsid w:val="009E66FD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42BB"/>
    <w:rsid w:val="00A2623B"/>
    <w:rsid w:val="00A26ED5"/>
    <w:rsid w:val="00A275DD"/>
    <w:rsid w:val="00A27E15"/>
    <w:rsid w:val="00A31918"/>
    <w:rsid w:val="00A31F9F"/>
    <w:rsid w:val="00A3752D"/>
    <w:rsid w:val="00A4172E"/>
    <w:rsid w:val="00A47EA2"/>
    <w:rsid w:val="00A507D2"/>
    <w:rsid w:val="00A55BDB"/>
    <w:rsid w:val="00A572CF"/>
    <w:rsid w:val="00A61FC4"/>
    <w:rsid w:val="00A62196"/>
    <w:rsid w:val="00A63164"/>
    <w:rsid w:val="00A631F8"/>
    <w:rsid w:val="00A63277"/>
    <w:rsid w:val="00A63329"/>
    <w:rsid w:val="00A63645"/>
    <w:rsid w:val="00A63714"/>
    <w:rsid w:val="00A63903"/>
    <w:rsid w:val="00A639E7"/>
    <w:rsid w:val="00A64CDE"/>
    <w:rsid w:val="00A659C8"/>
    <w:rsid w:val="00A65C8C"/>
    <w:rsid w:val="00A65E99"/>
    <w:rsid w:val="00A707F9"/>
    <w:rsid w:val="00A70D4A"/>
    <w:rsid w:val="00A72035"/>
    <w:rsid w:val="00A747A7"/>
    <w:rsid w:val="00A7599C"/>
    <w:rsid w:val="00A760E8"/>
    <w:rsid w:val="00A770F5"/>
    <w:rsid w:val="00A80EF2"/>
    <w:rsid w:val="00A82545"/>
    <w:rsid w:val="00A82EC2"/>
    <w:rsid w:val="00A84A85"/>
    <w:rsid w:val="00A905E1"/>
    <w:rsid w:val="00A91E11"/>
    <w:rsid w:val="00A91ED3"/>
    <w:rsid w:val="00A939E8"/>
    <w:rsid w:val="00A9483C"/>
    <w:rsid w:val="00A949C9"/>
    <w:rsid w:val="00A94B13"/>
    <w:rsid w:val="00A95FD5"/>
    <w:rsid w:val="00A97BFC"/>
    <w:rsid w:val="00AA26FA"/>
    <w:rsid w:val="00AA3CCE"/>
    <w:rsid w:val="00AA52EA"/>
    <w:rsid w:val="00AA5B34"/>
    <w:rsid w:val="00AA6809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79"/>
    <w:rsid w:val="00B32E89"/>
    <w:rsid w:val="00B33B9D"/>
    <w:rsid w:val="00B33C5F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3EF1"/>
    <w:rsid w:val="00B752DC"/>
    <w:rsid w:val="00B7642A"/>
    <w:rsid w:val="00B766F5"/>
    <w:rsid w:val="00B811DF"/>
    <w:rsid w:val="00B81DF1"/>
    <w:rsid w:val="00B8328F"/>
    <w:rsid w:val="00B8696D"/>
    <w:rsid w:val="00B87FF9"/>
    <w:rsid w:val="00B902BF"/>
    <w:rsid w:val="00B91229"/>
    <w:rsid w:val="00B93D41"/>
    <w:rsid w:val="00B94BEB"/>
    <w:rsid w:val="00B955AF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95C"/>
    <w:rsid w:val="00BB2F7F"/>
    <w:rsid w:val="00BB319C"/>
    <w:rsid w:val="00BB6070"/>
    <w:rsid w:val="00BB69B5"/>
    <w:rsid w:val="00BB7D30"/>
    <w:rsid w:val="00BC014E"/>
    <w:rsid w:val="00BC2611"/>
    <w:rsid w:val="00BC3493"/>
    <w:rsid w:val="00BC3667"/>
    <w:rsid w:val="00BD030D"/>
    <w:rsid w:val="00BD11C8"/>
    <w:rsid w:val="00BD16D1"/>
    <w:rsid w:val="00BD188E"/>
    <w:rsid w:val="00BD4651"/>
    <w:rsid w:val="00BD5780"/>
    <w:rsid w:val="00BD642E"/>
    <w:rsid w:val="00BE11F8"/>
    <w:rsid w:val="00BE1EA5"/>
    <w:rsid w:val="00BE2A15"/>
    <w:rsid w:val="00BE3EA7"/>
    <w:rsid w:val="00BE47EF"/>
    <w:rsid w:val="00BE48E0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30BF"/>
    <w:rsid w:val="00C6353D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9084F"/>
    <w:rsid w:val="00C939AD"/>
    <w:rsid w:val="00C94305"/>
    <w:rsid w:val="00C946D0"/>
    <w:rsid w:val="00C94CE2"/>
    <w:rsid w:val="00CA1087"/>
    <w:rsid w:val="00CA1248"/>
    <w:rsid w:val="00CA2C10"/>
    <w:rsid w:val="00CA35C1"/>
    <w:rsid w:val="00CA41D7"/>
    <w:rsid w:val="00CA78F0"/>
    <w:rsid w:val="00CB0AE9"/>
    <w:rsid w:val="00CB1FEA"/>
    <w:rsid w:val="00CB2920"/>
    <w:rsid w:val="00CC0FE6"/>
    <w:rsid w:val="00CC1B9D"/>
    <w:rsid w:val="00CC20DD"/>
    <w:rsid w:val="00CC31CB"/>
    <w:rsid w:val="00CD118B"/>
    <w:rsid w:val="00CD2EF9"/>
    <w:rsid w:val="00CD30CF"/>
    <w:rsid w:val="00CD3A82"/>
    <w:rsid w:val="00CD3FAA"/>
    <w:rsid w:val="00CD4051"/>
    <w:rsid w:val="00CD483B"/>
    <w:rsid w:val="00CD58F3"/>
    <w:rsid w:val="00CE0764"/>
    <w:rsid w:val="00CE194B"/>
    <w:rsid w:val="00CE1B4C"/>
    <w:rsid w:val="00CE1CE3"/>
    <w:rsid w:val="00CE3345"/>
    <w:rsid w:val="00CE337A"/>
    <w:rsid w:val="00CE3E3F"/>
    <w:rsid w:val="00CE46E3"/>
    <w:rsid w:val="00CE4B88"/>
    <w:rsid w:val="00CE4BD1"/>
    <w:rsid w:val="00CE5BF2"/>
    <w:rsid w:val="00CE658C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6DBC"/>
    <w:rsid w:val="00D10303"/>
    <w:rsid w:val="00D10DBF"/>
    <w:rsid w:val="00D16448"/>
    <w:rsid w:val="00D16F51"/>
    <w:rsid w:val="00D24531"/>
    <w:rsid w:val="00D24DD5"/>
    <w:rsid w:val="00D24E17"/>
    <w:rsid w:val="00D25B1C"/>
    <w:rsid w:val="00D273D5"/>
    <w:rsid w:val="00D31229"/>
    <w:rsid w:val="00D31BC5"/>
    <w:rsid w:val="00D3385D"/>
    <w:rsid w:val="00D3404B"/>
    <w:rsid w:val="00D35D89"/>
    <w:rsid w:val="00D35DE3"/>
    <w:rsid w:val="00D36530"/>
    <w:rsid w:val="00D36EA3"/>
    <w:rsid w:val="00D37465"/>
    <w:rsid w:val="00D409E8"/>
    <w:rsid w:val="00D40EB0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1875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05E2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0829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3343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D0009"/>
    <w:rsid w:val="00DD0CEB"/>
    <w:rsid w:val="00DD1023"/>
    <w:rsid w:val="00DD2009"/>
    <w:rsid w:val="00DD2EB5"/>
    <w:rsid w:val="00DD3B28"/>
    <w:rsid w:val="00DD4615"/>
    <w:rsid w:val="00DD6811"/>
    <w:rsid w:val="00DD6824"/>
    <w:rsid w:val="00DD6A7B"/>
    <w:rsid w:val="00DE150B"/>
    <w:rsid w:val="00DE1D54"/>
    <w:rsid w:val="00DE246B"/>
    <w:rsid w:val="00DE35B5"/>
    <w:rsid w:val="00DE456C"/>
    <w:rsid w:val="00DE5811"/>
    <w:rsid w:val="00DE6A37"/>
    <w:rsid w:val="00DF160A"/>
    <w:rsid w:val="00DF243C"/>
    <w:rsid w:val="00DF316C"/>
    <w:rsid w:val="00DF60A4"/>
    <w:rsid w:val="00E01CF5"/>
    <w:rsid w:val="00E022BD"/>
    <w:rsid w:val="00E0275B"/>
    <w:rsid w:val="00E02E28"/>
    <w:rsid w:val="00E03FA6"/>
    <w:rsid w:val="00E05D15"/>
    <w:rsid w:val="00E10FC7"/>
    <w:rsid w:val="00E16B81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14F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AFD"/>
    <w:rsid w:val="00E63366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FC"/>
    <w:rsid w:val="00EA1D3B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2627"/>
    <w:rsid w:val="00ED2DCF"/>
    <w:rsid w:val="00ED43F7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E7DDE"/>
    <w:rsid w:val="00EF37A2"/>
    <w:rsid w:val="00EF38CA"/>
    <w:rsid w:val="00EF4023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C8D"/>
    <w:rsid w:val="00F17DCC"/>
    <w:rsid w:val="00F24A2E"/>
    <w:rsid w:val="00F263AE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3A5F"/>
    <w:rsid w:val="00F54F23"/>
    <w:rsid w:val="00F5530E"/>
    <w:rsid w:val="00F577EB"/>
    <w:rsid w:val="00F63FBB"/>
    <w:rsid w:val="00F64BFC"/>
    <w:rsid w:val="00F65F9E"/>
    <w:rsid w:val="00F66793"/>
    <w:rsid w:val="00F679AA"/>
    <w:rsid w:val="00F70ED3"/>
    <w:rsid w:val="00F758F6"/>
    <w:rsid w:val="00F76940"/>
    <w:rsid w:val="00F7714E"/>
    <w:rsid w:val="00F771C8"/>
    <w:rsid w:val="00F806CB"/>
    <w:rsid w:val="00F810F9"/>
    <w:rsid w:val="00F8182D"/>
    <w:rsid w:val="00F852A1"/>
    <w:rsid w:val="00F854F9"/>
    <w:rsid w:val="00F86B6D"/>
    <w:rsid w:val="00F8722A"/>
    <w:rsid w:val="00F87B5E"/>
    <w:rsid w:val="00F906F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0150"/>
    <w:rsid w:val="00FC16DA"/>
    <w:rsid w:val="00FC52BD"/>
    <w:rsid w:val="00FC62C0"/>
    <w:rsid w:val="00FC6641"/>
    <w:rsid w:val="00FC7569"/>
    <w:rsid w:val="00FD113F"/>
    <w:rsid w:val="00FD2DF7"/>
    <w:rsid w:val="00FD73AD"/>
    <w:rsid w:val="00FE1388"/>
    <w:rsid w:val="00FE1580"/>
    <w:rsid w:val="00FE3F2E"/>
    <w:rsid w:val="00FE5848"/>
    <w:rsid w:val="00FE5945"/>
    <w:rsid w:val="00FE68BF"/>
    <w:rsid w:val="00FF12F2"/>
    <w:rsid w:val="00FF1BAA"/>
    <w:rsid w:val="00FF4004"/>
    <w:rsid w:val="00FF4056"/>
    <w:rsid w:val="00FF54A3"/>
    <w:rsid w:val="00FF58CC"/>
    <w:rsid w:val="00FF6170"/>
    <w:rsid w:val="00FF7785"/>
    <w:rsid w:val="01285550"/>
    <w:rsid w:val="026A11F8"/>
    <w:rsid w:val="026E1937"/>
    <w:rsid w:val="02CE0AF7"/>
    <w:rsid w:val="053750BF"/>
    <w:rsid w:val="0EBB3F16"/>
    <w:rsid w:val="10A91E0F"/>
    <w:rsid w:val="14442C23"/>
    <w:rsid w:val="146A5332"/>
    <w:rsid w:val="19006B96"/>
    <w:rsid w:val="1AA62636"/>
    <w:rsid w:val="1AC53F2F"/>
    <w:rsid w:val="1B347A72"/>
    <w:rsid w:val="1C723803"/>
    <w:rsid w:val="1C7C3F3E"/>
    <w:rsid w:val="1D76374C"/>
    <w:rsid w:val="1DA11337"/>
    <w:rsid w:val="1E863D99"/>
    <w:rsid w:val="233E078A"/>
    <w:rsid w:val="25236C4E"/>
    <w:rsid w:val="26DA48D0"/>
    <w:rsid w:val="270F6028"/>
    <w:rsid w:val="2A0D009F"/>
    <w:rsid w:val="2A745979"/>
    <w:rsid w:val="2CBF5156"/>
    <w:rsid w:val="2D065EC8"/>
    <w:rsid w:val="2DD45F3D"/>
    <w:rsid w:val="374A27E8"/>
    <w:rsid w:val="37C32605"/>
    <w:rsid w:val="3C3E1859"/>
    <w:rsid w:val="3FDA183B"/>
    <w:rsid w:val="4163323A"/>
    <w:rsid w:val="41E54200"/>
    <w:rsid w:val="425E2FDF"/>
    <w:rsid w:val="459F7177"/>
    <w:rsid w:val="4CEB69CE"/>
    <w:rsid w:val="4D8106EE"/>
    <w:rsid w:val="550E65DB"/>
    <w:rsid w:val="5BA939CC"/>
    <w:rsid w:val="5E3D0189"/>
    <w:rsid w:val="61D8623C"/>
    <w:rsid w:val="650F2307"/>
    <w:rsid w:val="6E896E14"/>
    <w:rsid w:val="6F1C2B9E"/>
    <w:rsid w:val="6FE31B1F"/>
    <w:rsid w:val="736A17AC"/>
    <w:rsid w:val="737E78D7"/>
    <w:rsid w:val="74277FF4"/>
    <w:rsid w:val="7A6944F4"/>
    <w:rsid w:val="7A806669"/>
    <w:rsid w:val="7CDA47E1"/>
    <w:rsid w:val="7E86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231429CE"/>
  <w15:docId w15:val="{BED467FF-88D2-45F6-A2F0-E4B560A3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64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rsid w:val="00A63645"/>
    <w:pPr>
      <w:jc w:val="left"/>
    </w:pPr>
  </w:style>
  <w:style w:type="paragraph" w:styleId="a5">
    <w:name w:val="Body Text"/>
    <w:basedOn w:val="a"/>
    <w:qFormat/>
    <w:rsid w:val="00A63645"/>
    <w:pPr>
      <w:spacing w:after="120"/>
    </w:pPr>
  </w:style>
  <w:style w:type="paragraph" w:styleId="a6">
    <w:name w:val="Body Text Indent"/>
    <w:basedOn w:val="a"/>
    <w:qFormat/>
    <w:rsid w:val="00A63645"/>
    <w:pPr>
      <w:ind w:firstLineChars="200" w:firstLine="640"/>
    </w:pPr>
    <w:rPr>
      <w:sz w:val="32"/>
    </w:rPr>
  </w:style>
  <w:style w:type="paragraph" w:styleId="a7">
    <w:name w:val="Date"/>
    <w:basedOn w:val="a"/>
    <w:next w:val="a"/>
    <w:qFormat/>
    <w:rsid w:val="00A63645"/>
    <w:pPr>
      <w:ind w:leftChars="2500" w:left="100"/>
    </w:pPr>
  </w:style>
  <w:style w:type="paragraph" w:styleId="a8">
    <w:name w:val="Balloon Text"/>
    <w:basedOn w:val="a"/>
    <w:semiHidden/>
    <w:qFormat/>
    <w:rsid w:val="00A63645"/>
    <w:rPr>
      <w:sz w:val="18"/>
      <w:szCs w:val="18"/>
    </w:rPr>
  </w:style>
  <w:style w:type="paragraph" w:styleId="a9">
    <w:name w:val="footer"/>
    <w:basedOn w:val="a"/>
    <w:qFormat/>
    <w:rsid w:val="00A63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rsid w:val="00A63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rsid w:val="00A63645"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1"/>
    <w:qFormat/>
    <w:rsid w:val="00A636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A63645"/>
    <w:rPr>
      <w:b/>
      <w:bCs/>
    </w:rPr>
  </w:style>
  <w:style w:type="character" w:styleId="af">
    <w:name w:val="page number"/>
    <w:basedOn w:val="a0"/>
    <w:qFormat/>
    <w:rsid w:val="00A63645"/>
  </w:style>
  <w:style w:type="character" w:styleId="af0">
    <w:name w:val="Emphasis"/>
    <w:qFormat/>
    <w:rsid w:val="00A63645"/>
    <w:rPr>
      <w:i/>
    </w:rPr>
  </w:style>
  <w:style w:type="character" w:styleId="af1">
    <w:name w:val="Hyperlink"/>
    <w:rsid w:val="00A63645"/>
    <w:rPr>
      <w:color w:val="0000FF"/>
      <w:u w:val="single"/>
    </w:rPr>
  </w:style>
  <w:style w:type="character" w:styleId="af2">
    <w:name w:val="annotation reference"/>
    <w:semiHidden/>
    <w:qFormat/>
    <w:rsid w:val="00A63645"/>
    <w:rPr>
      <w:rFonts w:cs="Times New Roman"/>
      <w:sz w:val="21"/>
      <w:szCs w:val="21"/>
    </w:rPr>
  </w:style>
  <w:style w:type="character" w:customStyle="1" w:styleId="a4">
    <w:name w:val="批注文字 字符"/>
    <w:link w:val="a3"/>
    <w:semiHidden/>
    <w:qFormat/>
    <w:locked/>
    <w:rsid w:val="00A63645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A63645"/>
  </w:style>
  <w:style w:type="character" w:customStyle="1" w:styleId="ab">
    <w:name w:val="页眉 字符"/>
    <w:link w:val="aa"/>
    <w:qFormat/>
    <w:rsid w:val="00A63645"/>
    <w:rPr>
      <w:kern w:val="2"/>
      <w:sz w:val="18"/>
      <w:szCs w:val="18"/>
    </w:rPr>
  </w:style>
  <w:style w:type="paragraph" w:customStyle="1" w:styleId="Char">
    <w:name w:val="Char"/>
    <w:basedOn w:val="a"/>
    <w:qFormat/>
    <w:rsid w:val="00A6364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A6364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3">
    <w:name w:val="List Paragraph"/>
    <w:basedOn w:val="a"/>
    <w:uiPriority w:val="34"/>
    <w:qFormat/>
    <w:rsid w:val="00A63645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418</Words>
  <Characters>2388</Characters>
  <Application>Microsoft Office Word</Application>
  <DocSecurity>0</DocSecurity>
  <Lines>19</Lines>
  <Paragraphs>5</Paragraphs>
  <ScaleCrop>false</ScaleCrop>
  <Company>kzy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李启</cp:lastModifiedBy>
  <cp:revision>8</cp:revision>
  <cp:lastPrinted>2019-09-19T03:42:00Z</cp:lastPrinted>
  <dcterms:created xsi:type="dcterms:W3CDTF">2021-04-27T06:45:00Z</dcterms:created>
  <dcterms:modified xsi:type="dcterms:W3CDTF">2023-01-30T10:00:00Z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