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D5AC" w14:textId="41310066" w:rsidR="001D746E" w:rsidRPr="008C299B" w:rsidRDefault="001D746E" w:rsidP="001D746E">
      <w:pPr>
        <w:tabs>
          <w:tab w:val="left" w:pos="5775"/>
        </w:tabs>
        <w:spacing w:line="1200" w:lineRule="exact"/>
        <w:ind w:firstLineChars="100" w:firstLine="922"/>
        <w:rPr>
          <w:rFonts w:ascii="新宋体" w:eastAsia="新宋体" w:hAnsi="新宋体"/>
          <w:b/>
          <w:bCs/>
          <w:color w:val="FF0000"/>
          <w:w w:val="80"/>
          <w:kern w:val="144"/>
          <w:sz w:val="114"/>
          <w:szCs w:val="114"/>
        </w:rPr>
      </w:pPr>
      <w:r w:rsidRPr="008C299B">
        <w:rPr>
          <w:rFonts w:ascii="新宋体" w:hAnsi="新宋体" w:hint="eastAsia"/>
          <w:b/>
          <w:bCs/>
          <w:color w:val="FF0000"/>
          <w:w w:val="80"/>
          <w:kern w:val="144"/>
          <w:sz w:val="114"/>
          <w:szCs w:val="114"/>
        </w:rPr>
        <w:t>国</w:t>
      </w:r>
      <w:r w:rsidRPr="008C299B">
        <w:rPr>
          <w:rFonts w:ascii="新宋体" w:hAnsi="新宋体"/>
          <w:b/>
          <w:bCs/>
          <w:color w:val="FF0000"/>
          <w:w w:val="80"/>
          <w:kern w:val="144"/>
          <w:sz w:val="114"/>
          <w:szCs w:val="114"/>
        </w:rPr>
        <w:t>企</w:t>
      </w:r>
      <w:proofErr w:type="gramStart"/>
      <w:r w:rsidRPr="008C299B">
        <w:rPr>
          <w:rFonts w:ascii="新宋体" w:hAnsi="新宋体"/>
          <w:b/>
          <w:bCs/>
          <w:color w:val="FF0000"/>
          <w:w w:val="80"/>
          <w:kern w:val="144"/>
          <w:sz w:val="114"/>
          <w:szCs w:val="114"/>
        </w:rPr>
        <w:t>培</w:t>
      </w:r>
      <w:proofErr w:type="gramEnd"/>
      <w:r w:rsidRPr="008C299B">
        <w:rPr>
          <w:rFonts w:ascii="新宋体" w:hAnsi="新宋体"/>
          <w:b/>
          <w:bCs/>
          <w:color w:val="FF0000"/>
          <w:w w:val="80"/>
          <w:kern w:val="144"/>
          <w:sz w:val="114"/>
          <w:szCs w:val="114"/>
        </w:rPr>
        <w:t>企业管理中心</w:t>
      </w:r>
      <w:r w:rsidRPr="008C299B">
        <w:rPr>
          <w:rFonts w:ascii="新宋体" w:hAnsi="新宋体" w:hint="eastAsia"/>
          <w:b/>
          <w:bCs/>
          <w:color w:val="FF0000"/>
          <w:w w:val="80"/>
          <w:kern w:val="144"/>
          <w:sz w:val="114"/>
          <w:szCs w:val="114"/>
        </w:rPr>
        <w:t xml:space="preserve"> </w:t>
      </w:r>
      <w:r w:rsidRPr="008C299B">
        <w:rPr>
          <w:rFonts w:ascii="新宋体" w:hAnsi="新宋体"/>
          <w:b/>
          <w:bCs/>
          <w:color w:val="FF0000"/>
          <w:w w:val="80"/>
          <w:kern w:val="144"/>
          <w:sz w:val="114"/>
          <w:szCs w:val="114"/>
        </w:rPr>
        <w:t xml:space="preserve">      </w:t>
      </w:r>
      <w:r w:rsidRPr="008C299B">
        <w:rPr>
          <w:rFonts w:ascii="新宋体" w:hAnsi="新宋体" w:hint="eastAsia"/>
          <w:b/>
          <w:bCs/>
          <w:color w:val="FF0000"/>
          <w:w w:val="80"/>
          <w:kern w:val="144"/>
          <w:sz w:val="114"/>
          <w:szCs w:val="114"/>
        </w:rPr>
        <w:t xml:space="preserve"> </w:t>
      </w:r>
      <w:r w:rsidRPr="008C299B">
        <w:rPr>
          <w:rFonts w:ascii="新宋体" w:hAnsi="新宋体"/>
          <w:b/>
          <w:bCs/>
          <w:color w:val="FF0000"/>
          <w:w w:val="80"/>
          <w:kern w:val="144"/>
          <w:sz w:val="114"/>
          <w:szCs w:val="114"/>
        </w:rPr>
        <w:t xml:space="preserve">         </w:t>
      </w:r>
    </w:p>
    <w:p w14:paraId="552D6958" w14:textId="64AC58B3" w:rsidR="003B1A8A" w:rsidRPr="001E62DD" w:rsidRDefault="001D746E" w:rsidP="001D746E">
      <w:pPr>
        <w:tabs>
          <w:tab w:val="left" w:pos="3024"/>
          <w:tab w:val="center" w:pos="4671"/>
        </w:tabs>
        <w:adjustRightInd w:val="0"/>
        <w:ind w:firstLineChars="1300" w:firstLine="3313"/>
        <w:jc w:val="left"/>
        <w:rPr>
          <w:rFonts w:asciiTheme="majorEastAsia" w:eastAsiaTheme="majorEastAsia" w:hAnsiTheme="majorEastAsia"/>
          <w:b/>
          <w:bCs/>
          <w:color w:val="000000"/>
          <w:kern w:val="0"/>
          <w:sz w:val="96"/>
          <w:szCs w:val="100"/>
        </w:rPr>
      </w:pPr>
      <w:r w:rsidRPr="001E62DD">
        <w:rPr>
          <w:rFonts w:asciiTheme="majorEastAsia" w:eastAsiaTheme="majorEastAsia" w:hAnsiTheme="majorEastAsia" w:hint="eastAsia"/>
          <w:b/>
          <w:color w:val="000000"/>
          <w:w w:val="90"/>
          <w:sz w:val="28"/>
        </w:rPr>
        <w:t>国企</w:t>
      </w:r>
      <w:proofErr w:type="gramStart"/>
      <w:r w:rsidRPr="001E62DD">
        <w:rPr>
          <w:rFonts w:asciiTheme="majorEastAsia" w:eastAsiaTheme="majorEastAsia" w:hAnsiTheme="majorEastAsia" w:hint="eastAsia"/>
          <w:b/>
          <w:color w:val="000000"/>
          <w:spacing w:val="40"/>
          <w:w w:val="90"/>
          <w:sz w:val="28"/>
        </w:rPr>
        <w:t>培</w:t>
      </w:r>
      <w:proofErr w:type="gramEnd"/>
      <w:r w:rsidRPr="001E62DD">
        <w:rPr>
          <w:rFonts w:asciiTheme="majorEastAsia" w:eastAsiaTheme="majorEastAsia" w:hAnsiTheme="majorEastAsia" w:hint="eastAsia"/>
          <w:b/>
          <w:color w:val="000000"/>
          <w:spacing w:val="40"/>
          <w:w w:val="90"/>
          <w:sz w:val="28"/>
        </w:rPr>
        <w:t>〔202</w:t>
      </w:r>
      <w:r w:rsidR="001E62DD">
        <w:rPr>
          <w:rFonts w:asciiTheme="majorEastAsia" w:eastAsiaTheme="majorEastAsia" w:hAnsiTheme="majorEastAsia"/>
          <w:b/>
          <w:color w:val="000000"/>
          <w:spacing w:val="40"/>
          <w:w w:val="90"/>
          <w:sz w:val="28"/>
        </w:rPr>
        <w:t>3</w:t>
      </w:r>
      <w:r w:rsidRPr="001E62DD">
        <w:rPr>
          <w:rFonts w:asciiTheme="majorEastAsia" w:eastAsiaTheme="majorEastAsia" w:hAnsiTheme="majorEastAsia" w:hint="eastAsia"/>
          <w:b/>
          <w:color w:val="000000"/>
          <w:spacing w:val="60"/>
          <w:w w:val="90"/>
          <w:sz w:val="28"/>
        </w:rPr>
        <w:t>〕</w:t>
      </w:r>
      <w:r w:rsidR="001E62DD">
        <w:rPr>
          <w:rFonts w:asciiTheme="majorEastAsia" w:eastAsiaTheme="majorEastAsia" w:hAnsiTheme="majorEastAsia"/>
          <w:b/>
          <w:color w:val="000000"/>
          <w:spacing w:val="60"/>
          <w:w w:val="90"/>
          <w:sz w:val="28"/>
        </w:rPr>
        <w:t>01</w:t>
      </w:r>
      <w:r w:rsidRPr="001E62DD">
        <w:rPr>
          <w:rFonts w:asciiTheme="majorEastAsia" w:eastAsiaTheme="majorEastAsia" w:hAnsiTheme="majorEastAsia" w:hint="eastAsia"/>
          <w:b/>
          <w:color w:val="000000"/>
          <w:spacing w:val="60"/>
          <w:w w:val="90"/>
          <w:sz w:val="28"/>
        </w:rPr>
        <w:t xml:space="preserve">号               </w:t>
      </w:r>
    </w:p>
    <w:p w14:paraId="24BA7680" w14:textId="13B7FA7C" w:rsidR="003B1A8A" w:rsidRDefault="003B1A8A" w:rsidP="001D746E">
      <w:pPr>
        <w:tabs>
          <w:tab w:val="left" w:pos="180"/>
          <w:tab w:val="left" w:pos="9460"/>
          <w:tab w:val="left" w:pos="9675"/>
        </w:tabs>
        <w:spacing w:line="240" w:lineRule="atLeast"/>
        <w:jc w:val="center"/>
        <w:rPr>
          <w:rFonts w:ascii="方正小标宋简体" w:eastAsia="方正小标宋简体" w:hAnsi="华文中宋"/>
          <w:b/>
          <w:color w:val="000000"/>
          <w:sz w:val="44"/>
          <w:szCs w:val="44"/>
        </w:rPr>
      </w:pPr>
      <w:r>
        <w:rPr>
          <w:rFonts w:eastAsia="华文中宋" w:hint="eastAsia"/>
          <w:b/>
          <w:bCs/>
          <w:color w:val="000000"/>
          <w:sz w:val="20"/>
        </w:rPr>
        <w:t xml:space="preserve"> </w:t>
      </w:r>
      <w:r w:rsidR="00925FAB">
        <w:rPr>
          <w:b/>
          <w:bCs/>
          <w:noProof/>
          <w:color w:val="000000"/>
          <w:kern w:val="0"/>
          <w:sz w:val="96"/>
          <w:szCs w:val="100"/>
        </w:rPr>
        <mc:AlternateContent>
          <mc:Choice Requires="wps">
            <w:drawing>
              <wp:anchor distT="0" distB="0" distL="114300" distR="114300" simplePos="0" relativeHeight="251657728" behindDoc="0" locked="0" layoutInCell="1" allowOverlap="1" wp14:anchorId="464ED6E4" wp14:editId="4DD21E81">
                <wp:simplePos x="0" y="0"/>
                <wp:positionH relativeFrom="column">
                  <wp:posOffset>71120</wp:posOffset>
                </wp:positionH>
                <wp:positionV relativeFrom="paragraph">
                  <wp:posOffset>127000</wp:posOffset>
                </wp:positionV>
                <wp:extent cx="5896610" cy="0"/>
                <wp:effectExtent l="13970" t="15240" r="13970" b="13335"/>
                <wp:wrapNone/>
                <wp:docPr id="1" name="直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661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10D15A8" id="直线 10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pt" to="469.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gZswEAAEkDAAAOAAAAZHJzL2Uyb0RvYy54bWysU01v2zAMvQ/YfxB0X+wEa9AZcXpIl126&#10;LUC7H8BIsi1MFgVSiZN/P0lNsmK7DfNBoPjx9PhIrx5OoxNHQ2zRt3I+q6UwXqG2vm/lj5fth3sp&#10;OILX4NCbVp4Ny4f1+3erKTRmgQM6bUgkEM/NFFo5xBiaqmI1mBF4hsH4FOyQRojpSn2lCaaEPrpq&#10;UdfLakLSgVAZ5uR9fA3KdcHvOqPi965jE4VrZeIWy0nl3OezWq+g6QnCYNWFBvwDixGsT4/eoB4h&#10;gjiQ/QtqtIqQsYszhWOFXWeVKT2kbub1H908DxBM6SWJw+EmE/8/WPXtuPE7ytTVyT+HJ1Q/WXjc&#10;DOB7Uwi8nEMa3DxLVU2Bm1tJvnDYkdhPX1GnHDhELCqcOhozZOpPnIrY55vY5hSFSs67+0/L5TzN&#10;RF1jFTTXwkAcvxgcRTZa6azPOkADxyeOmQg015Ts9ri1zpVZOi+mVi7uPtZ1qWB0VudozmPq9xtH&#10;4ghpHbbbOn2lrRR5m0Z48LqgDQb054sdwbpXO73u/EWNLEDeNm72qM87uqqU5lVoXnYrL8Tbe6n+&#10;/QesfwEAAP//AwBQSwMEFAAGAAgAAAAhAMDkbaXZAAAACAEAAA8AAABkcnMvZG93bnJldi54bWxM&#10;T1tLwzAUfhf8D+EIvrm0E4urTYcoCvrmdI69Zc1pU0xOSpNt9d97ZA/6+F34LtVy8k4ccIx9IAX5&#10;LAOB1ATTU6fg4/3p6hZETJqMdoFQwTdGWNbnZ5UuTTjSGx5WqRMcQrHUCmxKQyllbCx6HWdhQGKt&#10;DaPXieHYSTPqI4d7J+dZVkive+IGqwd8sNh8rfZewcsnrs16+/p4E5zJ281zEVtbKHV5Md3fgUg4&#10;pT8z/M7n6VDzpl3Yk4nCMc7n7FTALSBYX1wv+MruRMi6kv8P1D8AAAD//wMAUEsBAi0AFAAGAAgA&#10;AAAhALaDOJL+AAAA4QEAABMAAAAAAAAAAAAAAAAAAAAAAFtDb250ZW50X1R5cGVzXS54bWxQSwEC&#10;LQAUAAYACAAAACEAOP0h/9YAAACUAQAACwAAAAAAAAAAAAAAAAAvAQAAX3JlbHMvLnJlbHNQSwEC&#10;LQAUAAYACAAAACEAZsXIGbMBAABJAwAADgAAAAAAAAAAAAAAAAAuAgAAZHJzL2Uyb0RvYy54bWxQ&#10;SwECLQAUAAYACAAAACEAwORtpdkAAAAIAQAADwAAAAAAAAAAAAAAAAANBAAAZHJzL2Rvd25yZXYu&#10;eG1sUEsFBgAAAAAEAAQA8wAAABMFAAAAAA==&#10;" strokecolor="red" strokeweight="2pt"/>
            </w:pict>
          </mc:Fallback>
        </mc:AlternateContent>
      </w:r>
    </w:p>
    <w:p w14:paraId="2060C898" w14:textId="5D549449" w:rsidR="007308A9" w:rsidRPr="003B22E0" w:rsidRDefault="000A0F77" w:rsidP="004F273D">
      <w:pPr>
        <w:spacing w:line="540" w:lineRule="exact"/>
        <w:ind w:rightChars="-8" w:right="-17"/>
        <w:jc w:val="center"/>
        <w:rPr>
          <w:rFonts w:ascii="方正小标宋简体" w:eastAsia="方正小标宋简体" w:hAnsi="华文中宋"/>
          <w:b/>
          <w:color w:val="000000"/>
          <w:sz w:val="36"/>
          <w:szCs w:val="36"/>
        </w:rPr>
      </w:pPr>
      <w:r>
        <w:rPr>
          <w:rFonts w:ascii="方正小标宋简体" w:eastAsia="方正小标宋简体" w:hAnsi="华文中宋" w:hint="eastAsia"/>
          <w:b/>
          <w:color w:val="000000"/>
          <w:sz w:val="44"/>
          <w:szCs w:val="44"/>
        </w:rPr>
        <w:t xml:space="preserve">   </w:t>
      </w:r>
      <w:r w:rsidR="003B1A8A" w:rsidRPr="003B22E0">
        <w:rPr>
          <w:rFonts w:ascii="方正小标宋简体" w:eastAsia="方正小标宋简体" w:hAnsi="华文中宋" w:hint="eastAsia"/>
          <w:b/>
          <w:color w:val="000000"/>
          <w:sz w:val="36"/>
          <w:szCs w:val="36"/>
        </w:rPr>
        <w:t>关于</w:t>
      </w:r>
      <w:bookmarkStart w:id="0" w:name="OLE_LINK1"/>
      <w:r w:rsidR="004F273D" w:rsidRPr="003B22E0">
        <w:rPr>
          <w:rFonts w:ascii="方正小标宋简体" w:eastAsia="方正小标宋简体" w:hAnsi="华文中宋" w:hint="eastAsia"/>
          <w:b/>
          <w:color w:val="000000"/>
          <w:sz w:val="36"/>
          <w:szCs w:val="36"/>
        </w:rPr>
        <w:t>举办</w:t>
      </w:r>
      <w:r w:rsidR="005E3E9C" w:rsidRPr="003B22E0">
        <w:rPr>
          <w:rFonts w:ascii="方正小标宋简体" w:eastAsia="方正小标宋简体" w:hAnsi="华文中宋" w:hint="eastAsia"/>
          <w:b/>
          <w:color w:val="000000"/>
          <w:sz w:val="36"/>
          <w:szCs w:val="36"/>
        </w:rPr>
        <w:t>HRBP在人力资源三支柱模型体系中的运用暨人力资源转型提效的十大赋能技巧</w:t>
      </w:r>
      <w:r w:rsidR="004F273D" w:rsidRPr="003B22E0">
        <w:rPr>
          <w:rFonts w:ascii="方正小标宋简体" w:eastAsia="方正小标宋简体" w:hAnsi="华文中宋" w:hint="eastAsia"/>
          <w:b/>
          <w:color w:val="000000"/>
          <w:sz w:val="36"/>
          <w:szCs w:val="36"/>
        </w:rPr>
        <w:t>专题培训班</w:t>
      </w:r>
      <w:r w:rsidR="003B22E0">
        <w:rPr>
          <w:rFonts w:ascii="方正小标宋简体" w:eastAsia="方正小标宋简体" w:hAnsi="华文中宋" w:hint="eastAsia"/>
          <w:b/>
          <w:color w:val="000000"/>
          <w:sz w:val="36"/>
          <w:szCs w:val="36"/>
        </w:rPr>
        <w:t xml:space="preserve"> </w:t>
      </w:r>
      <w:r w:rsidR="003B22E0">
        <w:rPr>
          <w:rFonts w:ascii="方正小标宋简体" w:eastAsia="方正小标宋简体" w:hAnsi="华文中宋"/>
          <w:b/>
          <w:color w:val="000000"/>
          <w:sz w:val="36"/>
          <w:szCs w:val="36"/>
        </w:rPr>
        <w:t xml:space="preserve">       </w:t>
      </w:r>
      <w:r w:rsidR="007F00CA">
        <w:rPr>
          <w:rFonts w:ascii="方正小标宋简体" w:eastAsia="方正小标宋简体" w:hAnsi="华文中宋"/>
          <w:b/>
          <w:color w:val="000000"/>
          <w:sz w:val="36"/>
          <w:szCs w:val="36"/>
        </w:rPr>
        <w:t xml:space="preserve">  </w:t>
      </w:r>
      <w:r w:rsidR="004F273D" w:rsidRPr="003B22E0">
        <w:rPr>
          <w:rFonts w:ascii="方正小标宋简体" w:eastAsia="方正小标宋简体" w:hAnsi="华文中宋" w:hint="eastAsia"/>
          <w:b/>
          <w:color w:val="000000"/>
          <w:sz w:val="36"/>
          <w:szCs w:val="36"/>
        </w:rPr>
        <w:t>的通知</w:t>
      </w:r>
    </w:p>
    <w:p w14:paraId="3BFC3C9F" w14:textId="77777777" w:rsidR="003B1A8A" w:rsidRDefault="003B1A8A" w:rsidP="00756A90">
      <w:pPr>
        <w:spacing w:beforeLines="100" w:before="312" w:line="460" w:lineRule="exact"/>
        <w:rPr>
          <w:rFonts w:ascii="仿宋_GB2312" w:eastAsia="仿宋_GB2312" w:hAnsi="华文仿宋"/>
          <w:b/>
          <w:bCs/>
          <w:color w:val="000000"/>
          <w:spacing w:val="20"/>
          <w:w w:val="90"/>
          <w:sz w:val="32"/>
          <w:szCs w:val="32"/>
        </w:rPr>
      </w:pPr>
      <w:r>
        <w:rPr>
          <w:rFonts w:ascii="仿宋_GB2312" w:eastAsia="仿宋_GB2312" w:hAnsi="华文仿宋" w:hint="eastAsia"/>
          <w:b/>
          <w:bCs/>
          <w:color w:val="000000"/>
          <w:spacing w:val="20"/>
          <w:w w:val="90"/>
          <w:sz w:val="32"/>
          <w:szCs w:val="32"/>
        </w:rPr>
        <w:t>各</w:t>
      </w:r>
      <w:bookmarkEnd w:id="0"/>
      <w:r>
        <w:rPr>
          <w:rFonts w:ascii="仿宋_GB2312" w:eastAsia="仿宋_GB2312" w:hAnsi="华文仿宋" w:hint="eastAsia"/>
          <w:b/>
          <w:bCs/>
          <w:color w:val="000000"/>
          <w:spacing w:val="20"/>
          <w:w w:val="90"/>
          <w:sz w:val="32"/>
          <w:szCs w:val="32"/>
        </w:rPr>
        <w:t>有关企事业单位：</w:t>
      </w:r>
    </w:p>
    <w:p w14:paraId="56AE6B97" w14:textId="61C5C443" w:rsidR="004F273D" w:rsidRPr="00A85AF9" w:rsidRDefault="005E3E9C" w:rsidP="00756A90">
      <w:pPr>
        <w:pStyle w:val="af3"/>
        <w:spacing w:line="460" w:lineRule="exact"/>
        <w:ind w:leftChars="171" w:left="359" w:firstLineChars="50" w:firstLine="140"/>
        <w:jc w:val="left"/>
        <w:rPr>
          <w:rFonts w:ascii="仿宋_GB2312" w:eastAsia="仿宋_GB2312" w:hAnsi="仿宋_GB2312" w:cs="仿宋_GB2312"/>
          <w:b/>
          <w:bCs/>
          <w:color w:val="191919"/>
          <w:sz w:val="28"/>
          <w:szCs w:val="28"/>
          <w:shd w:val="clear" w:color="auto" w:fill="FFFFFF"/>
        </w:rPr>
      </w:pPr>
      <w:r w:rsidRPr="005E3E9C">
        <w:rPr>
          <w:rFonts w:ascii="仿宋_GB2312" w:eastAsia="仿宋_GB2312" w:hAnsi="仿宋_GB2312" w:cs="仿宋_GB2312" w:hint="eastAsia"/>
          <w:bCs/>
          <w:color w:val="191919"/>
          <w:sz w:val="28"/>
          <w:szCs w:val="28"/>
          <w:shd w:val="clear" w:color="auto" w:fill="FFFFFF"/>
        </w:rPr>
        <w:t>人是企业的最重要资源，如何调整人力资源管理策略，转变人力资源管理思路，重构人力资源管理价值链，从而形成新的核心竞争优势，并注入到企业管理进化和互联网化转型的方法和路径之中，成为人力资源管理者面临的新课题。企业决策者、管理者重新审视企业员工的管理方式，重新构建人力资源管理新思维，赋能与时代发展、企业转型升级同频共振的管理新理念，以促进企业又好又快发展。为了解决这一系列问题，</w:t>
      </w:r>
      <w:r w:rsidR="004F273D" w:rsidRPr="004F273D">
        <w:rPr>
          <w:rFonts w:ascii="仿宋_GB2312" w:eastAsia="仿宋_GB2312" w:hAnsi="仿宋_GB2312" w:cs="仿宋_GB2312" w:hint="eastAsia"/>
          <w:bCs/>
          <w:color w:val="191919"/>
          <w:sz w:val="28"/>
          <w:szCs w:val="28"/>
          <w:shd w:val="clear" w:color="auto" w:fill="FFFFFF"/>
        </w:rPr>
        <w:t>我中心特开设了“</w:t>
      </w:r>
      <w:r w:rsidR="008D52BA" w:rsidRPr="008D52BA">
        <w:rPr>
          <w:rFonts w:ascii="仿宋_GB2312" w:eastAsia="仿宋_GB2312" w:hAnsi="仿宋_GB2312" w:cs="仿宋_GB2312" w:hint="eastAsia"/>
          <w:b/>
          <w:bCs/>
          <w:color w:val="191919"/>
          <w:sz w:val="28"/>
          <w:szCs w:val="28"/>
          <w:shd w:val="clear" w:color="auto" w:fill="FFFFFF"/>
        </w:rPr>
        <w:t>HRBP在人力资源三支柱模型体系中的运用暨人力资源转型提效的十大赋能技巧</w:t>
      </w:r>
      <w:r w:rsidR="004F273D" w:rsidRPr="004F273D">
        <w:rPr>
          <w:rFonts w:ascii="仿宋_GB2312" w:eastAsia="仿宋_GB2312" w:hAnsi="仿宋_GB2312" w:cs="仿宋_GB2312" w:hint="eastAsia"/>
          <w:bCs/>
          <w:color w:val="191919"/>
          <w:sz w:val="28"/>
          <w:szCs w:val="28"/>
          <w:shd w:val="clear" w:color="auto" w:fill="FFFFFF"/>
        </w:rPr>
        <w:t>”专题培训班。</w:t>
      </w:r>
      <w:r w:rsidR="004F273D" w:rsidRPr="00A85AF9">
        <w:rPr>
          <w:rFonts w:ascii="仿宋_GB2312" w:eastAsia="仿宋_GB2312" w:hAnsi="仿宋_GB2312" w:cs="仿宋_GB2312" w:hint="eastAsia"/>
          <w:b/>
          <w:bCs/>
          <w:color w:val="191919"/>
          <w:sz w:val="28"/>
          <w:szCs w:val="28"/>
          <w:shd w:val="clear" w:color="auto" w:fill="FFFFFF"/>
        </w:rPr>
        <w:t>现将有关事项通知如下：</w:t>
      </w:r>
    </w:p>
    <w:p w14:paraId="7C6252CC" w14:textId="77777777" w:rsidR="004F273D" w:rsidRPr="004F273D" w:rsidRDefault="004F273D" w:rsidP="00756A90">
      <w:pPr>
        <w:tabs>
          <w:tab w:val="left" w:pos="1134"/>
        </w:tabs>
        <w:spacing w:line="460" w:lineRule="exact"/>
        <w:ind w:leftChars="269" w:left="705" w:hangingChars="50" w:hanging="140"/>
        <w:jc w:val="left"/>
        <w:rPr>
          <w:rFonts w:ascii="仿宋_GB2312" w:eastAsia="仿宋_GB2312" w:hAnsi="仿宋_GB2312" w:cs="仿宋_GB2312"/>
          <w:b/>
          <w:bCs/>
          <w:color w:val="191919"/>
          <w:sz w:val="28"/>
          <w:szCs w:val="28"/>
          <w:shd w:val="clear" w:color="auto" w:fill="FFFFFF"/>
        </w:rPr>
      </w:pPr>
      <w:r w:rsidRPr="004F273D">
        <w:rPr>
          <w:rFonts w:ascii="仿宋_GB2312" w:eastAsia="仿宋_GB2312" w:hAnsi="仿宋_GB2312" w:cs="仿宋_GB2312" w:hint="eastAsia"/>
          <w:b/>
          <w:bCs/>
          <w:color w:val="191919"/>
          <w:sz w:val="28"/>
          <w:szCs w:val="28"/>
          <w:shd w:val="clear" w:color="auto" w:fill="FFFFFF"/>
        </w:rPr>
        <w:t>一、培训内容</w:t>
      </w:r>
    </w:p>
    <w:p w14:paraId="36710512" w14:textId="77777777" w:rsidR="00030C6F" w:rsidRPr="00030C6F" w:rsidRDefault="00030C6F" w:rsidP="00756A90">
      <w:pPr>
        <w:widowControl/>
        <w:spacing w:line="460" w:lineRule="exact"/>
        <w:ind w:leftChars="270" w:left="567"/>
        <w:jc w:val="left"/>
        <w:rPr>
          <w:rFonts w:ascii="仿宋_GB2312" w:eastAsia="仿宋_GB2312" w:hAnsi="仿宋_GB2312" w:cs="仿宋_GB2312"/>
          <w:b/>
          <w:color w:val="191919"/>
          <w:sz w:val="28"/>
          <w:szCs w:val="28"/>
          <w:shd w:val="clear" w:color="auto" w:fill="FFFFFF"/>
        </w:rPr>
      </w:pPr>
      <w:r w:rsidRPr="00030C6F">
        <w:rPr>
          <w:rFonts w:ascii="仿宋_GB2312" w:eastAsia="仿宋_GB2312" w:hAnsi="仿宋_GB2312" w:cs="仿宋_GB2312" w:hint="eastAsia"/>
          <w:b/>
          <w:color w:val="191919"/>
          <w:sz w:val="28"/>
          <w:szCs w:val="28"/>
          <w:shd w:val="clear" w:color="auto" w:fill="FFFFFF"/>
        </w:rPr>
        <w:t>第一讲：抬头看路—数字化转型下人力资源管理</w:t>
      </w:r>
    </w:p>
    <w:p w14:paraId="28DC5763" w14:textId="77777777" w:rsidR="00030C6F" w:rsidRPr="0029245F" w:rsidRDefault="00030C6F" w:rsidP="00756A90">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1.数字化转型下人力资源管理3大“新策略”</w:t>
      </w:r>
    </w:p>
    <w:p w14:paraId="28112E42" w14:textId="77777777" w:rsidR="00030C6F" w:rsidRPr="0029245F" w:rsidRDefault="00030C6F" w:rsidP="00756A90">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2.数字化转型下人力资源管理4大“新变革”</w:t>
      </w:r>
    </w:p>
    <w:p w14:paraId="362863C8" w14:textId="77777777" w:rsidR="00030C6F" w:rsidRPr="0029245F" w:rsidRDefault="00030C6F" w:rsidP="00756A90">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3.数字化转型下人力资源管理5大“新趋势”</w:t>
      </w:r>
    </w:p>
    <w:p w14:paraId="4688C646" w14:textId="77777777" w:rsidR="00030C6F" w:rsidRPr="0029245F" w:rsidRDefault="00030C6F" w:rsidP="00756A90">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4.数字化转型下重构人力资源6大“新思维”</w:t>
      </w:r>
    </w:p>
    <w:p w14:paraId="082B4460" w14:textId="77777777" w:rsidR="00030C6F" w:rsidRPr="00030C6F" w:rsidRDefault="00030C6F" w:rsidP="00756A90">
      <w:pPr>
        <w:widowControl/>
        <w:spacing w:line="460" w:lineRule="exact"/>
        <w:ind w:leftChars="270" w:left="567"/>
        <w:jc w:val="left"/>
        <w:rPr>
          <w:rFonts w:ascii="仿宋_GB2312" w:eastAsia="仿宋_GB2312" w:hAnsi="仿宋_GB2312" w:cs="仿宋_GB2312"/>
          <w:b/>
          <w:color w:val="191919"/>
          <w:sz w:val="28"/>
          <w:szCs w:val="28"/>
          <w:shd w:val="clear" w:color="auto" w:fill="FFFFFF"/>
        </w:rPr>
      </w:pPr>
      <w:r w:rsidRPr="00030C6F">
        <w:rPr>
          <w:rFonts w:ascii="仿宋_GB2312" w:eastAsia="仿宋_GB2312" w:hAnsi="仿宋_GB2312" w:cs="仿宋_GB2312" w:hint="eastAsia"/>
          <w:b/>
          <w:color w:val="191919"/>
          <w:sz w:val="28"/>
          <w:szCs w:val="28"/>
          <w:shd w:val="clear" w:color="auto" w:fill="FFFFFF"/>
        </w:rPr>
        <w:t>第二讲：转型有道—基于“三支柱”模式构建</w:t>
      </w:r>
    </w:p>
    <w:p w14:paraId="7EEABB49" w14:textId="77777777" w:rsidR="00030C6F" w:rsidRPr="0029245F" w:rsidRDefault="00030C6F" w:rsidP="00756A90">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1.模型建构，基于HRCOE\HRBP\HRSSC的HR价值构建；</w:t>
      </w:r>
    </w:p>
    <w:p w14:paraId="0E1FEA5D" w14:textId="77777777" w:rsidR="00030C6F" w:rsidRPr="0029245F" w:rsidRDefault="00030C6F" w:rsidP="00756A90">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2.结构设计，基于三支柱运营模式的人力资源组织设计方法；</w:t>
      </w:r>
    </w:p>
    <w:p w14:paraId="796EBB96" w14:textId="77777777" w:rsidR="00030C6F" w:rsidRPr="0029245F" w:rsidRDefault="00030C6F" w:rsidP="00756A90">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3.协作路径，HRBP与人力资源中心的沟通与业务运作模式；</w:t>
      </w:r>
    </w:p>
    <w:p w14:paraId="281F6679" w14:textId="77777777" w:rsidR="00030C6F" w:rsidRPr="0029245F" w:rsidRDefault="00030C6F" w:rsidP="00756A90">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4.高屋建瓴，从HRCOE贡献者从能力提高到成就组织效能；</w:t>
      </w:r>
    </w:p>
    <w:p w14:paraId="57AB08E5" w14:textId="77777777" w:rsidR="00030C6F" w:rsidRPr="0029245F" w:rsidRDefault="00030C6F" w:rsidP="00756A90">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5.运筹帷幄，从SSC到SDC的共享服务中心体系运作模式；</w:t>
      </w:r>
    </w:p>
    <w:p w14:paraId="57812A55" w14:textId="77777777" w:rsidR="00030C6F" w:rsidRPr="0029245F" w:rsidRDefault="00030C6F" w:rsidP="00756A90">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lastRenderedPageBreak/>
        <w:t>6.循序渐进，从HRBP与HRSSC、HRCOE工作流程模型。</w:t>
      </w:r>
    </w:p>
    <w:p w14:paraId="1141E35C" w14:textId="77777777" w:rsidR="00030C6F" w:rsidRPr="00030C6F" w:rsidRDefault="00030C6F" w:rsidP="00756A90">
      <w:pPr>
        <w:widowControl/>
        <w:spacing w:line="460" w:lineRule="exact"/>
        <w:ind w:leftChars="270" w:left="567"/>
        <w:jc w:val="left"/>
        <w:rPr>
          <w:rFonts w:ascii="仿宋_GB2312" w:eastAsia="仿宋_GB2312" w:hAnsi="仿宋_GB2312" w:cs="仿宋_GB2312"/>
          <w:b/>
          <w:color w:val="191919"/>
          <w:sz w:val="28"/>
          <w:szCs w:val="28"/>
          <w:shd w:val="clear" w:color="auto" w:fill="FFFFFF"/>
        </w:rPr>
      </w:pPr>
      <w:r w:rsidRPr="00030C6F">
        <w:rPr>
          <w:rFonts w:ascii="仿宋_GB2312" w:eastAsia="仿宋_GB2312" w:hAnsi="仿宋_GB2312" w:cs="仿宋_GB2312" w:hint="eastAsia"/>
          <w:b/>
          <w:color w:val="191919"/>
          <w:sz w:val="28"/>
          <w:szCs w:val="28"/>
          <w:shd w:val="clear" w:color="auto" w:fill="FFFFFF"/>
        </w:rPr>
        <w:t>第三讲：人效升级—HRBP助力企业经营五大策略</w:t>
      </w:r>
    </w:p>
    <w:p w14:paraId="27BC0A27" w14:textId="77777777" w:rsidR="00030C6F" w:rsidRPr="0029245F" w:rsidRDefault="00030C6F" w:rsidP="00756A90">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1.去中心化，模糊组织和部门边界（案例+解析）</w:t>
      </w:r>
    </w:p>
    <w:p w14:paraId="73DE49D0" w14:textId="77777777" w:rsidR="00030C6F" w:rsidRPr="0029245F" w:rsidRDefault="00030C6F" w:rsidP="0000287F">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2.尊重个体，从内部客户员工开始（案例+解析）</w:t>
      </w:r>
    </w:p>
    <w:p w14:paraId="31C2B3FD" w14:textId="77777777" w:rsidR="00030C6F" w:rsidRPr="0029245F" w:rsidRDefault="00030C6F" w:rsidP="0000287F">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3.价值信仰，员工自主经营与管理（案例+解析）</w:t>
      </w:r>
    </w:p>
    <w:p w14:paraId="157FBB77" w14:textId="77777777" w:rsidR="00030C6F" w:rsidRPr="0029245F" w:rsidRDefault="00030C6F" w:rsidP="0000287F">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4.共建共享，让员工参与到管理决策（案例+解析）</w:t>
      </w:r>
    </w:p>
    <w:p w14:paraId="604793CD" w14:textId="77777777" w:rsidR="00030C6F" w:rsidRPr="0029245F" w:rsidRDefault="00030C6F" w:rsidP="0000287F">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5.共赢生态，企业忠诚</w:t>
      </w:r>
      <w:proofErr w:type="gramStart"/>
      <w:r w:rsidRPr="0029245F">
        <w:rPr>
          <w:rFonts w:ascii="仿宋_GB2312" w:eastAsia="仿宋_GB2312" w:hAnsi="仿宋_GB2312" w:cs="仿宋_GB2312" w:hint="eastAsia"/>
          <w:bCs/>
          <w:color w:val="191919"/>
          <w:sz w:val="28"/>
          <w:szCs w:val="28"/>
          <w:shd w:val="clear" w:color="auto" w:fill="FFFFFF"/>
        </w:rPr>
        <w:t>变客户</w:t>
      </w:r>
      <w:proofErr w:type="gramEnd"/>
      <w:r w:rsidRPr="0029245F">
        <w:rPr>
          <w:rFonts w:ascii="仿宋_GB2312" w:eastAsia="仿宋_GB2312" w:hAnsi="仿宋_GB2312" w:cs="仿宋_GB2312" w:hint="eastAsia"/>
          <w:bCs/>
          <w:color w:val="191919"/>
          <w:sz w:val="28"/>
          <w:szCs w:val="28"/>
          <w:shd w:val="clear" w:color="auto" w:fill="FFFFFF"/>
        </w:rPr>
        <w:t>忠诚（案例+解析）</w:t>
      </w:r>
    </w:p>
    <w:p w14:paraId="34FE1BEE" w14:textId="77777777" w:rsidR="00030C6F" w:rsidRPr="00030C6F" w:rsidRDefault="00030C6F" w:rsidP="0000287F">
      <w:pPr>
        <w:widowControl/>
        <w:spacing w:line="460" w:lineRule="exact"/>
        <w:ind w:leftChars="270" w:left="567"/>
        <w:jc w:val="left"/>
        <w:rPr>
          <w:rFonts w:ascii="仿宋_GB2312" w:eastAsia="仿宋_GB2312" w:hAnsi="仿宋_GB2312" w:cs="仿宋_GB2312"/>
          <w:b/>
          <w:color w:val="191919"/>
          <w:sz w:val="28"/>
          <w:szCs w:val="28"/>
          <w:shd w:val="clear" w:color="auto" w:fill="FFFFFF"/>
        </w:rPr>
      </w:pPr>
      <w:r w:rsidRPr="00030C6F">
        <w:rPr>
          <w:rFonts w:ascii="仿宋_GB2312" w:eastAsia="仿宋_GB2312" w:hAnsi="仿宋_GB2312" w:cs="仿宋_GB2312" w:hint="eastAsia"/>
          <w:b/>
          <w:color w:val="191919"/>
          <w:sz w:val="28"/>
          <w:szCs w:val="28"/>
          <w:shd w:val="clear" w:color="auto" w:fill="FFFFFF"/>
        </w:rPr>
        <w:t>第四讲：创新突破—HRBP价值链的五大创新设计</w:t>
      </w:r>
    </w:p>
    <w:p w14:paraId="138247FD" w14:textId="77777777" w:rsidR="00030C6F" w:rsidRPr="0029245F" w:rsidRDefault="00030C6F" w:rsidP="0000287F">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创新1：数据应用：让沉默的人力资源大数据说话</w:t>
      </w:r>
    </w:p>
    <w:p w14:paraId="0810762D" w14:textId="77777777" w:rsidR="00030C6F" w:rsidRPr="0029245F" w:rsidRDefault="00030C6F" w:rsidP="0000287F">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创新2：组织生态：组织重心从下移到内外发力</w:t>
      </w:r>
    </w:p>
    <w:p w14:paraId="7A9257D6" w14:textId="77777777" w:rsidR="00030C6F" w:rsidRPr="0029245F" w:rsidRDefault="00030C6F" w:rsidP="00756A90">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创新3：人才价值：不求人才所有，但求人才所用</w:t>
      </w:r>
    </w:p>
    <w:p w14:paraId="5B40B57C" w14:textId="77777777" w:rsidR="00030C6F" w:rsidRPr="0029245F" w:rsidRDefault="00030C6F" w:rsidP="00756A90">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创新4：绩效赋能：从被动到主动的绩效驱动模型</w:t>
      </w:r>
    </w:p>
    <w:p w14:paraId="3C85D5CA" w14:textId="5C7F42EB" w:rsidR="00F616C2" w:rsidRPr="0029245F" w:rsidRDefault="00030C6F" w:rsidP="00756A90">
      <w:pPr>
        <w:widowControl/>
        <w:spacing w:line="460" w:lineRule="exact"/>
        <w:ind w:leftChars="270" w:left="567"/>
        <w:jc w:val="left"/>
        <w:rPr>
          <w:rFonts w:ascii="仿宋_GB2312" w:eastAsia="仿宋_GB2312" w:hAnsi="仿宋_GB2312" w:cs="仿宋_GB2312"/>
          <w:bCs/>
          <w:color w:val="191919"/>
          <w:sz w:val="28"/>
          <w:szCs w:val="28"/>
          <w:shd w:val="clear" w:color="auto" w:fill="FFFFFF"/>
        </w:rPr>
      </w:pPr>
      <w:r w:rsidRPr="0029245F">
        <w:rPr>
          <w:rFonts w:ascii="仿宋_GB2312" w:eastAsia="仿宋_GB2312" w:hAnsi="仿宋_GB2312" w:cs="仿宋_GB2312" w:hint="eastAsia"/>
          <w:bCs/>
          <w:color w:val="191919"/>
          <w:sz w:val="28"/>
          <w:szCs w:val="28"/>
          <w:shd w:val="clear" w:color="auto" w:fill="FFFFFF"/>
        </w:rPr>
        <w:t>创新5：心</w:t>
      </w:r>
      <w:proofErr w:type="gramStart"/>
      <w:r w:rsidRPr="0029245F">
        <w:rPr>
          <w:rFonts w:ascii="仿宋_GB2312" w:eastAsia="仿宋_GB2312" w:hAnsi="仿宋_GB2312" w:cs="仿宋_GB2312" w:hint="eastAsia"/>
          <w:bCs/>
          <w:color w:val="191919"/>
          <w:sz w:val="28"/>
          <w:szCs w:val="28"/>
          <w:shd w:val="clear" w:color="auto" w:fill="FFFFFF"/>
        </w:rPr>
        <w:t>随薪动</w:t>
      </w:r>
      <w:proofErr w:type="gramEnd"/>
      <w:r w:rsidRPr="0029245F">
        <w:rPr>
          <w:rFonts w:ascii="仿宋_GB2312" w:eastAsia="仿宋_GB2312" w:hAnsi="仿宋_GB2312" w:cs="仿宋_GB2312" w:hint="eastAsia"/>
          <w:bCs/>
          <w:color w:val="191919"/>
          <w:sz w:val="28"/>
          <w:szCs w:val="28"/>
          <w:shd w:val="clear" w:color="auto" w:fill="FFFFFF"/>
        </w:rPr>
        <w:t>：人力资源的激励技术和新方法</w:t>
      </w:r>
    </w:p>
    <w:p w14:paraId="20D146D6" w14:textId="77777777" w:rsidR="00351C4B" w:rsidRPr="003C1478" w:rsidRDefault="004F273D" w:rsidP="00756A90">
      <w:pPr>
        <w:tabs>
          <w:tab w:val="left" w:pos="1134"/>
          <w:tab w:val="left" w:pos="4678"/>
        </w:tabs>
        <w:spacing w:line="460" w:lineRule="exact"/>
        <w:ind w:leftChars="270" w:left="685" w:hangingChars="42" w:hanging="118"/>
        <w:rPr>
          <w:rFonts w:ascii="仿宋_GB2312" w:eastAsia="仿宋_GB2312" w:hAnsi="仿宋_GB2312" w:cs="仿宋_GB2312"/>
          <w:b/>
          <w:bCs/>
          <w:color w:val="191919"/>
          <w:sz w:val="28"/>
          <w:szCs w:val="28"/>
          <w:shd w:val="clear" w:color="auto" w:fill="FFFFFF"/>
        </w:rPr>
      </w:pPr>
      <w:r w:rsidRPr="008E5739">
        <w:rPr>
          <w:rFonts w:ascii="仿宋_GB2312" w:eastAsia="仿宋_GB2312" w:hAnsi="仿宋_GB2312" w:cs="仿宋_GB2312" w:hint="eastAsia"/>
          <w:b/>
          <w:bCs/>
          <w:color w:val="191919"/>
          <w:sz w:val="28"/>
          <w:szCs w:val="28"/>
          <w:shd w:val="clear" w:color="auto" w:fill="FFFFFF"/>
        </w:rPr>
        <w:t>二、研修时间地点</w:t>
      </w:r>
    </w:p>
    <w:p w14:paraId="4204A6C8" w14:textId="77777777" w:rsidR="0000287F" w:rsidRDefault="0000287F" w:rsidP="0000287F">
      <w:pPr>
        <w:tabs>
          <w:tab w:val="left" w:pos="709"/>
          <w:tab w:val="left" w:pos="1134"/>
        </w:tabs>
        <w:snapToGrid w:val="0"/>
        <w:spacing w:line="460" w:lineRule="exact"/>
        <w:ind w:leftChars="134" w:left="281" w:rightChars="100" w:right="210" w:firstLineChars="101" w:firstLine="283"/>
        <w:rPr>
          <w:rFonts w:ascii="微软雅黑" w:eastAsia="微软雅黑" w:hAnsi="微软雅黑" w:cs="宋体"/>
          <w:color w:val="000000"/>
          <w:sz w:val="28"/>
          <w:szCs w:val="28"/>
        </w:rPr>
      </w:pPr>
      <w:r w:rsidRPr="0012696E">
        <w:rPr>
          <w:rFonts w:ascii="微软雅黑" w:eastAsia="微软雅黑" w:hAnsi="微软雅黑" w:cs="宋体" w:hint="eastAsia"/>
          <w:color w:val="000000"/>
          <w:sz w:val="28"/>
          <w:szCs w:val="28"/>
        </w:rPr>
        <w:t>2023年08月23日至08月26日</w:t>
      </w:r>
      <w:r w:rsidRPr="0012696E">
        <w:rPr>
          <w:rFonts w:ascii="微软雅黑" w:eastAsia="微软雅黑" w:hAnsi="微软雅黑" w:cs="宋体" w:hint="eastAsia"/>
          <w:color w:val="000000"/>
          <w:sz w:val="28"/>
          <w:szCs w:val="28"/>
        </w:rPr>
        <w:tab/>
        <w:t>长沙市</w:t>
      </w:r>
      <w:r>
        <w:rPr>
          <w:rFonts w:ascii="微软雅黑" w:eastAsia="微软雅黑" w:hAnsi="微软雅黑" w:cs="宋体" w:hint="eastAsia"/>
          <w:color w:val="000000"/>
          <w:sz w:val="28"/>
          <w:szCs w:val="28"/>
        </w:rPr>
        <w:t xml:space="preserve"> </w:t>
      </w:r>
      <w:r>
        <w:rPr>
          <w:rFonts w:ascii="微软雅黑" w:eastAsia="微软雅黑" w:hAnsi="微软雅黑" w:cs="宋体"/>
          <w:color w:val="000000"/>
          <w:sz w:val="28"/>
          <w:szCs w:val="28"/>
        </w:rPr>
        <w:t xml:space="preserve"> </w:t>
      </w:r>
      <w:bookmarkStart w:id="1" w:name="_Hlk141792863"/>
      <w:r w:rsidRPr="0012696E">
        <w:rPr>
          <w:rFonts w:ascii="微软雅黑" w:eastAsia="微软雅黑" w:hAnsi="微软雅黑" w:cs="宋体" w:hint="eastAsia"/>
          <w:color w:val="000000"/>
          <w:sz w:val="28"/>
          <w:szCs w:val="28"/>
        </w:rPr>
        <w:t>（23日全天报到）</w:t>
      </w:r>
      <w:bookmarkEnd w:id="1"/>
    </w:p>
    <w:p w14:paraId="477F11A9" w14:textId="77777777" w:rsidR="0000287F" w:rsidRPr="00512509" w:rsidRDefault="0000287F" w:rsidP="0000287F">
      <w:pPr>
        <w:spacing w:line="460" w:lineRule="exact"/>
        <w:ind w:leftChars="134" w:left="281" w:firstLineChars="101" w:firstLine="283"/>
        <w:rPr>
          <w:rFonts w:ascii="微软雅黑" w:eastAsia="微软雅黑" w:hAnsi="微软雅黑" w:cs="宋体"/>
          <w:color w:val="000000"/>
          <w:sz w:val="28"/>
          <w:szCs w:val="28"/>
        </w:rPr>
      </w:pPr>
      <w:r w:rsidRPr="00512509">
        <w:rPr>
          <w:rFonts w:ascii="微软雅黑" w:eastAsia="微软雅黑" w:hAnsi="微软雅黑" w:cs="宋体" w:hint="eastAsia"/>
          <w:color w:val="000000"/>
          <w:sz w:val="28"/>
          <w:szCs w:val="28"/>
        </w:rPr>
        <w:t>2023年09月08日至09月11日</w:t>
      </w:r>
      <w:r w:rsidRPr="00512509">
        <w:rPr>
          <w:rFonts w:ascii="微软雅黑" w:eastAsia="微软雅黑" w:hAnsi="微软雅黑" w:cs="宋体" w:hint="eastAsia"/>
          <w:color w:val="000000"/>
          <w:sz w:val="28"/>
          <w:szCs w:val="28"/>
        </w:rPr>
        <w:tab/>
        <w:t>杭州市</w:t>
      </w:r>
      <w:r>
        <w:rPr>
          <w:rFonts w:ascii="微软雅黑" w:eastAsia="微软雅黑" w:hAnsi="微软雅黑" w:cs="宋体" w:hint="eastAsia"/>
          <w:color w:val="000000"/>
          <w:sz w:val="28"/>
          <w:szCs w:val="28"/>
        </w:rPr>
        <w:t xml:space="preserve"> </w:t>
      </w:r>
      <w:r>
        <w:rPr>
          <w:rFonts w:ascii="微软雅黑" w:eastAsia="微软雅黑" w:hAnsi="微软雅黑" w:cs="宋体"/>
          <w:color w:val="000000"/>
          <w:sz w:val="28"/>
          <w:szCs w:val="28"/>
        </w:rPr>
        <w:t xml:space="preserve"> </w:t>
      </w:r>
      <w:r w:rsidRPr="0012696E">
        <w:rPr>
          <w:rFonts w:ascii="微软雅黑" w:eastAsia="微软雅黑" w:hAnsi="微软雅黑" w:cs="宋体" w:hint="eastAsia"/>
          <w:color w:val="000000"/>
          <w:sz w:val="28"/>
          <w:szCs w:val="28"/>
        </w:rPr>
        <w:t>（</w:t>
      </w:r>
      <w:r>
        <w:rPr>
          <w:rFonts w:ascii="微软雅黑" w:eastAsia="微软雅黑" w:hAnsi="微软雅黑" w:cs="宋体"/>
          <w:color w:val="000000"/>
          <w:sz w:val="28"/>
          <w:szCs w:val="28"/>
        </w:rPr>
        <w:t>08</w:t>
      </w:r>
      <w:r w:rsidRPr="0012696E">
        <w:rPr>
          <w:rFonts w:ascii="微软雅黑" w:eastAsia="微软雅黑" w:hAnsi="微软雅黑" w:cs="宋体" w:hint="eastAsia"/>
          <w:color w:val="000000"/>
          <w:sz w:val="28"/>
          <w:szCs w:val="28"/>
        </w:rPr>
        <w:t>日全天报到）</w:t>
      </w:r>
    </w:p>
    <w:p w14:paraId="70D5536A" w14:textId="77777777" w:rsidR="0000287F" w:rsidRPr="00512509" w:rsidRDefault="0000287F" w:rsidP="0000287F">
      <w:pPr>
        <w:spacing w:line="460" w:lineRule="exact"/>
        <w:ind w:leftChars="134" w:left="281" w:firstLineChars="101" w:firstLine="283"/>
        <w:rPr>
          <w:rFonts w:ascii="微软雅黑" w:eastAsia="微软雅黑" w:hAnsi="微软雅黑" w:cs="宋体"/>
          <w:color w:val="000000"/>
          <w:sz w:val="28"/>
          <w:szCs w:val="28"/>
        </w:rPr>
      </w:pPr>
      <w:r w:rsidRPr="00512509">
        <w:rPr>
          <w:rFonts w:ascii="微软雅黑" w:eastAsia="微软雅黑" w:hAnsi="微软雅黑" w:cs="宋体" w:hint="eastAsia"/>
          <w:color w:val="000000"/>
          <w:sz w:val="28"/>
          <w:szCs w:val="28"/>
        </w:rPr>
        <w:t>2023年09月13日至09月16日</w:t>
      </w:r>
      <w:r w:rsidRPr="00512509">
        <w:rPr>
          <w:rFonts w:ascii="微软雅黑" w:eastAsia="微软雅黑" w:hAnsi="微软雅黑" w:cs="宋体" w:hint="eastAsia"/>
          <w:color w:val="000000"/>
          <w:sz w:val="28"/>
          <w:szCs w:val="28"/>
        </w:rPr>
        <w:tab/>
        <w:t>南宁市</w:t>
      </w:r>
      <w:r>
        <w:rPr>
          <w:rFonts w:ascii="微软雅黑" w:eastAsia="微软雅黑" w:hAnsi="微软雅黑" w:cs="宋体" w:hint="eastAsia"/>
          <w:color w:val="000000"/>
          <w:sz w:val="28"/>
          <w:szCs w:val="28"/>
        </w:rPr>
        <w:t xml:space="preserve"> </w:t>
      </w:r>
      <w:r>
        <w:rPr>
          <w:rFonts w:ascii="微软雅黑" w:eastAsia="微软雅黑" w:hAnsi="微软雅黑" w:cs="宋体"/>
          <w:color w:val="000000"/>
          <w:sz w:val="28"/>
          <w:szCs w:val="28"/>
        </w:rPr>
        <w:t xml:space="preserve"> </w:t>
      </w:r>
      <w:r w:rsidRPr="0012696E">
        <w:rPr>
          <w:rFonts w:ascii="微软雅黑" w:eastAsia="微软雅黑" w:hAnsi="微软雅黑" w:cs="宋体" w:hint="eastAsia"/>
          <w:color w:val="000000"/>
          <w:sz w:val="28"/>
          <w:szCs w:val="28"/>
        </w:rPr>
        <w:t>（</w:t>
      </w:r>
      <w:r>
        <w:rPr>
          <w:rFonts w:ascii="微软雅黑" w:eastAsia="微软雅黑" w:hAnsi="微软雅黑" w:cs="宋体"/>
          <w:color w:val="000000"/>
          <w:sz w:val="28"/>
          <w:szCs w:val="28"/>
        </w:rPr>
        <w:t>1</w:t>
      </w:r>
      <w:r w:rsidRPr="0012696E">
        <w:rPr>
          <w:rFonts w:ascii="微软雅黑" w:eastAsia="微软雅黑" w:hAnsi="微软雅黑" w:cs="宋体" w:hint="eastAsia"/>
          <w:color w:val="000000"/>
          <w:sz w:val="28"/>
          <w:szCs w:val="28"/>
        </w:rPr>
        <w:t>3日全天报到）</w:t>
      </w:r>
    </w:p>
    <w:p w14:paraId="42EDED3D" w14:textId="77777777" w:rsidR="0000287F" w:rsidRPr="00512509" w:rsidRDefault="0000287F" w:rsidP="0000287F">
      <w:pPr>
        <w:spacing w:line="460" w:lineRule="exact"/>
        <w:ind w:leftChars="134" w:left="281" w:firstLineChars="101" w:firstLine="283"/>
        <w:rPr>
          <w:rFonts w:ascii="微软雅黑" w:eastAsia="微软雅黑" w:hAnsi="微软雅黑" w:cs="宋体"/>
          <w:color w:val="000000"/>
          <w:sz w:val="28"/>
          <w:szCs w:val="28"/>
        </w:rPr>
      </w:pPr>
      <w:r w:rsidRPr="00512509">
        <w:rPr>
          <w:rFonts w:ascii="微软雅黑" w:eastAsia="微软雅黑" w:hAnsi="微软雅黑" w:cs="宋体" w:hint="eastAsia"/>
          <w:color w:val="000000"/>
          <w:sz w:val="28"/>
          <w:szCs w:val="28"/>
        </w:rPr>
        <w:t>2023年09月20日至09月23日</w:t>
      </w:r>
      <w:r w:rsidRPr="00512509">
        <w:rPr>
          <w:rFonts w:ascii="微软雅黑" w:eastAsia="微软雅黑" w:hAnsi="微软雅黑" w:cs="宋体" w:hint="eastAsia"/>
          <w:color w:val="000000"/>
          <w:sz w:val="28"/>
          <w:szCs w:val="28"/>
        </w:rPr>
        <w:tab/>
        <w:t>成都市</w:t>
      </w:r>
      <w:r>
        <w:rPr>
          <w:rFonts w:ascii="微软雅黑" w:eastAsia="微软雅黑" w:hAnsi="微软雅黑" w:cs="宋体" w:hint="eastAsia"/>
          <w:color w:val="000000"/>
          <w:sz w:val="28"/>
          <w:szCs w:val="28"/>
        </w:rPr>
        <w:t xml:space="preserve"> </w:t>
      </w:r>
      <w:r>
        <w:rPr>
          <w:rFonts w:ascii="微软雅黑" w:eastAsia="微软雅黑" w:hAnsi="微软雅黑" w:cs="宋体"/>
          <w:color w:val="000000"/>
          <w:sz w:val="28"/>
          <w:szCs w:val="28"/>
        </w:rPr>
        <w:t xml:space="preserve"> </w:t>
      </w:r>
      <w:r w:rsidRPr="0012696E">
        <w:rPr>
          <w:rFonts w:ascii="微软雅黑" w:eastAsia="微软雅黑" w:hAnsi="微软雅黑" w:cs="宋体" w:hint="eastAsia"/>
          <w:color w:val="000000"/>
          <w:sz w:val="28"/>
          <w:szCs w:val="28"/>
        </w:rPr>
        <w:t>（2</w:t>
      </w:r>
      <w:r>
        <w:rPr>
          <w:rFonts w:ascii="微软雅黑" w:eastAsia="微软雅黑" w:hAnsi="微软雅黑" w:cs="宋体"/>
          <w:color w:val="000000"/>
          <w:sz w:val="28"/>
          <w:szCs w:val="28"/>
        </w:rPr>
        <w:t>0</w:t>
      </w:r>
      <w:r w:rsidRPr="0012696E">
        <w:rPr>
          <w:rFonts w:ascii="微软雅黑" w:eastAsia="微软雅黑" w:hAnsi="微软雅黑" w:cs="宋体" w:hint="eastAsia"/>
          <w:color w:val="000000"/>
          <w:sz w:val="28"/>
          <w:szCs w:val="28"/>
        </w:rPr>
        <w:t>日全天报到）</w:t>
      </w:r>
    </w:p>
    <w:p w14:paraId="3CB30E02" w14:textId="77777777" w:rsidR="0000287F" w:rsidRPr="00512509" w:rsidRDefault="0000287F" w:rsidP="0000287F">
      <w:pPr>
        <w:spacing w:line="460" w:lineRule="exact"/>
        <w:ind w:leftChars="134" w:left="281" w:firstLineChars="101" w:firstLine="283"/>
        <w:rPr>
          <w:rFonts w:ascii="微软雅黑" w:eastAsia="微软雅黑" w:hAnsi="微软雅黑" w:cs="宋体"/>
          <w:color w:val="000000"/>
          <w:sz w:val="28"/>
          <w:szCs w:val="28"/>
        </w:rPr>
      </w:pPr>
      <w:r w:rsidRPr="00512509">
        <w:rPr>
          <w:rFonts w:ascii="微软雅黑" w:eastAsia="微软雅黑" w:hAnsi="微软雅黑" w:cs="宋体" w:hint="eastAsia"/>
          <w:color w:val="000000"/>
          <w:sz w:val="28"/>
          <w:szCs w:val="28"/>
        </w:rPr>
        <w:t xml:space="preserve">2023年10月11日至10月14日 </w:t>
      </w:r>
      <w:r>
        <w:rPr>
          <w:rFonts w:ascii="微软雅黑" w:eastAsia="微软雅黑" w:hAnsi="微软雅黑" w:cs="宋体"/>
          <w:color w:val="000000"/>
          <w:sz w:val="28"/>
          <w:szCs w:val="28"/>
        </w:rPr>
        <w:t xml:space="preserve"> </w:t>
      </w:r>
      <w:r w:rsidRPr="00512509">
        <w:rPr>
          <w:rFonts w:ascii="微软雅黑" w:eastAsia="微软雅黑" w:hAnsi="微软雅黑" w:cs="宋体" w:hint="eastAsia"/>
          <w:color w:val="000000"/>
          <w:sz w:val="28"/>
          <w:szCs w:val="28"/>
        </w:rPr>
        <w:t>厦门市</w:t>
      </w:r>
      <w:r>
        <w:rPr>
          <w:rFonts w:ascii="微软雅黑" w:eastAsia="微软雅黑" w:hAnsi="微软雅黑" w:cs="宋体" w:hint="eastAsia"/>
          <w:color w:val="000000"/>
          <w:sz w:val="28"/>
          <w:szCs w:val="28"/>
        </w:rPr>
        <w:t xml:space="preserve"> </w:t>
      </w:r>
      <w:r>
        <w:rPr>
          <w:rFonts w:ascii="微软雅黑" w:eastAsia="微软雅黑" w:hAnsi="微软雅黑" w:cs="宋体"/>
          <w:color w:val="000000"/>
          <w:sz w:val="28"/>
          <w:szCs w:val="28"/>
        </w:rPr>
        <w:t xml:space="preserve"> </w:t>
      </w:r>
      <w:r w:rsidRPr="0012696E">
        <w:rPr>
          <w:rFonts w:ascii="微软雅黑" w:eastAsia="微软雅黑" w:hAnsi="微软雅黑" w:cs="宋体" w:hint="eastAsia"/>
          <w:color w:val="000000"/>
          <w:sz w:val="28"/>
          <w:szCs w:val="28"/>
        </w:rPr>
        <w:t>（</w:t>
      </w:r>
      <w:r>
        <w:rPr>
          <w:rFonts w:ascii="微软雅黑" w:eastAsia="微软雅黑" w:hAnsi="微软雅黑" w:cs="宋体"/>
          <w:color w:val="000000"/>
          <w:sz w:val="28"/>
          <w:szCs w:val="28"/>
        </w:rPr>
        <w:t>11</w:t>
      </w:r>
      <w:r w:rsidRPr="0012696E">
        <w:rPr>
          <w:rFonts w:ascii="微软雅黑" w:eastAsia="微软雅黑" w:hAnsi="微软雅黑" w:cs="宋体" w:hint="eastAsia"/>
          <w:color w:val="000000"/>
          <w:sz w:val="28"/>
          <w:szCs w:val="28"/>
        </w:rPr>
        <w:t>日全天报到）</w:t>
      </w:r>
    </w:p>
    <w:p w14:paraId="64A535E4" w14:textId="77777777" w:rsidR="0000287F" w:rsidRDefault="0000287F" w:rsidP="0000287F">
      <w:pPr>
        <w:spacing w:line="460" w:lineRule="exact"/>
        <w:ind w:leftChars="134" w:left="281" w:firstLineChars="101" w:firstLine="283"/>
        <w:rPr>
          <w:rFonts w:ascii="微软雅黑" w:eastAsia="微软雅黑" w:hAnsi="微软雅黑" w:cs="宋体"/>
          <w:color w:val="000000"/>
          <w:sz w:val="28"/>
          <w:szCs w:val="28"/>
        </w:rPr>
      </w:pPr>
      <w:r w:rsidRPr="00512509">
        <w:rPr>
          <w:rFonts w:ascii="微软雅黑" w:eastAsia="微软雅黑" w:hAnsi="微软雅黑" w:cs="宋体" w:hint="eastAsia"/>
          <w:color w:val="000000"/>
          <w:sz w:val="28"/>
          <w:szCs w:val="28"/>
        </w:rPr>
        <w:t xml:space="preserve">2023年10月18日至10月21日 </w:t>
      </w:r>
      <w:r w:rsidRPr="00512509">
        <w:rPr>
          <w:rFonts w:ascii="微软雅黑" w:eastAsia="微软雅黑" w:hAnsi="微软雅黑" w:cs="宋体"/>
          <w:color w:val="000000"/>
          <w:sz w:val="28"/>
          <w:szCs w:val="28"/>
        </w:rPr>
        <w:t xml:space="preserve"> </w:t>
      </w:r>
      <w:r w:rsidRPr="00512509">
        <w:rPr>
          <w:rFonts w:ascii="微软雅黑" w:eastAsia="微软雅黑" w:hAnsi="微软雅黑" w:cs="宋体" w:hint="eastAsia"/>
          <w:color w:val="000000"/>
          <w:sz w:val="28"/>
          <w:szCs w:val="28"/>
        </w:rPr>
        <w:t>贵阳市</w:t>
      </w:r>
      <w:r>
        <w:rPr>
          <w:rFonts w:ascii="微软雅黑" w:eastAsia="微软雅黑" w:hAnsi="微软雅黑" w:cs="宋体" w:hint="eastAsia"/>
          <w:color w:val="000000"/>
          <w:sz w:val="28"/>
          <w:szCs w:val="28"/>
        </w:rPr>
        <w:t xml:space="preserve"> </w:t>
      </w:r>
      <w:r>
        <w:rPr>
          <w:rFonts w:ascii="微软雅黑" w:eastAsia="微软雅黑" w:hAnsi="微软雅黑" w:cs="宋体"/>
          <w:color w:val="000000"/>
          <w:sz w:val="28"/>
          <w:szCs w:val="28"/>
        </w:rPr>
        <w:t xml:space="preserve"> </w:t>
      </w:r>
      <w:r w:rsidRPr="0012696E">
        <w:rPr>
          <w:rFonts w:ascii="微软雅黑" w:eastAsia="微软雅黑" w:hAnsi="微软雅黑" w:cs="宋体" w:hint="eastAsia"/>
          <w:color w:val="000000"/>
          <w:sz w:val="28"/>
          <w:szCs w:val="28"/>
        </w:rPr>
        <w:t>（</w:t>
      </w:r>
      <w:r>
        <w:rPr>
          <w:rFonts w:ascii="微软雅黑" w:eastAsia="微软雅黑" w:hAnsi="微软雅黑" w:cs="宋体"/>
          <w:color w:val="000000"/>
          <w:sz w:val="28"/>
          <w:szCs w:val="28"/>
        </w:rPr>
        <w:t>18</w:t>
      </w:r>
      <w:r w:rsidRPr="0012696E">
        <w:rPr>
          <w:rFonts w:ascii="微软雅黑" w:eastAsia="微软雅黑" w:hAnsi="微软雅黑" w:cs="宋体" w:hint="eastAsia"/>
          <w:color w:val="000000"/>
          <w:sz w:val="28"/>
          <w:szCs w:val="28"/>
        </w:rPr>
        <w:t>日全天报到）</w:t>
      </w:r>
    </w:p>
    <w:p w14:paraId="6F93502A" w14:textId="4B1E4E0D" w:rsidR="00030C6F" w:rsidRDefault="0000287F" w:rsidP="0000287F">
      <w:pPr>
        <w:spacing w:line="460" w:lineRule="exact"/>
        <w:ind w:leftChars="134" w:left="281" w:firstLineChars="101" w:firstLine="283"/>
        <w:rPr>
          <w:rFonts w:ascii="微软雅黑" w:eastAsia="微软雅黑" w:hAnsi="微软雅黑" w:cs="宋体"/>
          <w:color w:val="000000"/>
          <w:sz w:val="28"/>
          <w:szCs w:val="28"/>
        </w:rPr>
      </w:pPr>
      <w:r w:rsidRPr="00512509">
        <w:rPr>
          <w:rFonts w:ascii="微软雅黑" w:eastAsia="微软雅黑" w:hAnsi="微软雅黑" w:cs="宋体" w:hint="eastAsia"/>
          <w:color w:val="000000"/>
          <w:sz w:val="28"/>
          <w:szCs w:val="28"/>
        </w:rPr>
        <w:t xml:space="preserve">2023年10月25日至10月28日 </w:t>
      </w:r>
      <w:r w:rsidRPr="00512509">
        <w:rPr>
          <w:rFonts w:ascii="微软雅黑" w:eastAsia="微软雅黑" w:hAnsi="微软雅黑" w:cs="宋体"/>
          <w:color w:val="000000"/>
          <w:sz w:val="28"/>
          <w:szCs w:val="28"/>
        </w:rPr>
        <w:t xml:space="preserve"> </w:t>
      </w:r>
      <w:r w:rsidRPr="00512509">
        <w:rPr>
          <w:rFonts w:ascii="微软雅黑" w:eastAsia="微软雅黑" w:hAnsi="微软雅黑" w:cs="宋体" w:hint="eastAsia"/>
          <w:color w:val="000000"/>
          <w:sz w:val="28"/>
          <w:szCs w:val="28"/>
        </w:rPr>
        <w:t>上海市</w:t>
      </w:r>
      <w:r>
        <w:rPr>
          <w:rFonts w:ascii="微软雅黑" w:eastAsia="微软雅黑" w:hAnsi="微软雅黑" w:cs="宋体" w:hint="eastAsia"/>
          <w:color w:val="000000"/>
          <w:sz w:val="28"/>
          <w:szCs w:val="28"/>
        </w:rPr>
        <w:t xml:space="preserve"> </w:t>
      </w:r>
      <w:r>
        <w:rPr>
          <w:rFonts w:ascii="微软雅黑" w:eastAsia="微软雅黑" w:hAnsi="微软雅黑" w:cs="宋体"/>
          <w:color w:val="000000"/>
          <w:sz w:val="28"/>
          <w:szCs w:val="28"/>
        </w:rPr>
        <w:t xml:space="preserve"> </w:t>
      </w:r>
      <w:r w:rsidRPr="0012696E">
        <w:rPr>
          <w:rFonts w:ascii="微软雅黑" w:eastAsia="微软雅黑" w:hAnsi="微软雅黑" w:cs="宋体" w:hint="eastAsia"/>
          <w:color w:val="000000"/>
          <w:sz w:val="28"/>
          <w:szCs w:val="28"/>
        </w:rPr>
        <w:t>（2</w:t>
      </w:r>
      <w:r>
        <w:rPr>
          <w:rFonts w:ascii="微软雅黑" w:eastAsia="微软雅黑" w:hAnsi="微软雅黑" w:cs="宋体"/>
          <w:color w:val="000000"/>
          <w:sz w:val="28"/>
          <w:szCs w:val="28"/>
        </w:rPr>
        <w:t>5</w:t>
      </w:r>
      <w:r w:rsidRPr="0012696E">
        <w:rPr>
          <w:rFonts w:ascii="微软雅黑" w:eastAsia="微软雅黑" w:hAnsi="微软雅黑" w:cs="宋体" w:hint="eastAsia"/>
          <w:color w:val="000000"/>
          <w:sz w:val="28"/>
          <w:szCs w:val="28"/>
        </w:rPr>
        <w:t>日全天报到）</w:t>
      </w:r>
    </w:p>
    <w:p w14:paraId="46778359" w14:textId="04FC9F80" w:rsidR="0000287F" w:rsidRPr="0000287F" w:rsidRDefault="0000287F" w:rsidP="0000287F">
      <w:pPr>
        <w:spacing w:line="460" w:lineRule="exact"/>
        <w:ind w:leftChars="270" w:left="567"/>
        <w:rPr>
          <w:rFonts w:ascii="微软雅黑" w:eastAsia="微软雅黑" w:hAnsi="微软雅黑" w:cs="宋体"/>
          <w:color w:val="000000"/>
          <w:sz w:val="28"/>
          <w:szCs w:val="28"/>
        </w:rPr>
      </w:pPr>
      <w:r w:rsidRPr="0000287F">
        <w:rPr>
          <w:rFonts w:ascii="微软雅黑" w:eastAsia="微软雅黑" w:hAnsi="微软雅黑" w:cs="宋体" w:hint="eastAsia"/>
          <w:color w:val="000000"/>
          <w:sz w:val="28"/>
          <w:szCs w:val="28"/>
        </w:rPr>
        <w:t>2023年11月08日至11月11日</w:t>
      </w:r>
      <w:r w:rsidRPr="0000287F">
        <w:rPr>
          <w:rFonts w:ascii="微软雅黑" w:eastAsia="微软雅黑" w:hAnsi="微软雅黑" w:cs="宋体" w:hint="eastAsia"/>
          <w:color w:val="000000"/>
          <w:sz w:val="28"/>
          <w:szCs w:val="28"/>
        </w:rPr>
        <w:tab/>
      </w:r>
      <w:r w:rsidRPr="0000287F">
        <w:rPr>
          <w:rFonts w:ascii="微软雅黑" w:eastAsia="微软雅黑" w:hAnsi="微软雅黑" w:cs="宋体"/>
          <w:color w:val="000000"/>
          <w:sz w:val="28"/>
          <w:szCs w:val="28"/>
        </w:rPr>
        <w:t xml:space="preserve"> </w:t>
      </w:r>
      <w:r w:rsidRPr="0000287F">
        <w:rPr>
          <w:rFonts w:ascii="微软雅黑" w:eastAsia="微软雅黑" w:hAnsi="微软雅黑" w:cs="宋体" w:hint="eastAsia"/>
          <w:color w:val="000000"/>
          <w:sz w:val="28"/>
          <w:szCs w:val="28"/>
        </w:rPr>
        <w:t>昆明市</w:t>
      </w:r>
      <w:r>
        <w:rPr>
          <w:rFonts w:ascii="微软雅黑" w:eastAsia="微软雅黑" w:hAnsi="微软雅黑" w:cs="宋体" w:hint="eastAsia"/>
          <w:color w:val="000000"/>
          <w:sz w:val="28"/>
          <w:szCs w:val="28"/>
        </w:rPr>
        <w:t xml:space="preserve"> </w:t>
      </w:r>
      <w:r>
        <w:rPr>
          <w:rFonts w:ascii="微软雅黑" w:eastAsia="微软雅黑" w:hAnsi="微软雅黑" w:cs="宋体"/>
          <w:color w:val="000000"/>
          <w:sz w:val="28"/>
          <w:szCs w:val="28"/>
        </w:rPr>
        <w:t xml:space="preserve"> </w:t>
      </w:r>
      <w:r w:rsidRPr="0012696E">
        <w:rPr>
          <w:rFonts w:ascii="微软雅黑" w:eastAsia="微软雅黑" w:hAnsi="微软雅黑" w:cs="宋体" w:hint="eastAsia"/>
          <w:color w:val="000000"/>
          <w:sz w:val="28"/>
          <w:szCs w:val="28"/>
        </w:rPr>
        <w:t>（</w:t>
      </w:r>
      <w:r>
        <w:rPr>
          <w:rFonts w:ascii="微软雅黑" w:eastAsia="微软雅黑" w:hAnsi="微软雅黑" w:cs="宋体"/>
          <w:color w:val="000000"/>
          <w:sz w:val="28"/>
          <w:szCs w:val="28"/>
        </w:rPr>
        <w:t>08</w:t>
      </w:r>
      <w:r w:rsidRPr="0012696E">
        <w:rPr>
          <w:rFonts w:ascii="微软雅黑" w:eastAsia="微软雅黑" w:hAnsi="微软雅黑" w:cs="宋体" w:hint="eastAsia"/>
          <w:color w:val="000000"/>
          <w:sz w:val="28"/>
          <w:szCs w:val="28"/>
        </w:rPr>
        <w:t>日全天报到）</w:t>
      </w:r>
    </w:p>
    <w:p w14:paraId="71F6C60B" w14:textId="53429E68" w:rsidR="0000287F" w:rsidRPr="0000287F" w:rsidRDefault="0000287F" w:rsidP="0000287F">
      <w:pPr>
        <w:spacing w:line="460" w:lineRule="exact"/>
        <w:ind w:leftChars="270" w:left="567"/>
        <w:rPr>
          <w:rFonts w:ascii="微软雅黑" w:eastAsia="微软雅黑" w:hAnsi="微软雅黑" w:cs="宋体"/>
          <w:color w:val="000000"/>
          <w:sz w:val="28"/>
          <w:szCs w:val="28"/>
        </w:rPr>
      </w:pPr>
      <w:r w:rsidRPr="0000287F">
        <w:rPr>
          <w:rFonts w:ascii="微软雅黑" w:eastAsia="微软雅黑" w:hAnsi="微软雅黑" w:cs="宋体" w:hint="eastAsia"/>
          <w:color w:val="000000"/>
          <w:sz w:val="28"/>
          <w:szCs w:val="28"/>
        </w:rPr>
        <w:t xml:space="preserve">2023年11月15日至11月18日 </w:t>
      </w:r>
      <w:r w:rsidRPr="0000287F">
        <w:rPr>
          <w:rFonts w:ascii="微软雅黑" w:eastAsia="微软雅黑" w:hAnsi="微软雅黑" w:cs="宋体"/>
          <w:color w:val="000000"/>
          <w:sz w:val="28"/>
          <w:szCs w:val="28"/>
        </w:rPr>
        <w:t xml:space="preserve"> </w:t>
      </w:r>
      <w:r w:rsidRPr="0000287F">
        <w:rPr>
          <w:rFonts w:ascii="微软雅黑" w:eastAsia="微软雅黑" w:hAnsi="微软雅黑" w:cs="宋体" w:hint="eastAsia"/>
          <w:color w:val="000000"/>
          <w:sz w:val="28"/>
          <w:szCs w:val="28"/>
        </w:rPr>
        <w:t>广州市</w:t>
      </w:r>
      <w:r>
        <w:rPr>
          <w:rFonts w:ascii="微软雅黑" w:eastAsia="微软雅黑" w:hAnsi="微软雅黑" w:cs="宋体" w:hint="eastAsia"/>
          <w:color w:val="000000"/>
          <w:sz w:val="28"/>
          <w:szCs w:val="28"/>
        </w:rPr>
        <w:t xml:space="preserve"> </w:t>
      </w:r>
      <w:r>
        <w:rPr>
          <w:rFonts w:ascii="微软雅黑" w:eastAsia="微软雅黑" w:hAnsi="微软雅黑" w:cs="宋体"/>
          <w:color w:val="000000"/>
          <w:sz w:val="28"/>
          <w:szCs w:val="28"/>
        </w:rPr>
        <w:t xml:space="preserve"> </w:t>
      </w:r>
      <w:r w:rsidRPr="0012696E">
        <w:rPr>
          <w:rFonts w:ascii="微软雅黑" w:eastAsia="微软雅黑" w:hAnsi="微软雅黑" w:cs="宋体" w:hint="eastAsia"/>
          <w:color w:val="000000"/>
          <w:sz w:val="28"/>
          <w:szCs w:val="28"/>
        </w:rPr>
        <w:t>（</w:t>
      </w:r>
      <w:r>
        <w:rPr>
          <w:rFonts w:ascii="微软雅黑" w:eastAsia="微软雅黑" w:hAnsi="微软雅黑" w:cs="宋体"/>
          <w:color w:val="000000"/>
          <w:sz w:val="28"/>
          <w:szCs w:val="28"/>
        </w:rPr>
        <w:t>1</w:t>
      </w:r>
      <w:r>
        <w:rPr>
          <w:rFonts w:ascii="微软雅黑" w:eastAsia="微软雅黑" w:hAnsi="微软雅黑" w:cs="宋体"/>
          <w:color w:val="000000"/>
          <w:sz w:val="28"/>
          <w:szCs w:val="28"/>
        </w:rPr>
        <w:t>5</w:t>
      </w:r>
      <w:r w:rsidRPr="0012696E">
        <w:rPr>
          <w:rFonts w:ascii="微软雅黑" w:eastAsia="微软雅黑" w:hAnsi="微软雅黑" w:cs="宋体" w:hint="eastAsia"/>
          <w:color w:val="000000"/>
          <w:sz w:val="28"/>
          <w:szCs w:val="28"/>
        </w:rPr>
        <w:t>日全天报到）</w:t>
      </w:r>
    </w:p>
    <w:p w14:paraId="2C11EB2A" w14:textId="7B0D960E" w:rsidR="0000287F" w:rsidRPr="0000287F" w:rsidRDefault="0000287F" w:rsidP="0000287F">
      <w:pPr>
        <w:spacing w:line="460" w:lineRule="exact"/>
        <w:ind w:leftChars="270" w:left="567"/>
        <w:rPr>
          <w:rFonts w:ascii="微软雅黑" w:eastAsia="微软雅黑" w:hAnsi="微软雅黑" w:cs="宋体" w:hint="eastAsia"/>
          <w:color w:val="000000"/>
          <w:sz w:val="28"/>
          <w:szCs w:val="28"/>
        </w:rPr>
      </w:pPr>
      <w:r w:rsidRPr="0000287F">
        <w:rPr>
          <w:rFonts w:ascii="微软雅黑" w:eastAsia="微软雅黑" w:hAnsi="微软雅黑" w:cs="宋体" w:hint="eastAsia"/>
          <w:color w:val="000000"/>
          <w:sz w:val="28"/>
          <w:szCs w:val="28"/>
        </w:rPr>
        <w:t xml:space="preserve">2023年11月22日至11月25日 </w:t>
      </w:r>
      <w:r w:rsidRPr="0000287F">
        <w:rPr>
          <w:rFonts w:ascii="微软雅黑" w:eastAsia="微软雅黑" w:hAnsi="微软雅黑" w:cs="宋体"/>
          <w:color w:val="000000"/>
          <w:sz w:val="28"/>
          <w:szCs w:val="28"/>
        </w:rPr>
        <w:t xml:space="preserve"> </w:t>
      </w:r>
      <w:r w:rsidRPr="0000287F">
        <w:rPr>
          <w:rFonts w:ascii="微软雅黑" w:eastAsia="微软雅黑" w:hAnsi="微软雅黑" w:cs="宋体" w:hint="eastAsia"/>
          <w:color w:val="000000"/>
          <w:sz w:val="28"/>
          <w:szCs w:val="28"/>
        </w:rPr>
        <w:t>北海市</w:t>
      </w:r>
      <w:r>
        <w:rPr>
          <w:rFonts w:ascii="微软雅黑" w:eastAsia="微软雅黑" w:hAnsi="微软雅黑" w:cs="宋体" w:hint="eastAsia"/>
          <w:color w:val="000000"/>
          <w:sz w:val="28"/>
          <w:szCs w:val="28"/>
        </w:rPr>
        <w:t xml:space="preserve"> </w:t>
      </w:r>
      <w:r>
        <w:rPr>
          <w:rFonts w:ascii="微软雅黑" w:eastAsia="微软雅黑" w:hAnsi="微软雅黑" w:cs="宋体"/>
          <w:color w:val="000000"/>
          <w:sz w:val="28"/>
          <w:szCs w:val="28"/>
        </w:rPr>
        <w:t xml:space="preserve"> </w:t>
      </w:r>
      <w:r w:rsidRPr="0012696E">
        <w:rPr>
          <w:rFonts w:ascii="微软雅黑" w:eastAsia="微软雅黑" w:hAnsi="微软雅黑" w:cs="宋体" w:hint="eastAsia"/>
          <w:color w:val="000000"/>
          <w:sz w:val="28"/>
          <w:szCs w:val="28"/>
        </w:rPr>
        <w:t>（2</w:t>
      </w:r>
      <w:r>
        <w:rPr>
          <w:rFonts w:ascii="微软雅黑" w:eastAsia="微软雅黑" w:hAnsi="微软雅黑" w:cs="宋体"/>
          <w:color w:val="000000"/>
          <w:sz w:val="28"/>
          <w:szCs w:val="28"/>
        </w:rPr>
        <w:t>2</w:t>
      </w:r>
      <w:r w:rsidRPr="0012696E">
        <w:rPr>
          <w:rFonts w:ascii="微软雅黑" w:eastAsia="微软雅黑" w:hAnsi="微软雅黑" w:cs="宋体" w:hint="eastAsia"/>
          <w:color w:val="000000"/>
          <w:sz w:val="28"/>
          <w:szCs w:val="28"/>
        </w:rPr>
        <w:t>日全天报到）</w:t>
      </w:r>
    </w:p>
    <w:p w14:paraId="1ADB48AA" w14:textId="77777777" w:rsidR="004F273D" w:rsidRPr="008E5739" w:rsidRDefault="004F273D" w:rsidP="00756A90">
      <w:pPr>
        <w:tabs>
          <w:tab w:val="left" w:pos="1134"/>
        </w:tabs>
        <w:spacing w:line="460" w:lineRule="exact"/>
        <w:ind w:leftChars="270" w:left="685" w:hangingChars="42" w:hanging="118"/>
        <w:rPr>
          <w:rFonts w:ascii="仿宋_GB2312" w:eastAsia="仿宋_GB2312" w:hAnsi="仿宋_GB2312" w:cs="仿宋_GB2312"/>
          <w:b/>
          <w:bCs/>
          <w:color w:val="191919"/>
          <w:sz w:val="28"/>
          <w:szCs w:val="28"/>
          <w:shd w:val="clear" w:color="auto" w:fill="FFFFFF"/>
        </w:rPr>
      </w:pPr>
      <w:r w:rsidRPr="008E5739">
        <w:rPr>
          <w:rFonts w:ascii="仿宋_GB2312" w:eastAsia="仿宋_GB2312" w:hAnsi="仿宋_GB2312" w:cs="仿宋_GB2312" w:hint="eastAsia"/>
          <w:b/>
          <w:bCs/>
          <w:color w:val="191919"/>
          <w:sz w:val="28"/>
          <w:szCs w:val="28"/>
          <w:shd w:val="clear" w:color="auto" w:fill="FFFFFF"/>
        </w:rPr>
        <w:t>三、培训对象</w:t>
      </w:r>
    </w:p>
    <w:p w14:paraId="697F4F2A" w14:textId="4C8C5F4E" w:rsidR="004F273D" w:rsidRPr="004F273D" w:rsidRDefault="002D5B61" w:rsidP="00756A90">
      <w:pPr>
        <w:tabs>
          <w:tab w:val="left" w:pos="1134"/>
        </w:tabs>
        <w:spacing w:line="460" w:lineRule="exact"/>
        <w:ind w:leftChars="270" w:left="685" w:hangingChars="42" w:hanging="118"/>
        <w:rPr>
          <w:rFonts w:ascii="仿宋_GB2312" w:eastAsia="仿宋_GB2312" w:hAnsi="仿宋_GB2312" w:cs="仿宋_GB2312"/>
          <w:bCs/>
          <w:color w:val="191919"/>
          <w:sz w:val="28"/>
          <w:szCs w:val="28"/>
          <w:shd w:val="clear" w:color="auto" w:fill="FFFFFF"/>
        </w:rPr>
      </w:pPr>
      <w:r w:rsidRPr="002D5B61">
        <w:rPr>
          <w:rFonts w:ascii="仿宋_GB2312" w:eastAsia="仿宋_GB2312" w:hAnsi="仿宋_GB2312" w:cs="仿宋_GB2312" w:hint="eastAsia"/>
          <w:bCs/>
          <w:color w:val="191919"/>
          <w:sz w:val="28"/>
          <w:szCs w:val="28"/>
          <w:shd w:val="clear" w:color="auto" w:fill="FFFFFF"/>
        </w:rPr>
        <w:t>各分管企业的主管部门领导、总经理、副总经理；培训中心（主任、校长）</w:t>
      </w:r>
      <w:r w:rsidR="00E07734" w:rsidRPr="00E07734">
        <w:rPr>
          <w:rFonts w:ascii="仿宋_GB2312" w:eastAsia="仿宋_GB2312" w:hAnsi="仿宋_GB2312" w:cs="仿宋_GB2312" w:hint="eastAsia"/>
          <w:bCs/>
          <w:color w:val="191919"/>
          <w:sz w:val="28"/>
          <w:szCs w:val="28"/>
          <w:shd w:val="clear" w:color="auto" w:fill="FFFFFF"/>
        </w:rPr>
        <w:t>人力资源管理者、人资储备人才、企业管理人员、项目负责人等</w:t>
      </w:r>
      <w:r w:rsidRPr="002D5B61">
        <w:rPr>
          <w:rFonts w:ascii="仿宋_GB2312" w:eastAsia="仿宋_GB2312" w:hAnsi="仿宋_GB2312" w:cs="仿宋_GB2312" w:hint="eastAsia"/>
          <w:bCs/>
          <w:color w:val="191919"/>
          <w:sz w:val="28"/>
          <w:szCs w:val="28"/>
          <w:shd w:val="clear" w:color="auto" w:fill="FFFFFF"/>
        </w:rPr>
        <w:t>各类管理人员和业务骨干。</w:t>
      </w:r>
    </w:p>
    <w:p w14:paraId="540CDAF1" w14:textId="77777777" w:rsidR="004F273D" w:rsidRPr="008E5739" w:rsidRDefault="004F273D" w:rsidP="00756A90">
      <w:pPr>
        <w:tabs>
          <w:tab w:val="left" w:pos="1134"/>
        </w:tabs>
        <w:spacing w:line="460" w:lineRule="exact"/>
        <w:ind w:leftChars="270" w:left="685" w:hangingChars="42" w:hanging="118"/>
        <w:rPr>
          <w:rFonts w:ascii="仿宋_GB2312" w:eastAsia="仿宋_GB2312" w:hAnsi="仿宋_GB2312" w:cs="仿宋_GB2312"/>
          <w:b/>
          <w:bCs/>
          <w:color w:val="191919"/>
          <w:sz w:val="28"/>
          <w:szCs w:val="28"/>
          <w:shd w:val="clear" w:color="auto" w:fill="FFFFFF"/>
        </w:rPr>
      </w:pPr>
      <w:r w:rsidRPr="008E5739">
        <w:rPr>
          <w:rFonts w:ascii="仿宋_GB2312" w:eastAsia="仿宋_GB2312" w:hAnsi="仿宋_GB2312" w:cs="仿宋_GB2312" w:hint="eastAsia"/>
          <w:b/>
          <w:bCs/>
          <w:color w:val="191919"/>
          <w:sz w:val="28"/>
          <w:szCs w:val="28"/>
          <w:shd w:val="clear" w:color="auto" w:fill="FFFFFF"/>
        </w:rPr>
        <w:t>四、主讲老师</w:t>
      </w:r>
    </w:p>
    <w:p w14:paraId="0C3843D8" w14:textId="77777777" w:rsidR="004F273D" w:rsidRPr="004F273D" w:rsidRDefault="004F273D" w:rsidP="00756A90">
      <w:pPr>
        <w:tabs>
          <w:tab w:val="left" w:pos="1134"/>
        </w:tabs>
        <w:spacing w:line="460" w:lineRule="exact"/>
        <w:ind w:leftChars="270" w:left="685" w:hangingChars="42" w:hanging="118"/>
        <w:rPr>
          <w:rFonts w:ascii="仿宋_GB2312" w:eastAsia="仿宋_GB2312" w:hAnsi="仿宋_GB2312" w:cs="仿宋_GB2312"/>
          <w:bCs/>
          <w:color w:val="191919"/>
          <w:sz w:val="28"/>
          <w:szCs w:val="28"/>
          <w:shd w:val="clear" w:color="auto" w:fill="FFFFFF"/>
        </w:rPr>
      </w:pPr>
      <w:r w:rsidRPr="004F273D">
        <w:rPr>
          <w:rFonts w:ascii="仿宋_GB2312" w:eastAsia="仿宋_GB2312" w:hAnsi="仿宋_GB2312" w:cs="仿宋_GB2312" w:hint="eastAsia"/>
          <w:bCs/>
          <w:color w:val="191919"/>
          <w:sz w:val="28"/>
          <w:szCs w:val="28"/>
          <w:shd w:val="clear" w:color="auto" w:fill="FFFFFF"/>
        </w:rPr>
        <w:t>讲师以实际到场为准、学术风格各不相同。邀请相关资深专家、知名教授</w:t>
      </w:r>
      <w:r w:rsidRPr="004F273D">
        <w:rPr>
          <w:rFonts w:ascii="仿宋_GB2312" w:eastAsia="仿宋_GB2312" w:hAnsi="仿宋_GB2312" w:cs="仿宋_GB2312" w:hint="eastAsia"/>
          <w:bCs/>
          <w:color w:val="191919"/>
          <w:sz w:val="28"/>
          <w:szCs w:val="28"/>
          <w:shd w:val="clear" w:color="auto" w:fill="FFFFFF"/>
        </w:rPr>
        <w:lastRenderedPageBreak/>
        <w:t>围绕主题授课，突出实用性和案例分析，并安排时间组织现场交流、专家答疑等。</w:t>
      </w:r>
    </w:p>
    <w:p w14:paraId="658F6559" w14:textId="77777777" w:rsidR="004F273D" w:rsidRPr="008E5739" w:rsidRDefault="004F273D" w:rsidP="00756A90">
      <w:pPr>
        <w:tabs>
          <w:tab w:val="left" w:pos="1134"/>
        </w:tabs>
        <w:spacing w:line="460" w:lineRule="exact"/>
        <w:ind w:leftChars="270" w:left="685" w:hangingChars="42" w:hanging="118"/>
        <w:rPr>
          <w:rFonts w:ascii="仿宋_GB2312" w:eastAsia="仿宋_GB2312" w:hAnsi="仿宋_GB2312" w:cs="仿宋_GB2312"/>
          <w:b/>
          <w:bCs/>
          <w:color w:val="191919"/>
          <w:sz w:val="28"/>
          <w:szCs w:val="28"/>
          <w:shd w:val="clear" w:color="auto" w:fill="FFFFFF"/>
        </w:rPr>
      </w:pPr>
      <w:r w:rsidRPr="008E5739">
        <w:rPr>
          <w:rFonts w:ascii="仿宋_GB2312" w:eastAsia="仿宋_GB2312" w:hAnsi="仿宋_GB2312" w:cs="仿宋_GB2312" w:hint="eastAsia"/>
          <w:b/>
          <w:bCs/>
          <w:color w:val="191919"/>
          <w:sz w:val="28"/>
          <w:szCs w:val="28"/>
          <w:shd w:val="clear" w:color="auto" w:fill="FFFFFF"/>
        </w:rPr>
        <w:t>五、报名办法及费用</w:t>
      </w:r>
    </w:p>
    <w:p w14:paraId="492FE3CB" w14:textId="2DDA46B3" w:rsidR="006F0C03" w:rsidRPr="006F0C03" w:rsidRDefault="006F0C03" w:rsidP="00756A90">
      <w:pPr>
        <w:pStyle w:val="ae"/>
        <w:tabs>
          <w:tab w:val="left" w:pos="540"/>
        </w:tabs>
        <w:adjustRightInd w:val="0"/>
        <w:snapToGrid w:val="0"/>
        <w:spacing w:line="460" w:lineRule="exact"/>
        <w:ind w:leftChars="270" w:left="567" w:rightChars="100" w:right="210" w:firstLineChars="0" w:firstLine="0"/>
        <w:rPr>
          <w:rFonts w:ascii="仿宋_GB2312" w:eastAsia="仿宋_GB2312" w:hAnsi="仿宋_GB2312" w:cs="仿宋_GB2312"/>
          <w:bCs/>
          <w:color w:val="191919"/>
          <w:sz w:val="28"/>
          <w:szCs w:val="28"/>
          <w:shd w:val="clear" w:color="auto" w:fill="FFFFFF"/>
        </w:rPr>
      </w:pPr>
      <w:r w:rsidRPr="006F0C03">
        <w:rPr>
          <w:rFonts w:ascii="仿宋_GB2312" w:eastAsia="仿宋_GB2312" w:hAnsi="仿宋_GB2312" w:cs="仿宋_GB2312" w:hint="eastAsia"/>
          <w:bCs/>
          <w:color w:val="191919"/>
          <w:sz w:val="28"/>
          <w:szCs w:val="28"/>
          <w:shd w:val="clear" w:color="auto" w:fill="FFFFFF"/>
        </w:rPr>
        <w:t>A类收费：</w:t>
      </w:r>
      <w:r w:rsidR="00B733B1">
        <w:rPr>
          <w:rFonts w:ascii="仿宋_GB2312" w:eastAsia="仿宋_GB2312" w:hAnsi="仿宋_GB2312" w:cs="仿宋_GB2312" w:hint="eastAsia"/>
          <w:b/>
          <w:bCs/>
          <w:color w:val="191919"/>
          <w:sz w:val="28"/>
          <w:szCs w:val="28"/>
          <w:shd w:val="clear" w:color="auto" w:fill="FFFFFF"/>
        </w:rPr>
        <w:t>3</w:t>
      </w:r>
      <w:r w:rsidR="00E07734">
        <w:rPr>
          <w:rFonts w:ascii="仿宋_GB2312" w:eastAsia="仿宋_GB2312" w:hAnsi="仿宋_GB2312" w:cs="仿宋_GB2312"/>
          <w:b/>
          <w:bCs/>
          <w:color w:val="191919"/>
          <w:sz w:val="28"/>
          <w:szCs w:val="28"/>
          <w:shd w:val="clear" w:color="auto" w:fill="FFFFFF"/>
        </w:rPr>
        <w:t>8</w:t>
      </w:r>
      <w:r w:rsidR="00B733B1">
        <w:rPr>
          <w:rFonts w:ascii="仿宋_GB2312" w:eastAsia="仿宋_GB2312" w:hAnsi="仿宋_GB2312" w:cs="仿宋_GB2312" w:hint="eastAsia"/>
          <w:b/>
          <w:bCs/>
          <w:color w:val="191919"/>
          <w:sz w:val="28"/>
          <w:szCs w:val="28"/>
          <w:shd w:val="clear" w:color="auto" w:fill="FFFFFF"/>
        </w:rPr>
        <w:t>0</w:t>
      </w:r>
      <w:r w:rsidRPr="00D24B1A">
        <w:rPr>
          <w:rFonts w:ascii="仿宋_GB2312" w:eastAsia="仿宋_GB2312" w:hAnsi="仿宋_GB2312" w:cs="仿宋_GB2312" w:hint="eastAsia"/>
          <w:b/>
          <w:bCs/>
          <w:color w:val="191919"/>
          <w:sz w:val="28"/>
          <w:szCs w:val="28"/>
          <w:shd w:val="clear" w:color="auto" w:fill="FFFFFF"/>
        </w:rPr>
        <w:t>0</w:t>
      </w:r>
      <w:r w:rsidRPr="006F0C03">
        <w:rPr>
          <w:rFonts w:ascii="仿宋_GB2312" w:eastAsia="仿宋_GB2312" w:hAnsi="仿宋_GB2312" w:cs="仿宋_GB2312" w:hint="eastAsia"/>
          <w:bCs/>
          <w:color w:val="191919"/>
          <w:sz w:val="28"/>
          <w:szCs w:val="28"/>
          <w:shd w:val="clear" w:color="auto" w:fill="FFFFFF"/>
        </w:rPr>
        <w:t>元/人（含培训、师资、场地、资料等费用）；</w:t>
      </w:r>
    </w:p>
    <w:p w14:paraId="4D42C221" w14:textId="3C008A64" w:rsidR="006F0C03" w:rsidRPr="006F0C03" w:rsidRDefault="006F0C03" w:rsidP="00756A90">
      <w:pPr>
        <w:pStyle w:val="ae"/>
        <w:tabs>
          <w:tab w:val="left" w:pos="540"/>
        </w:tabs>
        <w:adjustRightInd w:val="0"/>
        <w:snapToGrid w:val="0"/>
        <w:spacing w:line="460" w:lineRule="exact"/>
        <w:ind w:leftChars="270" w:left="567" w:rightChars="100" w:right="210" w:firstLineChars="0" w:firstLine="0"/>
        <w:rPr>
          <w:rFonts w:ascii="仿宋_GB2312" w:eastAsia="仿宋_GB2312" w:hAnsi="仿宋_GB2312" w:cs="仿宋_GB2312"/>
          <w:bCs/>
          <w:color w:val="191919"/>
          <w:sz w:val="28"/>
          <w:szCs w:val="28"/>
          <w:shd w:val="clear" w:color="auto" w:fill="FFFFFF"/>
        </w:rPr>
      </w:pPr>
      <w:r w:rsidRPr="006F0C03">
        <w:rPr>
          <w:rFonts w:ascii="仿宋_GB2312" w:eastAsia="仿宋_GB2312" w:hAnsi="仿宋_GB2312" w:cs="仿宋_GB2312" w:hint="eastAsia"/>
          <w:bCs/>
          <w:color w:val="191919"/>
          <w:sz w:val="28"/>
          <w:szCs w:val="28"/>
          <w:shd w:val="clear" w:color="auto" w:fill="FFFFFF"/>
        </w:rPr>
        <w:t>B类收费：</w:t>
      </w:r>
      <w:r w:rsidR="00B733B1">
        <w:rPr>
          <w:rFonts w:ascii="仿宋_GB2312" w:eastAsia="仿宋_GB2312" w:hAnsi="仿宋_GB2312" w:cs="仿宋_GB2312" w:hint="eastAsia"/>
          <w:b/>
          <w:bCs/>
          <w:color w:val="191919"/>
          <w:sz w:val="28"/>
          <w:szCs w:val="28"/>
          <w:shd w:val="clear" w:color="auto" w:fill="FFFFFF"/>
        </w:rPr>
        <w:t>46</w:t>
      </w:r>
      <w:r w:rsidR="00E07734">
        <w:rPr>
          <w:rFonts w:ascii="仿宋_GB2312" w:eastAsia="仿宋_GB2312" w:hAnsi="仿宋_GB2312" w:cs="仿宋_GB2312"/>
          <w:b/>
          <w:bCs/>
          <w:color w:val="191919"/>
          <w:sz w:val="28"/>
          <w:szCs w:val="28"/>
          <w:shd w:val="clear" w:color="auto" w:fill="FFFFFF"/>
        </w:rPr>
        <w:t>8</w:t>
      </w:r>
      <w:r w:rsidRPr="00D24B1A">
        <w:rPr>
          <w:rFonts w:ascii="仿宋_GB2312" w:eastAsia="仿宋_GB2312" w:hAnsi="仿宋_GB2312" w:cs="仿宋_GB2312" w:hint="eastAsia"/>
          <w:b/>
          <w:bCs/>
          <w:color w:val="191919"/>
          <w:sz w:val="28"/>
          <w:szCs w:val="28"/>
          <w:shd w:val="clear" w:color="auto" w:fill="FFFFFF"/>
        </w:rPr>
        <w:t>0</w:t>
      </w:r>
      <w:r w:rsidRPr="006F0C03">
        <w:rPr>
          <w:rFonts w:ascii="仿宋_GB2312" w:eastAsia="仿宋_GB2312" w:hAnsi="仿宋_GB2312" w:cs="仿宋_GB2312" w:hint="eastAsia"/>
          <w:bCs/>
          <w:color w:val="191919"/>
          <w:sz w:val="28"/>
          <w:szCs w:val="28"/>
          <w:shd w:val="clear" w:color="auto" w:fill="FFFFFF"/>
        </w:rPr>
        <w:t>元/人（含培训、师资、场地、资料、证书等费用）。</w:t>
      </w:r>
    </w:p>
    <w:p w14:paraId="151E4E99" w14:textId="77777777" w:rsidR="004F273D" w:rsidRPr="004F273D" w:rsidRDefault="006F0C03" w:rsidP="00756A90">
      <w:pPr>
        <w:tabs>
          <w:tab w:val="left" w:pos="1134"/>
        </w:tabs>
        <w:spacing w:line="460" w:lineRule="exact"/>
        <w:ind w:leftChars="270" w:left="685" w:hangingChars="42" w:hanging="118"/>
        <w:rPr>
          <w:rFonts w:ascii="仿宋_GB2312" w:eastAsia="仿宋_GB2312" w:hAnsi="仿宋_GB2312" w:cs="仿宋_GB2312"/>
          <w:bCs/>
          <w:color w:val="191919"/>
          <w:sz w:val="28"/>
          <w:szCs w:val="28"/>
          <w:shd w:val="clear" w:color="auto" w:fill="FFFFFF"/>
        </w:rPr>
      </w:pPr>
      <w:r w:rsidRPr="006F0C03">
        <w:rPr>
          <w:rFonts w:ascii="仿宋_GB2312" w:eastAsia="仿宋_GB2312" w:hAnsi="仿宋_GB2312" w:cs="仿宋_GB2312" w:hint="eastAsia"/>
          <w:bCs/>
          <w:color w:val="191919"/>
          <w:sz w:val="28"/>
          <w:szCs w:val="28"/>
          <w:shd w:val="clear" w:color="auto" w:fill="FFFFFF"/>
        </w:rPr>
        <w:t>文件发放范围有限，</w:t>
      </w:r>
      <w:proofErr w:type="gramStart"/>
      <w:r w:rsidRPr="006F0C03">
        <w:rPr>
          <w:rFonts w:ascii="仿宋_GB2312" w:eastAsia="仿宋_GB2312" w:hAnsi="仿宋_GB2312" w:cs="仿宋_GB2312" w:hint="eastAsia"/>
          <w:bCs/>
          <w:color w:val="191919"/>
          <w:sz w:val="28"/>
          <w:szCs w:val="28"/>
          <w:shd w:val="clear" w:color="auto" w:fill="FFFFFF"/>
        </w:rPr>
        <w:t>请收到</w:t>
      </w:r>
      <w:proofErr w:type="gramEnd"/>
      <w:r w:rsidRPr="006F0C03">
        <w:rPr>
          <w:rFonts w:ascii="仿宋_GB2312" w:eastAsia="仿宋_GB2312" w:hAnsi="仿宋_GB2312" w:cs="仿宋_GB2312" w:hint="eastAsia"/>
          <w:bCs/>
          <w:color w:val="191919"/>
          <w:sz w:val="28"/>
          <w:szCs w:val="28"/>
          <w:shd w:val="clear" w:color="auto" w:fill="FFFFFF"/>
        </w:rPr>
        <w:t>文件后转发给相关部门或人员，统一组织人员参加的单位，给予优惠。食宿统一安排，费用自理。费用报到时面交或提前汇款至中心指定收款账户（户名：</w:t>
      </w:r>
      <w:proofErr w:type="gramStart"/>
      <w:r w:rsidRPr="006F0C03">
        <w:rPr>
          <w:rFonts w:ascii="仿宋_GB2312" w:eastAsia="仿宋_GB2312" w:hAnsi="仿宋_GB2312" w:cs="仿宋_GB2312" w:hint="eastAsia"/>
          <w:bCs/>
          <w:color w:val="191919"/>
          <w:sz w:val="28"/>
          <w:szCs w:val="28"/>
          <w:shd w:val="clear" w:color="auto" w:fill="FFFFFF"/>
        </w:rPr>
        <w:t>国企联培企业管理</w:t>
      </w:r>
      <w:proofErr w:type="gramEnd"/>
      <w:r w:rsidRPr="006F0C03">
        <w:rPr>
          <w:rFonts w:ascii="仿宋_GB2312" w:eastAsia="仿宋_GB2312" w:hAnsi="仿宋_GB2312" w:cs="仿宋_GB2312" w:hint="eastAsia"/>
          <w:bCs/>
          <w:color w:val="191919"/>
          <w:sz w:val="28"/>
          <w:szCs w:val="28"/>
          <w:shd w:val="clear" w:color="auto" w:fill="FFFFFF"/>
        </w:rPr>
        <w:t>（北京）中心，银行帐号：</w:t>
      </w:r>
      <w:r w:rsidRPr="006F0C03">
        <w:rPr>
          <w:rFonts w:ascii="仿宋_GB2312" w:eastAsia="仿宋_GB2312" w:hAnsi="仿宋_GB2312" w:cs="仿宋_GB2312"/>
          <w:bCs/>
          <w:color w:val="191919"/>
          <w:sz w:val="28"/>
          <w:szCs w:val="28"/>
          <w:shd w:val="clear" w:color="auto" w:fill="FFFFFF"/>
        </w:rPr>
        <w:t>02000</w:t>
      </w:r>
      <w:r w:rsidRPr="006F0C03">
        <w:rPr>
          <w:rFonts w:ascii="仿宋_GB2312" w:eastAsia="仿宋_GB2312" w:hAnsi="仿宋_GB2312" w:cs="仿宋_GB2312" w:hint="eastAsia"/>
          <w:bCs/>
          <w:color w:val="191919"/>
          <w:sz w:val="28"/>
          <w:szCs w:val="28"/>
          <w:shd w:val="clear" w:color="auto" w:fill="FFFFFF"/>
        </w:rPr>
        <w:t xml:space="preserve"> </w:t>
      </w:r>
      <w:r w:rsidRPr="006F0C03">
        <w:rPr>
          <w:rFonts w:ascii="仿宋_GB2312" w:eastAsia="仿宋_GB2312" w:hAnsi="仿宋_GB2312" w:cs="仿宋_GB2312"/>
          <w:bCs/>
          <w:color w:val="191919"/>
          <w:sz w:val="28"/>
          <w:szCs w:val="28"/>
          <w:shd w:val="clear" w:color="auto" w:fill="FFFFFF"/>
        </w:rPr>
        <w:t>9640</w:t>
      </w:r>
      <w:r w:rsidRPr="006F0C03">
        <w:rPr>
          <w:rFonts w:ascii="仿宋_GB2312" w:eastAsia="仿宋_GB2312" w:hAnsi="仿宋_GB2312" w:cs="仿宋_GB2312" w:hint="eastAsia"/>
          <w:bCs/>
          <w:color w:val="191919"/>
          <w:sz w:val="28"/>
          <w:szCs w:val="28"/>
          <w:shd w:val="clear" w:color="auto" w:fill="FFFFFF"/>
        </w:rPr>
        <w:t xml:space="preserve"> </w:t>
      </w:r>
      <w:r w:rsidRPr="006F0C03">
        <w:rPr>
          <w:rFonts w:ascii="仿宋_GB2312" w:eastAsia="仿宋_GB2312" w:hAnsi="仿宋_GB2312" w:cs="仿宋_GB2312"/>
          <w:bCs/>
          <w:color w:val="191919"/>
          <w:sz w:val="28"/>
          <w:szCs w:val="28"/>
          <w:shd w:val="clear" w:color="auto" w:fill="FFFFFF"/>
        </w:rPr>
        <w:t>9000</w:t>
      </w:r>
      <w:r w:rsidRPr="006F0C03">
        <w:rPr>
          <w:rFonts w:ascii="仿宋_GB2312" w:eastAsia="仿宋_GB2312" w:hAnsi="仿宋_GB2312" w:cs="仿宋_GB2312" w:hint="eastAsia"/>
          <w:bCs/>
          <w:color w:val="191919"/>
          <w:sz w:val="28"/>
          <w:szCs w:val="28"/>
          <w:shd w:val="clear" w:color="auto" w:fill="FFFFFF"/>
        </w:rPr>
        <w:t xml:space="preserve"> </w:t>
      </w:r>
      <w:r w:rsidRPr="006F0C03">
        <w:rPr>
          <w:rFonts w:ascii="仿宋_GB2312" w:eastAsia="仿宋_GB2312" w:hAnsi="仿宋_GB2312" w:cs="仿宋_GB2312"/>
          <w:bCs/>
          <w:color w:val="191919"/>
          <w:sz w:val="28"/>
          <w:szCs w:val="28"/>
          <w:shd w:val="clear" w:color="auto" w:fill="FFFFFF"/>
        </w:rPr>
        <w:t>026879</w:t>
      </w:r>
      <w:r w:rsidRPr="006F0C03">
        <w:rPr>
          <w:rFonts w:ascii="仿宋_GB2312" w:eastAsia="仿宋_GB2312" w:hAnsi="仿宋_GB2312" w:cs="仿宋_GB2312" w:hint="eastAsia"/>
          <w:bCs/>
          <w:color w:val="191919"/>
          <w:sz w:val="28"/>
          <w:szCs w:val="28"/>
          <w:shd w:val="clear" w:color="auto" w:fill="FFFFFF"/>
        </w:rPr>
        <w:t>，开 户 行：中国工商银行北京万寿路南口支行），培训费发票由会务组统一开具。</w:t>
      </w:r>
    </w:p>
    <w:p w14:paraId="46B9F88E" w14:textId="77777777" w:rsidR="004F273D" w:rsidRPr="008E5739" w:rsidRDefault="004F273D" w:rsidP="00756A90">
      <w:pPr>
        <w:tabs>
          <w:tab w:val="left" w:pos="1134"/>
        </w:tabs>
        <w:spacing w:line="460" w:lineRule="exact"/>
        <w:ind w:leftChars="270" w:left="685" w:hangingChars="42" w:hanging="118"/>
        <w:rPr>
          <w:rFonts w:ascii="仿宋_GB2312" w:eastAsia="仿宋_GB2312" w:hAnsi="仿宋_GB2312" w:cs="仿宋_GB2312"/>
          <w:b/>
          <w:bCs/>
          <w:color w:val="191919"/>
          <w:sz w:val="28"/>
          <w:szCs w:val="28"/>
          <w:shd w:val="clear" w:color="auto" w:fill="FFFFFF"/>
        </w:rPr>
      </w:pPr>
      <w:r w:rsidRPr="008E5739">
        <w:rPr>
          <w:rFonts w:ascii="仿宋_GB2312" w:eastAsia="仿宋_GB2312" w:hAnsi="仿宋_GB2312" w:cs="仿宋_GB2312" w:hint="eastAsia"/>
          <w:b/>
          <w:bCs/>
          <w:color w:val="191919"/>
          <w:sz w:val="28"/>
          <w:szCs w:val="28"/>
          <w:shd w:val="clear" w:color="auto" w:fill="FFFFFF"/>
        </w:rPr>
        <w:t>六、认证证书</w:t>
      </w:r>
    </w:p>
    <w:p w14:paraId="67814988" w14:textId="77777777" w:rsidR="006F0C03" w:rsidRPr="006F0C03" w:rsidRDefault="006F0C03" w:rsidP="00756A90">
      <w:pPr>
        <w:spacing w:line="460" w:lineRule="exact"/>
        <w:ind w:leftChars="270" w:left="567"/>
        <w:rPr>
          <w:rFonts w:ascii="仿宋_GB2312" w:eastAsia="仿宋_GB2312" w:hAnsi="仿宋_GB2312" w:cs="仿宋_GB2312"/>
          <w:bCs/>
          <w:color w:val="191919"/>
          <w:sz w:val="28"/>
          <w:szCs w:val="28"/>
          <w:shd w:val="clear" w:color="auto" w:fill="FFFFFF"/>
        </w:rPr>
      </w:pPr>
      <w:r w:rsidRPr="006F0C03">
        <w:rPr>
          <w:rFonts w:ascii="仿宋_GB2312" w:eastAsia="仿宋_GB2312" w:hAnsi="仿宋_GB2312" w:cs="仿宋_GB2312" w:hint="eastAsia"/>
          <w:bCs/>
          <w:color w:val="191919"/>
          <w:sz w:val="28"/>
          <w:szCs w:val="28"/>
          <w:shd w:val="clear" w:color="auto" w:fill="FFFFFF"/>
        </w:rPr>
        <w:t>成绩合格者获得由</w:t>
      </w:r>
      <w:r w:rsidRPr="006F0C03">
        <w:rPr>
          <w:rFonts w:ascii="仿宋_GB2312" w:eastAsia="仿宋_GB2312" w:hAnsi="仿宋_GB2312" w:cs="仿宋_GB2312" w:hint="eastAsia"/>
          <w:b/>
          <w:bCs/>
          <w:color w:val="191919"/>
          <w:sz w:val="28"/>
          <w:szCs w:val="28"/>
          <w:shd w:val="clear" w:color="auto" w:fill="FFFFFF"/>
        </w:rPr>
        <w:t>中国职业教育资格认证中心</w:t>
      </w:r>
      <w:r w:rsidRPr="006F0C03">
        <w:rPr>
          <w:rFonts w:ascii="仿宋_GB2312" w:eastAsia="仿宋_GB2312" w:hAnsi="仿宋_GB2312" w:cs="仿宋_GB2312" w:hint="eastAsia"/>
          <w:bCs/>
          <w:color w:val="191919"/>
          <w:sz w:val="28"/>
          <w:szCs w:val="28"/>
          <w:shd w:val="clear" w:color="auto" w:fill="FFFFFF"/>
        </w:rPr>
        <w:t>颁发的《</w:t>
      </w:r>
      <w:r w:rsidRPr="00D24B1A">
        <w:rPr>
          <w:rFonts w:ascii="仿宋_GB2312" w:eastAsia="仿宋_GB2312" w:hAnsi="仿宋_GB2312" w:cs="仿宋_GB2312" w:hint="eastAsia"/>
          <w:b/>
          <w:bCs/>
          <w:color w:val="191919"/>
          <w:sz w:val="28"/>
          <w:szCs w:val="28"/>
          <w:shd w:val="clear" w:color="auto" w:fill="FFFFFF"/>
        </w:rPr>
        <w:t>人力资源管理师（高级）》、《人力资源法务师（高级）》、</w:t>
      </w:r>
      <w:bookmarkStart w:id="2" w:name="_Hlk88158549"/>
      <w:r w:rsidR="00D24B1A" w:rsidRPr="00D24B1A">
        <w:rPr>
          <w:rFonts w:ascii="仿宋_GB2312" w:eastAsia="仿宋_GB2312" w:hAnsi="仿宋_GB2312" w:cs="仿宋_GB2312" w:hint="eastAsia"/>
          <w:b/>
          <w:bCs/>
          <w:color w:val="191919"/>
          <w:sz w:val="28"/>
          <w:szCs w:val="28"/>
          <w:shd w:val="clear" w:color="auto" w:fill="FFFFFF"/>
        </w:rPr>
        <w:t>《薪酬管理师（高级）</w:t>
      </w:r>
      <w:r w:rsidR="00D24B1A">
        <w:rPr>
          <w:rFonts w:ascii="仿宋_GB2312" w:eastAsia="仿宋_GB2312" w:hAnsi="仿宋_GB2312" w:cs="仿宋_GB2312" w:hint="eastAsia"/>
          <w:bCs/>
          <w:color w:val="191919"/>
          <w:sz w:val="28"/>
          <w:szCs w:val="28"/>
          <w:shd w:val="clear" w:color="auto" w:fill="FFFFFF"/>
        </w:rPr>
        <w:t>》</w:t>
      </w:r>
      <w:r w:rsidRPr="006F0C03">
        <w:rPr>
          <w:rFonts w:ascii="仿宋_GB2312" w:eastAsia="仿宋_GB2312" w:hAnsi="仿宋_GB2312" w:cs="仿宋_GB2312" w:hint="eastAsia"/>
          <w:bCs/>
          <w:color w:val="191919"/>
          <w:sz w:val="28"/>
          <w:szCs w:val="28"/>
          <w:shd w:val="clear" w:color="auto" w:fill="FFFFFF"/>
        </w:rPr>
        <w:t>获得该</w:t>
      </w:r>
      <w:bookmarkEnd w:id="2"/>
      <w:r w:rsidRPr="006F0C03">
        <w:rPr>
          <w:rFonts w:ascii="仿宋_GB2312" w:eastAsia="仿宋_GB2312" w:hAnsi="仿宋_GB2312" w:cs="仿宋_GB2312" w:hint="eastAsia"/>
          <w:bCs/>
          <w:color w:val="191919"/>
          <w:sz w:val="28"/>
          <w:szCs w:val="28"/>
          <w:shd w:val="clear" w:color="auto" w:fill="FFFFFF"/>
        </w:rPr>
        <w:t>证书的学员信息统一录入</w:t>
      </w:r>
      <w:r w:rsidRPr="006F0C03">
        <w:rPr>
          <w:rFonts w:ascii="仿宋_GB2312" w:eastAsia="仿宋_GB2312" w:hAnsi="仿宋_GB2312" w:cs="仿宋_GB2312" w:hint="eastAsia"/>
          <w:b/>
          <w:bCs/>
          <w:color w:val="191919"/>
          <w:sz w:val="28"/>
          <w:szCs w:val="28"/>
          <w:shd w:val="clear" w:color="auto" w:fill="FFFFFF"/>
        </w:rPr>
        <w:t>中国职业教育资格认证中心</w:t>
      </w:r>
      <w:r w:rsidRPr="006F0C03">
        <w:rPr>
          <w:rFonts w:ascii="仿宋_GB2312" w:eastAsia="仿宋_GB2312" w:hAnsi="仿宋_GB2312" w:cs="仿宋_GB2312" w:hint="eastAsia"/>
          <w:bCs/>
          <w:color w:val="191919"/>
          <w:sz w:val="28"/>
          <w:szCs w:val="28"/>
          <w:shd w:val="clear" w:color="auto" w:fill="FFFFFF"/>
        </w:rPr>
        <w:t>数据库，全国联网查询。需办理证书的学员，请提前将学历证明、身份证及一寸证件照片发电子版至我中心，以便办理证书使用。</w:t>
      </w:r>
    </w:p>
    <w:p w14:paraId="65EEE076" w14:textId="77777777" w:rsidR="00655CDB" w:rsidRPr="004F273D" w:rsidRDefault="006F0C03" w:rsidP="00756A90">
      <w:pPr>
        <w:tabs>
          <w:tab w:val="left" w:pos="1134"/>
        </w:tabs>
        <w:spacing w:line="460" w:lineRule="exact"/>
        <w:ind w:leftChars="270" w:left="685" w:hangingChars="42" w:hanging="118"/>
        <w:rPr>
          <w:rFonts w:ascii="仿宋_GB2312" w:eastAsia="仿宋_GB2312" w:hAnsi="仿宋_GB2312" w:cs="仿宋_GB2312"/>
          <w:bCs/>
          <w:color w:val="191919"/>
          <w:sz w:val="28"/>
          <w:szCs w:val="28"/>
          <w:shd w:val="clear" w:color="auto" w:fill="FFFFFF"/>
        </w:rPr>
      </w:pPr>
      <w:r w:rsidRPr="006F0C03">
        <w:rPr>
          <w:rFonts w:ascii="仿宋_GB2312" w:eastAsia="仿宋_GB2312" w:hAnsi="仿宋_GB2312" w:cs="仿宋_GB2312" w:hint="eastAsia"/>
          <w:bCs/>
          <w:color w:val="191919"/>
          <w:sz w:val="28"/>
          <w:szCs w:val="28"/>
          <w:shd w:val="clear" w:color="auto" w:fill="FFFFFF"/>
        </w:rPr>
        <w:t>企业内部可凭此作为骨干员工，优秀员工，后备人才，内部评优与晋升的奖励与依据。</w:t>
      </w:r>
    </w:p>
    <w:p w14:paraId="18260AF4" w14:textId="77777777" w:rsidR="003B1A8A" w:rsidRPr="00655CDB" w:rsidRDefault="003B1A8A" w:rsidP="00756A90">
      <w:pPr>
        <w:pStyle w:val="af3"/>
        <w:numPr>
          <w:ilvl w:val="0"/>
          <w:numId w:val="10"/>
        </w:numPr>
        <w:tabs>
          <w:tab w:val="left" w:pos="720"/>
          <w:tab w:val="left" w:pos="1080"/>
        </w:tabs>
        <w:spacing w:line="460" w:lineRule="exact"/>
        <w:ind w:leftChars="270" w:left="685" w:hangingChars="42" w:hanging="118"/>
        <w:rPr>
          <w:rFonts w:ascii="仿宋_GB2312" w:eastAsia="仿宋_GB2312"/>
          <w:b/>
          <w:bCs/>
          <w:snapToGrid w:val="0"/>
          <w:color w:val="000000"/>
          <w:sz w:val="28"/>
          <w:szCs w:val="28"/>
        </w:rPr>
      </w:pPr>
      <w:r w:rsidRPr="00655CDB">
        <w:rPr>
          <w:rFonts w:ascii="仿宋_GB2312" w:eastAsia="仿宋_GB2312" w:hint="eastAsia"/>
          <w:b/>
          <w:bCs/>
          <w:snapToGrid w:val="0"/>
          <w:color w:val="000000"/>
          <w:sz w:val="28"/>
          <w:szCs w:val="28"/>
        </w:rPr>
        <w:t>会务组联系方式</w:t>
      </w:r>
    </w:p>
    <w:p w14:paraId="067EDE54" w14:textId="77777777" w:rsidR="003B1A8A" w:rsidRDefault="007D5023" w:rsidP="00756A90">
      <w:pPr>
        <w:tabs>
          <w:tab w:val="left" w:pos="1134"/>
        </w:tabs>
        <w:spacing w:line="460" w:lineRule="exact"/>
        <w:ind w:leftChars="270" w:left="685" w:hangingChars="42" w:hanging="118"/>
        <w:rPr>
          <w:rFonts w:ascii="仿宋_GB2312" w:eastAsia="仿宋_GB2312" w:hAnsi="仿宋_GB2312" w:cs="仿宋_GB2312"/>
          <w:bCs/>
          <w:color w:val="191919"/>
          <w:sz w:val="28"/>
          <w:szCs w:val="28"/>
          <w:shd w:val="clear" w:color="auto" w:fill="FFFFFF"/>
        </w:rPr>
      </w:pPr>
      <w:r>
        <w:rPr>
          <w:rFonts w:ascii="仿宋_GB2312" w:eastAsia="仿宋_GB2312" w:hAnsi="仿宋_GB2312" w:cs="仿宋_GB2312" w:hint="eastAsia"/>
          <w:bCs/>
          <w:color w:val="191919"/>
          <w:sz w:val="28"/>
          <w:szCs w:val="28"/>
          <w:shd w:val="clear" w:color="auto" w:fill="FFFFFF"/>
        </w:rPr>
        <w:t>负 责</w:t>
      </w:r>
      <w:r w:rsidR="003B1A8A">
        <w:rPr>
          <w:rFonts w:ascii="仿宋_GB2312" w:eastAsia="仿宋_GB2312" w:hAnsi="仿宋_GB2312" w:cs="仿宋_GB2312" w:hint="eastAsia"/>
          <w:bCs/>
          <w:color w:val="191919"/>
          <w:sz w:val="28"/>
          <w:szCs w:val="28"/>
          <w:shd w:val="clear" w:color="auto" w:fill="FFFFFF"/>
        </w:rPr>
        <w:t xml:space="preserve"> 人：</w:t>
      </w:r>
      <w:r w:rsidR="008F34F4">
        <w:rPr>
          <w:rFonts w:ascii="仿宋_GB2312" w:eastAsia="仿宋_GB2312" w:hAnsi="仿宋_GB2312" w:cs="仿宋_GB2312" w:hint="eastAsia"/>
          <w:bCs/>
          <w:color w:val="191919"/>
          <w:sz w:val="28"/>
          <w:szCs w:val="28"/>
          <w:shd w:val="clear" w:color="auto" w:fill="FFFFFF"/>
        </w:rPr>
        <w:t>李</w:t>
      </w:r>
      <w:r w:rsidR="003B1A8A">
        <w:rPr>
          <w:rFonts w:ascii="仿宋_GB2312" w:eastAsia="仿宋_GB2312" w:hAnsi="仿宋_GB2312" w:cs="仿宋_GB2312" w:hint="eastAsia"/>
          <w:bCs/>
          <w:color w:val="191919"/>
          <w:sz w:val="28"/>
          <w:szCs w:val="28"/>
          <w:shd w:val="clear" w:color="auto" w:fill="FFFFFF"/>
        </w:rPr>
        <w:t xml:space="preserve">旭   </w:t>
      </w:r>
      <w:r w:rsidR="008F34F4">
        <w:rPr>
          <w:rFonts w:ascii="仿宋_GB2312" w:eastAsia="仿宋_GB2312" w:hAnsi="仿宋_GB2312" w:cs="仿宋_GB2312" w:hint="eastAsia"/>
          <w:bCs/>
          <w:color w:val="191919"/>
          <w:sz w:val="28"/>
          <w:szCs w:val="28"/>
          <w:shd w:val="clear" w:color="auto" w:fill="FFFFFF"/>
        </w:rPr>
        <w:t>13671212151</w:t>
      </w:r>
      <w:r w:rsidR="003B1A8A">
        <w:rPr>
          <w:rFonts w:ascii="仿宋_GB2312" w:eastAsia="仿宋_GB2312" w:hAnsi="仿宋_GB2312" w:cs="仿宋_GB2312" w:hint="eastAsia"/>
          <w:bCs/>
          <w:color w:val="191919"/>
          <w:sz w:val="28"/>
          <w:szCs w:val="28"/>
          <w:shd w:val="clear" w:color="auto" w:fill="FFFFFF"/>
        </w:rPr>
        <w:t>（</w:t>
      </w:r>
      <w:proofErr w:type="gramStart"/>
      <w:r w:rsidR="003B1A8A">
        <w:rPr>
          <w:rFonts w:ascii="仿宋_GB2312" w:eastAsia="仿宋_GB2312" w:hAnsi="仿宋_GB2312" w:cs="仿宋_GB2312" w:hint="eastAsia"/>
          <w:bCs/>
          <w:color w:val="191919"/>
          <w:sz w:val="28"/>
          <w:szCs w:val="28"/>
          <w:shd w:val="clear" w:color="auto" w:fill="FFFFFF"/>
        </w:rPr>
        <w:t>微信同</w:t>
      </w:r>
      <w:proofErr w:type="gramEnd"/>
      <w:r w:rsidR="003B1A8A">
        <w:rPr>
          <w:rFonts w:ascii="仿宋_GB2312" w:eastAsia="仿宋_GB2312" w:hAnsi="仿宋_GB2312" w:cs="仿宋_GB2312" w:hint="eastAsia"/>
          <w:bCs/>
          <w:color w:val="191919"/>
          <w:sz w:val="28"/>
          <w:szCs w:val="28"/>
          <w:shd w:val="clear" w:color="auto" w:fill="FFFFFF"/>
        </w:rPr>
        <w:t>号）</w:t>
      </w:r>
    </w:p>
    <w:p w14:paraId="4C23EC05" w14:textId="77777777" w:rsidR="003B1A8A" w:rsidRDefault="003B1A8A" w:rsidP="00756A90">
      <w:pPr>
        <w:tabs>
          <w:tab w:val="left" w:pos="1134"/>
        </w:tabs>
        <w:spacing w:line="460" w:lineRule="exact"/>
        <w:ind w:leftChars="270" w:left="685" w:hangingChars="42" w:hanging="118"/>
        <w:rPr>
          <w:rFonts w:ascii="仿宋_GB2312" w:eastAsia="仿宋_GB2312" w:hAnsi="仿宋_GB2312" w:cs="仿宋_GB2312"/>
          <w:bCs/>
          <w:color w:val="191919"/>
          <w:sz w:val="28"/>
          <w:szCs w:val="28"/>
          <w:shd w:val="clear" w:color="auto" w:fill="FFFFFF"/>
        </w:rPr>
      </w:pPr>
      <w:r>
        <w:rPr>
          <w:rFonts w:ascii="仿宋_GB2312" w:eastAsia="仿宋_GB2312" w:hAnsi="仿宋_GB2312" w:cs="仿宋_GB2312" w:hint="eastAsia"/>
          <w:bCs/>
          <w:color w:val="191919"/>
          <w:sz w:val="28"/>
          <w:szCs w:val="28"/>
          <w:shd w:val="clear" w:color="auto" w:fill="FFFFFF"/>
        </w:rPr>
        <w:t>咨询电话：010-</w:t>
      </w:r>
      <w:r w:rsidR="008F34F4">
        <w:rPr>
          <w:rFonts w:ascii="仿宋_GB2312" w:eastAsia="仿宋_GB2312" w:hAnsi="仿宋_GB2312" w:cs="仿宋_GB2312" w:hint="eastAsia"/>
          <w:bCs/>
          <w:color w:val="191919"/>
          <w:sz w:val="28"/>
          <w:szCs w:val="28"/>
          <w:shd w:val="clear" w:color="auto" w:fill="FFFFFF"/>
        </w:rPr>
        <w:t>82471925/82472805</w:t>
      </w:r>
    </w:p>
    <w:p w14:paraId="19225BCD" w14:textId="77777777" w:rsidR="008F34F4" w:rsidRDefault="003B1A8A" w:rsidP="00756A90">
      <w:pPr>
        <w:tabs>
          <w:tab w:val="left" w:pos="1134"/>
        </w:tabs>
        <w:spacing w:line="460" w:lineRule="exact"/>
        <w:ind w:leftChars="270" w:left="685" w:hangingChars="42" w:hanging="118"/>
        <w:rPr>
          <w:rFonts w:ascii="仿宋_GB2312" w:eastAsia="仿宋_GB2312" w:hAnsi="仿宋_GB2312" w:cs="仿宋_GB2312"/>
          <w:bCs/>
          <w:color w:val="191919"/>
          <w:sz w:val="28"/>
          <w:szCs w:val="28"/>
          <w:shd w:val="clear" w:color="auto" w:fill="FFFFFF"/>
        </w:rPr>
      </w:pPr>
      <w:r>
        <w:rPr>
          <w:rFonts w:ascii="仿宋_GB2312" w:eastAsia="仿宋_GB2312" w:hAnsi="仿宋_GB2312" w:cs="仿宋_GB2312" w:hint="eastAsia"/>
          <w:bCs/>
          <w:color w:val="191919"/>
          <w:sz w:val="28"/>
          <w:szCs w:val="28"/>
          <w:shd w:val="clear" w:color="auto" w:fill="FFFFFF"/>
        </w:rPr>
        <w:t>传    真：010-</w:t>
      </w:r>
      <w:r w:rsidR="008F34F4">
        <w:rPr>
          <w:rFonts w:ascii="仿宋_GB2312" w:eastAsia="仿宋_GB2312" w:hAnsi="仿宋_GB2312" w:cs="仿宋_GB2312" w:hint="eastAsia"/>
          <w:bCs/>
          <w:color w:val="191919"/>
          <w:sz w:val="28"/>
          <w:szCs w:val="28"/>
          <w:shd w:val="clear" w:color="auto" w:fill="FFFFFF"/>
        </w:rPr>
        <w:t>82475455</w:t>
      </w:r>
      <w:r>
        <w:rPr>
          <w:rFonts w:ascii="仿宋_GB2312" w:eastAsia="仿宋_GB2312" w:hAnsi="仿宋_GB2312" w:cs="仿宋_GB2312" w:hint="eastAsia"/>
          <w:bCs/>
          <w:color w:val="191919"/>
          <w:sz w:val="28"/>
          <w:szCs w:val="28"/>
          <w:shd w:val="clear" w:color="auto" w:fill="FFFFFF"/>
        </w:rPr>
        <w:t xml:space="preserve">   </w:t>
      </w:r>
    </w:p>
    <w:p w14:paraId="56289519" w14:textId="77777777" w:rsidR="003B1A8A" w:rsidRDefault="003B1A8A" w:rsidP="00756A90">
      <w:pPr>
        <w:tabs>
          <w:tab w:val="left" w:pos="1134"/>
        </w:tabs>
        <w:spacing w:line="460" w:lineRule="exact"/>
        <w:ind w:leftChars="270" w:left="685" w:hangingChars="42" w:hanging="118"/>
        <w:rPr>
          <w:rFonts w:ascii="仿宋_GB2312" w:eastAsia="仿宋_GB2312" w:hAnsi="仿宋_GB2312" w:cs="仿宋_GB2312"/>
          <w:bCs/>
          <w:color w:val="191919"/>
          <w:sz w:val="28"/>
          <w:szCs w:val="28"/>
          <w:shd w:val="clear" w:color="auto" w:fill="FFFFFF"/>
        </w:rPr>
      </w:pPr>
      <w:r>
        <w:rPr>
          <w:rFonts w:ascii="仿宋_GB2312" w:eastAsia="仿宋_GB2312" w:hAnsi="仿宋_GB2312" w:cs="仿宋_GB2312" w:hint="eastAsia"/>
          <w:bCs/>
          <w:color w:val="191919"/>
          <w:sz w:val="28"/>
          <w:szCs w:val="28"/>
          <w:shd w:val="clear" w:color="auto" w:fill="FFFFFF"/>
        </w:rPr>
        <w:t>咨询报名邮箱：</w:t>
      </w:r>
      <w:bookmarkStart w:id="3" w:name="发文日期"/>
      <w:r w:rsidR="008F34F4">
        <w:rPr>
          <w:rFonts w:ascii="仿宋_GB2312" w:eastAsia="仿宋_GB2312" w:hAnsi="仿宋_GB2312" w:cs="仿宋_GB2312" w:hint="eastAsia"/>
          <w:bCs/>
          <w:color w:val="191919"/>
          <w:sz w:val="28"/>
          <w:szCs w:val="28"/>
          <w:shd w:val="clear" w:color="auto" w:fill="FFFFFF"/>
        </w:rPr>
        <w:t>1007944993@qq.com</w:t>
      </w:r>
    </w:p>
    <w:bookmarkEnd w:id="3"/>
    <w:p w14:paraId="6DECC0D0" w14:textId="77777777" w:rsidR="003B1A8A" w:rsidRDefault="000E2CBD" w:rsidP="00030C6F">
      <w:pPr>
        <w:tabs>
          <w:tab w:val="left" w:pos="1134"/>
        </w:tabs>
        <w:spacing w:line="460" w:lineRule="exact"/>
        <w:ind w:leftChars="270" w:left="685" w:hangingChars="42" w:hanging="118"/>
        <w:rPr>
          <w:rFonts w:ascii="仿宋_GB2312" w:eastAsia="仿宋_GB2312" w:hAnsi="仿宋_GB2312" w:cs="仿宋_GB2312"/>
          <w:bCs/>
          <w:color w:val="191919"/>
          <w:sz w:val="28"/>
          <w:szCs w:val="28"/>
          <w:shd w:val="clear" w:color="auto" w:fill="FFFFFF"/>
        </w:rPr>
      </w:pPr>
      <w:r>
        <w:rPr>
          <w:rFonts w:ascii="仿宋_GB2312" w:eastAsia="仿宋_GB2312" w:hint="eastAsia"/>
          <w:bCs/>
          <w:noProof/>
          <w:color w:val="000000"/>
          <w:sz w:val="28"/>
          <w:szCs w:val="28"/>
        </w:rPr>
        <w:drawing>
          <wp:anchor distT="0" distB="0" distL="114300" distR="114300" simplePos="0" relativeHeight="251659776" behindDoc="1" locked="0" layoutInCell="1" allowOverlap="1" wp14:anchorId="5996D061" wp14:editId="09C4F421">
            <wp:simplePos x="0" y="0"/>
            <wp:positionH relativeFrom="column">
              <wp:posOffset>3435350</wp:posOffset>
            </wp:positionH>
            <wp:positionV relativeFrom="paragraph">
              <wp:posOffset>191135</wp:posOffset>
            </wp:positionV>
            <wp:extent cx="1443990" cy="1443990"/>
            <wp:effectExtent l="19050" t="0" r="3810" b="0"/>
            <wp:wrapNone/>
            <wp:docPr id="7" name="图片 7"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国企培企业管理中心文件"/>
                    <pic:cNvPicPr>
                      <a:picLocks noChangeAspect="1" noChangeArrowheads="1"/>
                    </pic:cNvPicPr>
                  </pic:nvPicPr>
                  <pic:blipFill>
                    <a:blip r:embed="rId7" cstate="print"/>
                    <a:srcRect/>
                    <a:stretch>
                      <a:fillRect/>
                    </a:stretch>
                  </pic:blipFill>
                  <pic:spPr bwMode="auto">
                    <a:xfrm>
                      <a:off x="0" y="0"/>
                      <a:ext cx="1443990" cy="1443990"/>
                    </a:xfrm>
                    <a:prstGeom prst="rect">
                      <a:avLst/>
                    </a:prstGeom>
                    <a:noFill/>
                  </pic:spPr>
                </pic:pic>
              </a:graphicData>
            </a:graphic>
          </wp:anchor>
        </w:drawing>
      </w:r>
      <w:r w:rsidR="003B1A8A">
        <w:rPr>
          <w:rFonts w:ascii="仿宋_GB2312" w:eastAsia="仿宋_GB2312" w:hAnsi="仿宋_GB2312" w:cs="仿宋_GB2312" w:hint="eastAsia"/>
          <w:bCs/>
          <w:color w:val="191919"/>
          <w:sz w:val="28"/>
          <w:szCs w:val="28"/>
          <w:shd w:val="clear" w:color="auto" w:fill="FFFFFF"/>
        </w:rPr>
        <w:t>附件：报名回执表</w:t>
      </w:r>
    </w:p>
    <w:p w14:paraId="2EADD882" w14:textId="77777777" w:rsidR="003B1A8A" w:rsidRPr="00267CB5" w:rsidRDefault="003B1A8A" w:rsidP="00267CB5">
      <w:pPr>
        <w:pStyle w:val="ad"/>
        <w:spacing w:line="560" w:lineRule="exact"/>
        <w:ind w:right="261"/>
        <w:rPr>
          <w:rFonts w:ascii="仿宋_GB2312" w:eastAsia="仿宋_GB2312" w:hAnsi="仿宋_GB2312" w:cs="仿宋_GB2312"/>
          <w:color w:val="333333"/>
          <w:sz w:val="30"/>
          <w:szCs w:val="30"/>
        </w:rPr>
      </w:pPr>
    </w:p>
    <w:p w14:paraId="5E57D143" w14:textId="77777777" w:rsidR="003B1A8A" w:rsidRDefault="003B1A8A">
      <w:pPr>
        <w:pStyle w:val="ad"/>
        <w:spacing w:line="560" w:lineRule="exact"/>
        <w:ind w:right="261" w:firstLineChars="200" w:firstLine="560"/>
        <w:jc w:val="center"/>
        <w:rPr>
          <w:rFonts w:ascii="仿宋_GB2312" w:eastAsia="仿宋_GB2312"/>
          <w:bCs/>
          <w:snapToGrid w:val="0"/>
          <w:color w:val="000000"/>
          <w:sz w:val="28"/>
          <w:szCs w:val="28"/>
        </w:rPr>
      </w:pPr>
      <w:r>
        <w:rPr>
          <w:rFonts w:ascii="仿宋_GB2312" w:eastAsia="仿宋_GB2312" w:hint="eastAsia"/>
          <w:bCs/>
          <w:snapToGrid w:val="0"/>
          <w:color w:val="000000"/>
          <w:sz w:val="28"/>
          <w:szCs w:val="28"/>
        </w:rPr>
        <w:t xml:space="preserve">                         </w:t>
      </w:r>
      <w:proofErr w:type="gramStart"/>
      <w:r w:rsidR="008F34F4">
        <w:rPr>
          <w:rFonts w:ascii="仿宋_GB2312" w:eastAsia="仿宋_GB2312" w:hint="eastAsia"/>
          <w:bCs/>
          <w:snapToGrid w:val="0"/>
          <w:color w:val="000000"/>
          <w:sz w:val="28"/>
          <w:szCs w:val="28"/>
        </w:rPr>
        <w:t>国</w:t>
      </w:r>
      <w:r>
        <w:rPr>
          <w:rFonts w:ascii="仿宋_GB2312" w:eastAsia="仿宋_GB2312" w:hint="eastAsia"/>
          <w:bCs/>
          <w:snapToGrid w:val="0"/>
          <w:color w:val="000000"/>
          <w:sz w:val="28"/>
          <w:szCs w:val="28"/>
        </w:rPr>
        <w:t>企联培企业管理</w:t>
      </w:r>
      <w:proofErr w:type="gramEnd"/>
      <w:r>
        <w:rPr>
          <w:rFonts w:ascii="仿宋_GB2312" w:eastAsia="仿宋_GB2312" w:hint="eastAsia"/>
          <w:bCs/>
          <w:snapToGrid w:val="0"/>
          <w:color w:val="000000"/>
          <w:sz w:val="28"/>
          <w:szCs w:val="28"/>
        </w:rPr>
        <w:t>（北京）中心</w:t>
      </w:r>
      <w:r>
        <w:rPr>
          <w:rFonts w:ascii="仿宋_GB2312" w:eastAsia="仿宋_GB2312"/>
          <w:bCs/>
          <w:snapToGrid w:val="0"/>
          <w:color w:val="000000"/>
          <w:sz w:val="28"/>
          <w:szCs w:val="28"/>
        </w:rPr>
        <w:t xml:space="preserve">                                         </w:t>
      </w:r>
    </w:p>
    <w:p w14:paraId="6A03CF9A" w14:textId="6DE2EAAE" w:rsidR="003B1A8A" w:rsidRDefault="003B1A8A">
      <w:pPr>
        <w:spacing w:line="420" w:lineRule="exact"/>
        <w:ind w:right="-17" w:firstLineChars="2000" w:firstLine="5600"/>
        <w:rPr>
          <w:rFonts w:ascii="仿宋_GB2312" w:eastAsia="仿宋_GB2312"/>
          <w:bCs/>
          <w:snapToGrid w:val="0"/>
          <w:color w:val="000000"/>
          <w:sz w:val="28"/>
          <w:szCs w:val="28"/>
        </w:rPr>
      </w:pPr>
      <w:r>
        <w:rPr>
          <w:rFonts w:ascii="仿宋_GB2312" w:eastAsia="仿宋_GB2312"/>
          <w:bCs/>
          <w:snapToGrid w:val="0"/>
          <w:color w:val="000000"/>
          <w:sz w:val="28"/>
          <w:szCs w:val="28"/>
        </w:rPr>
        <w:t>20</w:t>
      </w:r>
      <w:r>
        <w:rPr>
          <w:rFonts w:ascii="仿宋_GB2312" w:eastAsia="仿宋_GB2312" w:hint="eastAsia"/>
          <w:bCs/>
          <w:snapToGrid w:val="0"/>
          <w:color w:val="000000"/>
          <w:sz w:val="28"/>
          <w:szCs w:val="28"/>
        </w:rPr>
        <w:t>2</w:t>
      </w:r>
      <w:r w:rsidR="00E07734">
        <w:rPr>
          <w:rFonts w:ascii="仿宋_GB2312" w:eastAsia="仿宋_GB2312"/>
          <w:bCs/>
          <w:snapToGrid w:val="0"/>
          <w:color w:val="000000"/>
          <w:sz w:val="28"/>
          <w:szCs w:val="28"/>
        </w:rPr>
        <w:t>3</w:t>
      </w:r>
      <w:r>
        <w:rPr>
          <w:rFonts w:ascii="仿宋_GB2312" w:eastAsia="仿宋_GB2312" w:hint="eastAsia"/>
          <w:bCs/>
          <w:snapToGrid w:val="0"/>
          <w:color w:val="000000"/>
          <w:sz w:val="28"/>
          <w:szCs w:val="28"/>
        </w:rPr>
        <w:t>年</w:t>
      </w:r>
      <w:r w:rsidR="00A22666">
        <w:rPr>
          <w:rFonts w:ascii="仿宋_GB2312" w:eastAsia="仿宋_GB2312" w:hint="eastAsia"/>
          <w:bCs/>
          <w:snapToGrid w:val="0"/>
          <w:color w:val="000000"/>
          <w:sz w:val="28"/>
          <w:szCs w:val="28"/>
        </w:rPr>
        <w:t>2</w:t>
      </w:r>
      <w:r>
        <w:rPr>
          <w:rFonts w:ascii="仿宋_GB2312" w:eastAsia="仿宋_GB2312" w:hint="eastAsia"/>
          <w:bCs/>
          <w:snapToGrid w:val="0"/>
          <w:color w:val="000000"/>
          <w:sz w:val="28"/>
          <w:szCs w:val="28"/>
        </w:rPr>
        <w:t>月</w:t>
      </w:r>
      <w:r w:rsidR="00A22666">
        <w:rPr>
          <w:rFonts w:ascii="仿宋_GB2312" w:eastAsia="仿宋_GB2312" w:hint="eastAsia"/>
          <w:bCs/>
          <w:snapToGrid w:val="0"/>
          <w:color w:val="000000"/>
          <w:sz w:val="28"/>
          <w:szCs w:val="28"/>
        </w:rPr>
        <w:t>6</w:t>
      </w:r>
      <w:r>
        <w:rPr>
          <w:rFonts w:ascii="仿宋_GB2312" w:eastAsia="仿宋_GB2312" w:hint="eastAsia"/>
          <w:bCs/>
          <w:snapToGrid w:val="0"/>
          <w:color w:val="000000"/>
          <w:sz w:val="28"/>
          <w:szCs w:val="28"/>
        </w:rPr>
        <w:t>日</w:t>
      </w:r>
    </w:p>
    <w:p w14:paraId="2F40461A" w14:textId="77777777" w:rsidR="003B1A8A" w:rsidRDefault="003B1A8A">
      <w:pPr>
        <w:spacing w:line="460" w:lineRule="exact"/>
        <w:rPr>
          <w:rFonts w:ascii="仿宋_GB2312" w:eastAsia="仿宋_GB2312"/>
          <w:bCs/>
          <w:snapToGrid w:val="0"/>
          <w:color w:val="000000"/>
          <w:sz w:val="28"/>
          <w:szCs w:val="28"/>
        </w:rPr>
        <w:sectPr w:rsidR="003B1A8A">
          <w:headerReference w:type="default" r:id="rId8"/>
          <w:footerReference w:type="even" r:id="rId9"/>
          <w:footerReference w:type="default" r:id="rId10"/>
          <w:pgSz w:w="11906" w:h="16838"/>
          <w:pgMar w:top="1304" w:right="1304" w:bottom="1304" w:left="1260" w:header="851" w:footer="992" w:gutter="0"/>
          <w:pgNumType w:fmt="numberInDash"/>
          <w:cols w:space="720"/>
          <w:docGrid w:type="lines" w:linePitch="312"/>
        </w:sectPr>
      </w:pPr>
    </w:p>
    <w:p w14:paraId="4FCE1049" w14:textId="6DBAEB8A" w:rsidR="007A2D6A" w:rsidRPr="002270C8" w:rsidRDefault="002270C8" w:rsidP="00973FCB">
      <w:pPr>
        <w:tabs>
          <w:tab w:val="left" w:pos="180"/>
          <w:tab w:val="left" w:pos="11445"/>
          <w:tab w:val="left" w:pos="12240"/>
        </w:tabs>
        <w:spacing w:beforeLines="50" w:before="156" w:afterLines="50" w:after="156" w:line="360" w:lineRule="exact"/>
        <w:jc w:val="center"/>
        <w:rPr>
          <w:rFonts w:ascii="仿宋_GB2312" w:eastAsia="仿宋_GB2312" w:hAnsi="仿宋_GB2312" w:cs="仿宋_GB2312"/>
          <w:b/>
          <w:bCs/>
          <w:color w:val="191919"/>
          <w:sz w:val="30"/>
          <w:szCs w:val="30"/>
          <w:shd w:val="clear" w:color="auto" w:fill="FFFFFF"/>
        </w:rPr>
      </w:pPr>
      <w:r w:rsidRPr="002270C8">
        <w:rPr>
          <w:rFonts w:ascii="仿宋_GB2312" w:eastAsia="仿宋_GB2312" w:hAnsi="仿宋_GB2312" w:cs="仿宋_GB2312" w:hint="eastAsia"/>
          <w:b/>
          <w:bCs/>
          <w:color w:val="191919"/>
          <w:sz w:val="30"/>
          <w:szCs w:val="30"/>
          <w:shd w:val="clear" w:color="auto" w:fill="FFFFFF"/>
        </w:rPr>
        <w:lastRenderedPageBreak/>
        <w:t>HRBP在人力资源三支柱模型体系中的运用暨人力资源转型提效的十大赋能技巧</w:t>
      </w:r>
      <w:r w:rsidR="008E5739" w:rsidRPr="002270C8">
        <w:rPr>
          <w:rFonts w:ascii="仿宋_GB2312" w:eastAsia="仿宋_GB2312" w:hAnsi="仿宋_GB2312" w:cs="仿宋_GB2312" w:hint="eastAsia"/>
          <w:b/>
          <w:bCs/>
          <w:color w:val="191919"/>
          <w:sz w:val="30"/>
          <w:szCs w:val="30"/>
          <w:shd w:val="clear" w:color="auto" w:fill="FFFFFF"/>
        </w:rPr>
        <w:t>报名回执表</w:t>
      </w:r>
    </w:p>
    <w:p w14:paraId="2F53AD3E" w14:textId="77777777" w:rsidR="007A2D6A" w:rsidRPr="00E658AA" w:rsidRDefault="007A2D6A" w:rsidP="00973FCB">
      <w:pPr>
        <w:tabs>
          <w:tab w:val="left" w:pos="180"/>
          <w:tab w:val="left" w:pos="11445"/>
          <w:tab w:val="left" w:pos="12240"/>
        </w:tabs>
        <w:spacing w:beforeLines="50" w:before="156" w:afterLines="50" w:after="156" w:line="360" w:lineRule="exact"/>
        <w:rPr>
          <w:rFonts w:ascii="宋体" w:hAnsi="宋体"/>
          <w:sz w:val="24"/>
        </w:rPr>
      </w:pPr>
      <w:r w:rsidRPr="008E5739">
        <w:rPr>
          <w:rFonts w:ascii="仿宋_GB2312" w:eastAsia="仿宋_GB2312" w:hAnsi="仿宋_GB2312" w:cs="仿宋_GB2312" w:hint="eastAsia"/>
          <w:b/>
          <w:bCs/>
          <w:color w:val="191919"/>
          <w:sz w:val="28"/>
          <w:szCs w:val="28"/>
          <w:shd w:val="clear" w:color="auto" w:fill="FFFFFF"/>
        </w:rPr>
        <w:t>报名传真：(010)82475455   邮箱：guoqipei@vip.163.com</w:t>
      </w:r>
      <w:r w:rsidRPr="002C0F97">
        <w:rPr>
          <w:rFonts w:ascii="宋体" w:hAnsi="宋体" w:hint="eastAsia"/>
          <w:b/>
          <w:sz w:val="28"/>
          <w:szCs w:val="28"/>
        </w:rPr>
        <w:t xml:space="preserve">  </w:t>
      </w:r>
      <w:r w:rsidRPr="00E658AA">
        <w:rPr>
          <w:rFonts w:ascii="宋体" w:hAnsi="宋体" w:hint="eastAsia"/>
          <w:sz w:val="24"/>
        </w:rPr>
        <w:t xml:space="preserve">                  </w:t>
      </w:r>
      <w:r w:rsidRPr="00E658AA">
        <w:rPr>
          <w:rFonts w:ascii="宋体" w:hAnsi="宋体" w:hint="eastAsia"/>
          <w:sz w:val="24"/>
        </w:rPr>
        <w:tab/>
        <w:t>（加盖单位公章）</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901"/>
        <w:gridCol w:w="2298"/>
        <w:gridCol w:w="1440"/>
        <w:gridCol w:w="536"/>
        <w:gridCol w:w="8"/>
        <w:gridCol w:w="892"/>
        <w:gridCol w:w="900"/>
        <w:gridCol w:w="1470"/>
        <w:gridCol w:w="5070"/>
      </w:tblGrid>
      <w:tr w:rsidR="007A2D6A" w:rsidRPr="00343921" w14:paraId="62A10227" w14:textId="77777777" w:rsidTr="003C3E85">
        <w:trPr>
          <w:cantSplit/>
          <w:trHeight w:hRule="exact" w:val="464"/>
        </w:trPr>
        <w:tc>
          <w:tcPr>
            <w:tcW w:w="1586" w:type="dxa"/>
            <w:vAlign w:val="center"/>
          </w:tcPr>
          <w:p w14:paraId="3829EC81"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单位名称</w:t>
            </w:r>
          </w:p>
        </w:tc>
        <w:tc>
          <w:tcPr>
            <w:tcW w:w="5175" w:type="dxa"/>
            <w:gridSpan w:val="4"/>
            <w:vAlign w:val="center"/>
          </w:tcPr>
          <w:p w14:paraId="3B62E78E"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0" w:type="dxa"/>
            <w:gridSpan w:val="2"/>
            <w:vAlign w:val="center"/>
          </w:tcPr>
          <w:p w14:paraId="5C5A127E"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E-mail</w:t>
            </w:r>
          </w:p>
        </w:tc>
        <w:tc>
          <w:tcPr>
            <w:tcW w:w="2370" w:type="dxa"/>
            <w:gridSpan w:val="2"/>
            <w:vAlign w:val="center"/>
          </w:tcPr>
          <w:p w14:paraId="068458CC"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val="restart"/>
            <w:tcBorders>
              <w:top w:val="single" w:sz="4" w:space="0" w:color="auto"/>
              <w:right w:val="single" w:sz="4" w:space="0" w:color="auto"/>
            </w:tcBorders>
            <w:vAlign w:val="center"/>
          </w:tcPr>
          <w:p w14:paraId="1E4F489A" w14:textId="4948BBC2" w:rsidR="007A2D6A" w:rsidRPr="007856AA" w:rsidRDefault="0000287F" w:rsidP="003C3E85">
            <w:pPr>
              <w:spacing w:line="240" w:lineRule="exact"/>
              <w:jc w:val="center"/>
              <w:rPr>
                <w:rFonts w:ascii="仿宋_GB2312" w:eastAsia="仿宋_GB2312" w:hAnsi="仿宋_GB2312" w:cs="仿宋_GB2312"/>
                <w:bCs/>
                <w:color w:val="191919"/>
                <w:sz w:val="24"/>
                <w:shd w:val="clear" w:color="auto" w:fill="FFFFFF"/>
              </w:rPr>
            </w:pPr>
            <w:r>
              <w:rPr>
                <w:rFonts w:ascii="仿宋_GB2312" w:eastAsia="仿宋_GB2312" w:hAnsi="仿宋_GB2312" w:cs="仿宋_GB2312" w:hint="eastAsia"/>
                <w:bCs/>
                <w:color w:val="191919"/>
                <w:sz w:val="24"/>
                <w:shd w:val="clear" w:color="auto" w:fill="FFFFFF"/>
              </w:rPr>
              <w:t>建议</w:t>
            </w:r>
          </w:p>
        </w:tc>
      </w:tr>
      <w:tr w:rsidR="007A2D6A" w:rsidRPr="00343921" w14:paraId="3571D068" w14:textId="77777777" w:rsidTr="003C3E85">
        <w:trPr>
          <w:cantSplit/>
          <w:trHeight w:hRule="exact" w:val="90"/>
        </w:trPr>
        <w:tc>
          <w:tcPr>
            <w:tcW w:w="1586" w:type="dxa"/>
            <w:vMerge w:val="restart"/>
            <w:vAlign w:val="center"/>
          </w:tcPr>
          <w:p w14:paraId="55DC7393"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通讯地址</w:t>
            </w:r>
          </w:p>
        </w:tc>
        <w:tc>
          <w:tcPr>
            <w:tcW w:w="6075" w:type="dxa"/>
            <w:gridSpan w:val="6"/>
            <w:vMerge w:val="restart"/>
            <w:vAlign w:val="center"/>
          </w:tcPr>
          <w:p w14:paraId="054AAD57"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0" w:type="dxa"/>
            <w:vMerge w:val="restart"/>
            <w:vAlign w:val="center"/>
          </w:tcPr>
          <w:p w14:paraId="1CE89B67"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邮 编</w:t>
            </w:r>
          </w:p>
        </w:tc>
        <w:tc>
          <w:tcPr>
            <w:tcW w:w="1470" w:type="dxa"/>
            <w:vMerge w:val="restart"/>
            <w:vAlign w:val="center"/>
          </w:tcPr>
          <w:p w14:paraId="229E8C1F"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vAlign w:val="center"/>
          </w:tcPr>
          <w:p w14:paraId="3772429A" w14:textId="77777777" w:rsidR="007A2D6A" w:rsidRPr="00343921" w:rsidRDefault="007A2D6A" w:rsidP="003C3E85">
            <w:pPr>
              <w:rPr>
                <w:rFonts w:ascii="仿宋_GB2312" w:eastAsia="仿宋_GB2312" w:hAnsi="仿宋_GB2312" w:cs="仿宋_GB2312"/>
                <w:bCs/>
                <w:color w:val="191919"/>
                <w:sz w:val="28"/>
                <w:szCs w:val="28"/>
                <w:shd w:val="clear" w:color="auto" w:fill="FFFFFF"/>
              </w:rPr>
            </w:pPr>
          </w:p>
        </w:tc>
      </w:tr>
      <w:tr w:rsidR="007A2D6A" w:rsidRPr="00343921" w14:paraId="622B7C5C" w14:textId="77777777" w:rsidTr="003C3E85">
        <w:trPr>
          <w:cantSplit/>
          <w:trHeight w:hRule="exact" w:val="344"/>
        </w:trPr>
        <w:tc>
          <w:tcPr>
            <w:tcW w:w="1586" w:type="dxa"/>
            <w:vMerge/>
            <w:vAlign w:val="center"/>
          </w:tcPr>
          <w:p w14:paraId="6A55040A"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6075" w:type="dxa"/>
            <w:gridSpan w:val="6"/>
            <w:vMerge/>
            <w:vAlign w:val="center"/>
          </w:tcPr>
          <w:p w14:paraId="5A88E0CD"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0" w:type="dxa"/>
            <w:vMerge/>
            <w:vAlign w:val="center"/>
          </w:tcPr>
          <w:p w14:paraId="50250B43"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470" w:type="dxa"/>
            <w:vMerge/>
            <w:vAlign w:val="center"/>
          </w:tcPr>
          <w:p w14:paraId="382DEDAB"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val="restart"/>
            <w:tcBorders>
              <w:right w:val="single" w:sz="4" w:space="0" w:color="auto"/>
            </w:tcBorders>
            <w:vAlign w:val="center"/>
          </w:tcPr>
          <w:p w14:paraId="61BB1BEF" w14:textId="798F858C" w:rsidR="007A2D6A" w:rsidRPr="00343921" w:rsidRDefault="007A2D6A" w:rsidP="007856AA">
            <w:pPr>
              <w:spacing w:line="300" w:lineRule="exact"/>
              <w:rPr>
                <w:rFonts w:ascii="仿宋_GB2312" w:eastAsia="仿宋_GB2312" w:hAnsi="仿宋_GB2312" w:cs="仿宋_GB2312"/>
                <w:bCs/>
                <w:color w:val="191919"/>
                <w:szCs w:val="21"/>
                <w:shd w:val="clear" w:color="auto" w:fill="FFFFFF"/>
              </w:rPr>
            </w:pPr>
          </w:p>
        </w:tc>
      </w:tr>
      <w:tr w:rsidR="007A2D6A" w:rsidRPr="00343921" w14:paraId="22176A05" w14:textId="77777777" w:rsidTr="003C3E85">
        <w:trPr>
          <w:cantSplit/>
          <w:trHeight w:hRule="exact" w:val="464"/>
        </w:trPr>
        <w:tc>
          <w:tcPr>
            <w:tcW w:w="2487" w:type="dxa"/>
            <w:gridSpan w:val="2"/>
            <w:tcBorders>
              <w:bottom w:val="single" w:sz="4" w:space="0" w:color="auto"/>
            </w:tcBorders>
            <w:vAlign w:val="center"/>
          </w:tcPr>
          <w:p w14:paraId="394EBBC6" w14:textId="77777777" w:rsidR="007A2D6A" w:rsidRPr="00343921" w:rsidRDefault="007A2D6A" w:rsidP="008E5739">
            <w:pPr>
              <w:tabs>
                <w:tab w:val="left" w:pos="5446"/>
                <w:tab w:val="left" w:pos="5940"/>
                <w:tab w:val="left" w:pos="7265"/>
              </w:tabs>
              <w:spacing w:line="360" w:lineRule="exact"/>
              <w:ind w:firstLineChars="100" w:firstLine="280"/>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联系人(或领队)</w:t>
            </w:r>
          </w:p>
        </w:tc>
        <w:tc>
          <w:tcPr>
            <w:tcW w:w="2298" w:type="dxa"/>
            <w:tcBorders>
              <w:bottom w:val="single" w:sz="4" w:space="0" w:color="auto"/>
            </w:tcBorders>
            <w:vAlign w:val="center"/>
          </w:tcPr>
          <w:p w14:paraId="1C86796B"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p w14:paraId="6DECB338" w14:textId="77777777" w:rsidR="007A2D6A" w:rsidRPr="00343921" w:rsidRDefault="007A2D6A" w:rsidP="003C3E85">
            <w:pPr>
              <w:widowControl/>
              <w:jc w:val="left"/>
              <w:rPr>
                <w:rFonts w:ascii="仿宋_GB2312" w:eastAsia="仿宋_GB2312" w:hAnsi="仿宋_GB2312" w:cs="仿宋_GB2312"/>
                <w:bCs/>
                <w:color w:val="191919"/>
                <w:sz w:val="28"/>
                <w:szCs w:val="28"/>
                <w:shd w:val="clear" w:color="auto" w:fill="FFFFFF"/>
              </w:rPr>
            </w:pPr>
          </w:p>
          <w:p w14:paraId="2CA451C6" w14:textId="77777777" w:rsidR="007A2D6A" w:rsidRPr="00343921" w:rsidRDefault="007A2D6A" w:rsidP="003C3E85">
            <w:pPr>
              <w:rPr>
                <w:rFonts w:ascii="仿宋_GB2312" w:eastAsia="仿宋_GB2312" w:hAnsi="仿宋_GB2312" w:cs="仿宋_GB2312"/>
                <w:bCs/>
                <w:color w:val="191919"/>
                <w:sz w:val="28"/>
                <w:szCs w:val="28"/>
                <w:shd w:val="clear" w:color="auto" w:fill="FFFFFF"/>
              </w:rPr>
            </w:pPr>
          </w:p>
        </w:tc>
        <w:tc>
          <w:tcPr>
            <w:tcW w:w="1440" w:type="dxa"/>
            <w:tcBorders>
              <w:bottom w:val="single" w:sz="4" w:space="0" w:color="auto"/>
            </w:tcBorders>
            <w:vAlign w:val="center"/>
          </w:tcPr>
          <w:p w14:paraId="36E1D818"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传 真</w:t>
            </w:r>
          </w:p>
          <w:p w14:paraId="112BEF48"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p w14:paraId="5D875979" w14:textId="77777777" w:rsidR="007A2D6A" w:rsidRPr="00343921" w:rsidRDefault="007A2D6A" w:rsidP="003C3E85">
            <w:pPr>
              <w:widowControl/>
              <w:jc w:val="left"/>
              <w:rPr>
                <w:rFonts w:ascii="仿宋_GB2312" w:eastAsia="仿宋_GB2312" w:hAnsi="仿宋_GB2312" w:cs="仿宋_GB2312"/>
                <w:bCs/>
                <w:color w:val="191919"/>
                <w:sz w:val="28"/>
                <w:szCs w:val="28"/>
                <w:shd w:val="clear" w:color="auto" w:fill="FFFFFF"/>
              </w:rPr>
            </w:pPr>
          </w:p>
          <w:p w14:paraId="2C805944" w14:textId="77777777" w:rsidR="007A2D6A" w:rsidRPr="00343921" w:rsidRDefault="007A2D6A" w:rsidP="003C3E85">
            <w:pPr>
              <w:rPr>
                <w:rFonts w:ascii="仿宋_GB2312" w:eastAsia="仿宋_GB2312" w:hAnsi="仿宋_GB2312" w:cs="仿宋_GB2312"/>
                <w:bCs/>
                <w:color w:val="191919"/>
                <w:sz w:val="28"/>
                <w:szCs w:val="28"/>
                <w:shd w:val="clear" w:color="auto" w:fill="FFFFFF"/>
              </w:rPr>
            </w:pPr>
          </w:p>
        </w:tc>
        <w:tc>
          <w:tcPr>
            <w:tcW w:w="3806" w:type="dxa"/>
            <w:gridSpan w:val="5"/>
            <w:tcBorders>
              <w:bottom w:val="single" w:sz="4" w:space="0" w:color="auto"/>
            </w:tcBorders>
            <w:vAlign w:val="center"/>
          </w:tcPr>
          <w:p w14:paraId="52ED452B" w14:textId="77777777" w:rsidR="007A2D6A" w:rsidRPr="00343921" w:rsidRDefault="007A2D6A" w:rsidP="003C3E85">
            <w:pPr>
              <w:widowControl/>
              <w:jc w:val="left"/>
              <w:rPr>
                <w:rFonts w:ascii="仿宋_GB2312" w:eastAsia="仿宋_GB2312" w:hAnsi="仿宋_GB2312" w:cs="仿宋_GB2312"/>
                <w:bCs/>
                <w:color w:val="191919"/>
                <w:sz w:val="28"/>
                <w:szCs w:val="28"/>
                <w:shd w:val="clear" w:color="auto" w:fill="FFFFFF"/>
              </w:rPr>
            </w:pPr>
          </w:p>
          <w:p w14:paraId="738356B0" w14:textId="77777777" w:rsidR="007A2D6A" w:rsidRPr="00343921" w:rsidRDefault="007A2D6A" w:rsidP="003C3E85">
            <w:pP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vAlign w:val="center"/>
          </w:tcPr>
          <w:p w14:paraId="10A19680" w14:textId="77777777" w:rsidR="007A2D6A" w:rsidRPr="00343921" w:rsidRDefault="007A2D6A" w:rsidP="008E5739">
            <w:pPr>
              <w:ind w:firstLineChars="98" w:firstLine="274"/>
              <w:rPr>
                <w:rFonts w:ascii="仿宋_GB2312" w:eastAsia="仿宋_GB2312" w:hAnsi="仿宋_GB2312" w:cs="仿宋_GB2312"/>
                <w:bCs/>
                <w:color w:val="191919"/>
                <w:sz w:val="28"/>
                <w:szCs w:val="28"/>
                <w:shd w:val="clear" w:color="auto" w:fill="FFFFFF"/>
              </w:rPr>
            </w:pPr>
          </w:p>
        </w:tc>
      </w:tr>
      <w:tr w:rsidR="007A2D6A" w:rsidRPr="00343921" w14:paraId="344E8DFB" w14:textId="77777777" w:rsidTr="003C3E85">
        <w:trPr>
          <w:cantSplit/>
          <w:trHeight w:hRule="exact" w:val="464"/>
        </w:trPr>
        <w:tc>
          <w:tcPr>
            <w:tcW w:w="1586" w:type="dxa"/>
            <w:tcBorders>
              <w:top w:val="single" w:sz="4" w:space="0" w:color="auto"/>
            </w:tcBorders>
            <w:vAlign w:val="center"/>
          </w:tcPr>
          <w:p w14:paraId="774AFA29"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代表姓名</w:t>
            </w:r>
          </w:p>
        </w:tc>
        <w:tc>
          <w:tcPr>
            <w:tcW w:w="901" w:type="dxa"/>
            <w:tcBorders>
              <w:top w:val="single" w:sz="4" w:space="0" w:color="auto"/>
            </w:tcBorders>
            <w:vAlign w:val="center"/>
          </w:tcPr>
          <w:p w14:paraId="126BE784"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性别</w:t>
            </w:r>
          </w:p>
        </w:tc>
        <w:tc>
          <w:tcPr>
            <w:tcW w:w="2298" w:type="dxa"/>
            <w:tcBorders>
              <w:top w:val="single" w:sz="4" w:space="0" w:color="auto"/>
            </w:tcBorders>
            <w:vAlign w:val="center"/>
          </w:tcPr>
          <w:p w14:paraId="509D66BA"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工作部门职务</w:t>
            </w:r>
          </w:p>
        </w:tc>
        <w:tc>
          <w:tcPr>
            <w:tcW w:w="1984" w:type="dxa"/>
            <w:gridSpan w:val="3"/>
            <w:tcBorders>
              <w:top w:val="single" w:sz="4" w:space="0" w:color="auto"/>
            </w:tcBorders>
            <w:vAlign w:val="center"/>
          </w:tcPr>
          <w:p w14:paraId="417ADB1E"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联系电话</w:t>
            </w:r>
          </w:p>
        </w:tc>
        <w:tc>
          <w:tcPr>
            <w:tcW w:w="3262" w:type="dxa"/>
            <w:gridSpan w:val="3"/>
            <w:tcBorders>
              <w:top w:val="single" w:sz="4" w:space="0" w:color="auto"/>
            </w:tcBorders>
            <w:vAlign w:val="center"/>
          </w:tcPr>
          <w:p w14:paraId="2134D6CE"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手 机</w:t>
            </w:r>
          </w:p>
        </w:tc>
        <w:tc>
          <w:tcPr>
            <w:tcW w:w="5070" w:type="dxa"/>
            <w:vMerge/>
            <w:tcBorders>
              <w:right w:val="single" w:sz="4" w:space="0" w:color="auto"/>
            </w:tcBorders>
            <w:shd w:val="clear" w:color="auto" w:fill="auto"/>
            <w:vAlign w:val="center"/>
          </w:tcPr>
          <w:p w14:paraId="03216C90" w14:textId="77777777" w:rsidR="007A2D6A" w:rsidRPr="00343921" w:rsidRDefault="007A2D6A" w:rsidP="008E5739">
            <w:pPr>
              <w:ind w:firstLineChars="98" w:firstLine="274"/>
              <w:rPr>
                <w:rFonts w:ascii="仿宋_GB2312" w:eastAsia="仿宋_GB2312" w:hAnsi="仿宋_GB2312" w:cs="仿宋_GB2312"/>
                <w:bCs/>
                <w:color w:val="191919"/>
                <w:sz w:val="28"/>
                <w:szCs w:val="28"/>
                <w:shd w:val="clear" w:color="auto" w:fill="FFFFFF"/>
              </w:rPr>
            </w:pPr>
          </w:p>
        </w:tc>
      </w:tr>
      <w:tr w:rsidR="007A2D6A" w:rsidRPr="00343921" w14:paraId="51054CAA" w14:textId="77777777" w:rsidTr="003C3E85">
        <w:trPr>
          <w:cantSplit/>
          <w:trHeight w:hRule="exact" w:val="464"/>
        </w:trPr>
        <w:tc>
          <w:tcPr>
            <w:tcW w:w="1586" w:type="dxa"/>
          </w:tcPr>
          <w:p w14:paraId="44A99C78"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Pr>
          <w:p w14:paraId="39E4809C"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Pr>
          <w:p w14:paraId="0E26B26C"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Pr>
          <w:p w14:paraId="7D97933A"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Pr>
          <w:p w14:paraId="3AF8088A" w14:textId="77777777" w:rsidR="007A2D6A" w:rsidRPr="00343921" w:rsidRDefault="007A2D6A" w:rsidP="007A2D6A">
            <w:pPr>
              <w:numPr>
                <w:ilvl w:val="0"/>
                <w:numId w:val="11"/>
              </w:numPr>
              <w:tabs>
                <w:tab w:val="left" w:pos="5446"/>
                <w:tab w:val="left" w:pos="5940"/>
                <w:tab w:val="left" w:pos="7265"/>
              </w:tabs>
              <w:spacing w:line="1200" w:lineRule="exact"/>
              <w:ind w:left="357" w:hanging="357"/>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tcPr>
          <w:p w14:paraId="586C6255" w14:textId="77777777" w:rsidR="007A2D6A" w:rsidRPr="00343921" w:rsidRDefault="007A2D6A" w:rsidP="008E5739">
            <w:pPr>
              <w:ind w:firstLineChars="98" w:firstLine="274"/>
              <w:rPr>
                <w:rFonts w:ascii="仿宋_GB2312" w:eastAsia="仿宋_GB2312" w:hAnsi="仿宋_GB2312" w:cs="仿宋_GB2312"/>
                <w:bCs/>
                <w:color w:val="191919"/>
                <w:sz w:val="28"/>
                <w:szCs w:val="28"/>
                <w:shd w:val="clear" w:color="auto" w:fill="FFFFFF"/>
              </w:rPr>
            </w:pPr>
          </w:p>
        </w:tc>
      </w:tr>
      <w:tr w:rsidR="007A2D6A" w:rsidRPr="00343921" w14:paraId="4B3CE8D1" w14:textId="77777777" w:rsidTr="003C3E85">
        <w:trPr>
          <w:cantSplit/>
          <w:trHeight w:hRule="exact" w:val="464"/>
        </w:trPr>
        <w:tc>
          <w:tcPr>
            <w:tcW w:w="1586" w:type="dxa"/>
          </w:tcPr>
          <w:p w14:paraId="535B0447"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Pr>
          <w:p w14:paraId="65BFEE8F"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Pr>
          <w:p w14:paraId="0F2FCAD4"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Pr>
          <w:p w14:paraId="3784E98E"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Pr>
          <w:p w14:paraId="0100AB74"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vAlign w:val="center"/>
          </w:tcPr>
          <w:p w14:paraId="11BE43D4" w14:textId="77777777" w:rsidR="007A2D6A" w:rsidRPr="00343921" w:rsidRDefault="007A2D6A" w:rsidP="008E5739">
            <w:pPr>
              <w:tabs>
                <w:tab w:val="left" w:pos="5446"/>
                <w:tab w:val="left" w:pos="5940"/>
                <w:tab w:val="left" w:pos="7265"/>
              </w:tabs>
              <w:spacing w:line="360" w:lineRule="exact"/>
              <w:ind w:firstLineChars="200" w:firstLine="560"/>
              <w:rPr>
                <w:rFonts w:ascii="仿宋_GB2312" w:eastAsia="仿宋_GB2312" w:hAnsi="仿宋_GB2312" w:cs="仿宋_GB2312"/>
                <w:bCs/>
                <w:color w:val="191919"/>
                <w:sz w:val="28"/>
                <w:szCs w:val="28"/>
                <w:shd w:val="clear" w:color="auto" w:fill="FFFFFF"/>
              </w:rPr>
            </w:pPr>
          </w:p>
        </w:tc>
      </w:tr>
      <w:tr w:rsidR="007A2D6A" w:rsidRPr="00343921" w14:paraId="07A729C0" w14:textId="77777777" w:rsidTr="003C3E85">
        <w:trPr>
          <w:cantSplit/>
          <w:trHeight w:hRule="exact" w:val="464"/>
        </w:trPr>
        <w:tc>
          <w:tcPr>
            <w:tcW w:w="1586" w:type="dxa"/>
          </w:tcPr>
          <w:p w14:paraId="7ABC863B"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Pr>
          <w:p w14:paraId="2D7687F6"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Pr>
          <w:p w14:paraId="374AAC07"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Pr>
          <w:p w14:paraId="46B66335"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Pr>
          <w:p w14:paraId="5E08B9D9"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tcMar>
              <w:left w:w="284" w:type="dxa"/>
              <w:right w:w="284" w:type="dxa"/>
            </w:tcMar>
          </w:tcPr>
          <w:p w14:paraId="0FCEB29F" w14:textId="77777777" w:rsidR="007A2D6A" w:rsidRPr="00343921" w:rsidRDefault="007A2D6A" w:rsidP="008E5739">
            <w:pPr>
              <w:tabs>
                <w:tab w:val="left" w:pos="5446"/>
                <w:tab w:val="left" w:pos="5940"/>
                <w:tab w:val="left" w:pos="7265"/>
              </w:tabs>
              <w:spacing w:line="360" w:lineRule="exact"/>
              <w:ind w:firstLineChars="200" w:firstLine="560"/>
              <w:rPr>
                <w:rFonts w:ascii="仿宋_GB2312" w:eastAsia="仿宋_GB2312" w:hAnsi="仿宋_GB2312" w:cs="仿宋_GB2312"/>
                <w:bCs/>
                <w:color w:val="191919"/>
                <w:sz w:val="28"/>
                <w:szCs w:val="28"/>
                <w:shd w:val="clear" w:color="auto" w:fill="FFFFFF"/>
              </w:rPr>
            </w:pPr>
          </w:p>
        </w:tc>
      </w:tr>
      <w:tr w:rsidR="007A2D6A" w:rsidRPr="00343921" w14:paraId="24397E1A" w14:textId="77777777" w:rsidTr="003C3E85">
        <w:trPr>
          <w:cantSplit/>
          <w:trHeight w:hRule="exact" w:val="464"/>
        </w:trPr>
        <w:tc>
          <w:tcPr>
            <w:tcW w:w="1586" w:type="dxa"/>
          </w:tcPr>
          <w:p w14:paraId="32F94FC4"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Pr>
          <w:p w14:paraId="2175E1B4"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Pr>
          <w:p w14:paraId="42608584"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Pr>
          <w:p w14:paraId="0BEEEB9A"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Pr>
          <w:p w14:paraId="67D133D5"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tcPr>
          <w:p w14:paraId="5FBE57C1"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r>
      <w:tr w:rsidR="007A2D6A" w:rsidRPr="00343921" w14:paraId="24623083" w14:textId="77777777" w:rsidTr="003C3E85">
        <w:trPr>
          <w:cantSplit/>
          <w:trHeight w:hRule="exact" w:val="464"/>
        </w:trPr>
        <w:tc>
          <w:tcPr>
            <w:tcW w:w="1586" w:type="dxa"/>
          </w:tcPr>
          <w:p w14:paraId="4CA77001"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Pr>
          <w:p w14:paraId="4E80B7EB"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Pr>
          <w:p w14:paraId="3B1C9F3E"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Pr>
          <w:p w14:paraId="5415E470"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Pr>
          <w:p w14:paraId="66E99180"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tcPr>
          <w:p w14:paraId="297FBC29"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r>
      <w:tr w:rsidR="007A2D6A" w:rsidRPr="00343921" w14:paraId="05A1E7BF" w14:textId="77777777" w:rsidTr="003C3E85">
        <w:trPr>
          <w:cantSplit/>
          <w:trHeight w:hRule="exact" w:val="464"/>
        </w:trPr>
        <w:tc>
          <w:tcPr>
            <w:tcW w:w="1586" w:type="dxa"/>
          </w:tcPr>
          <w:p w14:paraId="65EBCD3B"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Pr>
          <w:p w14:paraId="222D40C1"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Pr>
          <w:p w14:paraId="3D19EA4E"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Pr>
          <w:p w14:paraId="263E8309"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Pr>
          <w:p w14:paraId="4735BBCC"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tcPr>
          <w:p w14:paraId="73725E8B"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r>
      <w:tr w:rsidR="007A2D6A" w:rsidRPr="00343921" w14:paraId="18C295DB" w14:textId="77777777" w:rsidTr="003C3E85">
        <w:trPr>
          <w:cantSplit/>
          <w:trHeight w:hRule="exact" w:val="464"/>
        </w:trPr>
        <w:tc>
          <w:tcPr>
            <w:tcW w:w="1586" w:type="dxa"/>
          </w:tcPr>
          <w:p w14:paraId="2F443792"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Pr>
          <w:p w14:paraId="6714A3D1"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Pr>
          <w:p w14:paraId="1DDD8994"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Pr>
          <w:p w14:paraId="56F3C7E2"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Pr>
          <w:p w14:paraId="61481020"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tcPr>
          <w:p w14:paraId="249F9277" w14:textId="77777777" w:rsidR="007A2D6A" w:rsidRPr="00343921" w:rsidRDefault="007A2D6A" w:rsidP="003C3E85">
            <w:pPr>
              <w:tabs>
                <w:tab w:val="left" w:pos="5446"/>
                <w:tab w:val="left" w:pos="5940"/>
                <w:tab w:val="left" w:pos="7265"/>
              </w:tabs>
              <w:spacing w:line="920" w:lineRule="exact"/>
              <w:rPr>
                <w:rFonts w:ascii="仿宋_GB2312" w:eastAsia="仿宋_GB2312" w:hAnsi="仿宋_GB2312" w:cs="仿宋_GB2312"/>
                <w:bCs/>
                <w:color w:val="191919"/>
                <w:sz w:val="28"/>
                <w:szCs w:val="28"/>
                <w:shd w:val="clear" w:color="auto" w:fill="FFFFFF"/>
              </w:rPr>
            </w:pPr>
          </w:p>
        </w:tc>
      </w:tr>
      <w:tr w:rsidR="007A2D6A" w:rsidRPr="00343921" w14:paraId="5A5043D3" w14:textId="77777777" w:rsidTr="003C3E85">
        <w:trPr>
          <w:cantSplit/>
          <w:trHeight w:hRule="exact" w:val="464"/>
        </w:trPr>
        <w:tc>
          <w:tcPr>
            <w:tcW w:w="1586" w:type="dxa"/>
          </w:tcPr>
          <w:p w14:paraId="7BFBB5FE"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Pr>
          <w:p w14:paraId="0281BD66"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Pr>
          <w:p w14:paraId="464BA9BA"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Pr>
          <w:p w14:paraId="5FBB1CD6"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Pr>
          <w:p w14:paraId="284E2D89"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vAlign w:val="center"/>
          </w:tcPr>
          <w:p w14:paraId="5A35BAE8" w14:textId="77777777" w:rsidR="007A2D6A" w:rsidRPr="00343921" w:rsidRDefault="007A2D6A" w:rsidP="008E5739">
            <w:pPr>
              <w:tabs>
                <w:tab w:val="left" w:pos="5446"/>
                <w:tab w:val="left" w:pos="5940"/>
                <w:tab w:val="left" w:pos="7265"/>
              </w:tabs>
              <w:spacing w:line="360" w:lineRule="exact"/>
              <w:ind w:firstLineChars="200" w:firstLine="560"/>
              <w:rPr>
                <w:rFonts w:ascii="仿宋_GB2312" w:eastAsia="仿宋_GB2312" w:hAnsi="仿宋_GB2312" w:cs="仿宋_GB2312"/>
                <w:bCs/>
                <w:color w:val="191919"/>
                <w:sz w:val="28"/>
                <w:szCs w:val="28"/>
                <w:shd w:val="clear" w:color="auto" w:fill="FFFFFF"/>
              </w:rPr>
            </w:pPr>
          </w:p>
        </w:tc>
      </w:tr>
      <w:tr w:rsidR="007A2D6A" w:rsidRPr="00343921" w14:paraId="24F857BA" w14:textId="77777777" w:rsidTr="003C3E85">
        <w:trPr>
          <w:cantSplit/>
          <w:trHeight w:hRule="exact" w:val="464"/>
        </w:trPr>
        <w:tc>
          <w:tcPr>
            <w:tcW w:w="1586" w:type="dxa"/>
            <w:tcBorders>
              <w:bottom w:val="single" w:sz="4" w:space="0" w:color="auto"/>
            </w:tcBorders>
          </w:tcPr>
          <w:p w14:paraId="5446E4EC"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Borders>
              <w:bottom w:val="single" w:sz="4" w:space="0" w:color="auto"/>
            </w:tcBorders>
          </w:tcPr>
          <w:p w14:paraId="3EC90175"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Borders>
              <w:bottom w:val="single" w:sz="4" w:space="0" w:color="auto"/>
            </w:tcBorders>
          </w:tcPr>
          <w:p w14:paraId="4049C989"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Borders>
              <w:bottom w:val="single" w:sz="4" w:space="0" w:color="auto"/>
            </w:tcBorders>
          </w:tcPr>
          <w:p w14:paraId="69C5530D"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Borders>
              <w:bottom w:val="single" w:sz="4" w:space="0" w:color="auto"/>
            </w:tcBorders>
          </w:tcPr>
          <w:p w14:paraId="52100219"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tcPr>
          <w:p w14:paraId="4B2D53E5"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r>
      <w:tr w:rsidR="007A2D6A" w:rsidRPr="00343921" w14:paraId="065CE52C" w14:textId="77777777" w:rsidTr="003C3E85">
        <w:trPr>
          <w:cantSplit/>
          <w:trHeight w:hRule="exact" w:val="345"/>
        </w:trPr>
        <w:tc>
          <w:tcPr>
            <w:tcW w:w="10031" w:type="dxa"/>
            <w:gridSpan w:val="9"/>
          </w:tcPr>
          <w:p w14:paraId="664A44BF"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需要咨询专家的问题</w:t>
            </w:r>
          </w:p>
        </w:tc>
        <w:tc>
          <w:tcPr>
            <w:tcW w:w="5070" w:type="dxa"/>
            <w:vMerge/>
            <w:tcBorders>
              <w:right w:val="single" w:sz="4" w:space="0" w:color="auto"/>
            </w:tcBorders>
            <w:shd w:val="clear" w:color="auto" w:fill="auto"/>
          </w:tcPr>
          <w:p w14:paraId="4A3C4CD8"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r>
      <w:tr w:rsidR="007A2D6A" w:rsidRPr="00343921" w14:paraId="130A96C5" w14:textId="77777777" w:rsidTr="003C3E85">
        <w:trPr>
          <w:cantSplit/>
          <w:trHeight w:hRule="exact" w:val="90"/>
        </w:trPr>
        <w:tc>
          <w:tcPr>
            <w:tcW w:w="10031" w:type="dxa"/>
            <w:gridSpan w:val="9"/>
            <w:vMerge w:val="restart"/>
          </w:tcPr>
          <w:p w14:paraId="34D06F46"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tcPr>
          <w:p w14:paraId="3B49A34D"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r>
      <w:tr w:rsidR="007A2D6A" w:rsidRPr="00343921" w14:paraId="4C58F4BC" w14:textId="77777777" w:rsidTr="003C3E85">
        <w:trPr>
          <w:cantSplit/>
          <w:trHeight w:hRule="exact" w:val="1244"/>
        </w:trPr>
        <w:tc>
          <w:tcPr>
            <w:tcW w:w="10031" w:type="dxa"/>
            <w:gridSpan w:val="9"/>
            <w:vMerge/>
            <w:tcBorders>
              <w:bottom w:val="single" w:sz="4" w:space="0" w:color="auto"/>
            </w:tcBorders>
          </w:tcPr>
          <w:p w14:paraId="1846B638" w14:textId="77777777" w:rsidR="007A2D6A" w:rsidRPr="00343921" w:rsidRDefault="007A2D6A" w:rsidP="003C3E85">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tcBorders>
              <w:bottom w:val="single" w:sz="4" w:space="0" w:color="auto"/>
              <w:right w:val="single" w:sz="4" w:space="0" w:color="auto"/>
            </w:tcBorders>
            <w:shd w:val="clear" w:color="auto" w:fill="auto"/>
          </w:tcPr>
          <w:p w14:paraId="6BC95417" w14:textId="77777777" w:rsidR="007A2D6A" w:rsidRPr="00343921" w:rsidRDefault="007A2D6A" w:rsidP="003C3E85">
            <w:pPr>
              <w:spacing w:line="480" w:lineRule="auto"/>
              <w:rPr>
                <w:rFonts w:ascii="仿宋_GB2312" w:eastAsia="仿宋_GB2312" w:hAnsi="仿宋_GB2312" w:cs="仿宋_GB2312"/>
                <w:bCs/>
                <w:color w:val="191919"/>
                <w:sz w:val="28"/>
                <w:szCs w:val="28"/>
                <w:shd w:val="clear" w:color="auto" w:fill="FFFFFF"/>
              </w:rPr>
            </w:pPr>
          </w:p>
          <w:p w14:paraId="25ABD6B7" w14:textId="77777777" w:rsidR="007A2D6A" w:rsidRPr="00343921" w:rsidRDefault="007A2D6A" w:rsidP="003C3E85">
            <w:pPr>
              <w:spacing w:line="480" w:lineRule="auto"/>
              <w:rPr>
                <w:rFonts w:ascii="仿宋_GB2312" w:eastAsia="仿宋_GB2312" w:hAnsi="仿宋_GB2312" w:cs="仿宋_GB2312"/>
                <w:bCs/>
                <w:color w:val="191919"/>
                <w:sz w:val="28"/>
                <w:szCs w:val="28"/>
                <w:shd w:val="clear" w:color="auto" w:fill="FFFFFF"/>
              </w:rPr>
            </w:pPr>
            <w:r w:rsidRPr="003F5859">
              <w:rPr>
                <w:rFonts w:ascii="仿宋_GB2312" w:eastAsia="仿宋_GB2312" w:hAnsi="仿宋_GB2312" w:cs="仿宋_GB2312" w:hint="eastAsia"/>
                <w:b/>
                <w:color w:val="191919"/>
                <w:szCs w:val="21"/>
                <w:shd w:val="clear" w:color="auto" w:fill="FFFFFF"/>
              </w:rPr>
              <w:t>请备注参加培训班地点</w:t>
            </w:r>
            <w:r w:rsidR="00B733B1">
              <w:rPr>
                <w:rFonts w:ascii="仿宋_GB2312" w:eastAsia="仿宋_GB2312" w:hAnsi="仿宋_GB2312" w:cs="仿宋_GB2312" w:hint="eastAsia"/>
                <w:bCs/>
                <w:color w:val="191919"/>
                <w:sz w:val="28"/>
                <w:szCs w:val="28"/>
                <w:shd w:val="clear" w:color="auto" w:fill="FFFFFF"/>
              </w:rPr>
              <w:t>（           ）</w:t>
            </w:r>
            <w:r w:rsidRPr="00343921">
              <w:rPr>
                <w:rFonts w:ascii="仿宋_GB2312" w:eastAsia="仿宋_GB2312" w:hAnsi="仿宋_GB2312" w:cs="仿宋_GB2312" w:hint="eastAsia"/>
                <w:bCs/>
                <w:color w:val="191919"/>
                <w:sz w:val="28"/>
                <w:szCs w:val="28"/>
                <w:shd w:val="clear" w:color="auto" w:fill="FFFFFF"/>
              </w:rPr>
              <w:t xml:space="preserve">              </w:t>
            </w:r>
          </w:p>
        </w:tc>
      </w:tr>
    </w:tbl>
    <w:p w14:paraId="0BB1AA5D" w14:textId="77777777" w:rsidR="003B1A8A" w:rsidRPr="007A2D6A" w:rsidRDefault="007A2D6A" w:rsidP="008E5739">
      <w:r w:rsidRPr="00343921">
        <w:rPr>
          <w:rFonts w:ascii="仿宋_GB2312" w:eastAsia="仿宋_GB2312" w:hAnsi="仿宋_GB2312" w:cs="仿宋_GB2312" w:hint="eastAsia"/>
          <w:bCs/>
          <w:color w:val="191919"/>
          <w:sz w:val="28"/>
          <w:szCs w:val="28"/>
          <w:shd w:val="clear" w:color="auto" w:fill="FFFFFF"/>
        </w:rPr>
        <w:t xml:space="preserve">备注：1、此表可复制，填好后须加盖公章有效  </w:t>
      </w:r>
      <w:r w:rsidRPr="00343921">
        <w:rPr>
          <w:rFonts w:ascii="仿宋_GB2312" w:eastAsia="仿宋_GB2312" w:hAnsi="仿宋_GB2312" w:cs="仿宋_GB2312" w:hint="eastAsia"/>
          <w:bCs/>
          <w:color w:val="191919"/>
          <w:sz w:val="28"/>
          <w:szCs w:val="28"/>
          <w:shd w:val="clear" w:color="auto" w:fill="FFFFFF"/>
        </w:rPr>
        <w:tab/>
        <w:t>2、此表填好后请在开班前五日传真至我中心。</w:t>
      </w:r>
    </w:p>
    <w:sectPr w:rsidR="003B1A8A" w:rsidRPr="007A2D6A" w:rsidSect="00854D8F">
      <w:footerReference w:type="default" r:id="rId11"/>
      <w:pgSz w:w="16838" w:h="11906" w:orient="landscape"/>
      <w:pgMar w:top="1021" w:right="1304" w:bottom="567" w:left="130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DC84" w14:textId="77777777" w:rsidR="00E11EEE" w:rsidRDefault="00E11EEE">
      <w:r>
        <w:separator/>
      </w:r>
    </w:p>
  </w:endnote>
  <w:endnote w:type="continuationSeparator" w:id="0">
    <w:p w14:paraId="4FF15956" w14:textId="77777777" w:rsidR="00E11EEE" w:rsidRDefault="00E1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DB24" w14:textId="77777777" w:rsidR="003B1A8A" w:rsidRDefault="000210EF">
    <w:pPr>
      <w:pStyle w:val="af"/>
      <w:framePr w:wrap="around" w:vAnchor="text" w:hAnchor="margin" w:xAlign="center" w:y="1"/>
      <w:rPr>
        <w:rStyle w:val="a6"/>
      </w:rPr>
    </w:pPr>
    <w:r>
      <w:fldChar w:fldCharType="begin"/>
    </w:r>
    <w:r w:rsidR="003B1A8A">
      <w:rPr>
        <w:rStyle w:val="a6"/>
      </w:rPr>
      <w:instrText xml:space="preserve">PAGE  </w:instrText>
    </w:r>
    <w:r>
      <w:fldChar w:fldCharType="end"/>
    </w:r>
  </w:p>
  <w:p w14:paraId="0270C1DC" w14:textId="77777777" w:rsidR="003B1A8A" w:rsidRDefault="003B1A8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20FD" w14:textId="77777777" w:rsidR="003B1A8A" w:rsidRDefault="000210EF">
    <w:pPr>
      <w:pStyle w:val="af"/>
      <w:jc w:val="center"/>
      <w:rPr>
        <w:sz w:val="28"/>
        <w:szCs w:val="28"/>
      </w:rPr>
    </w:pPr>
    <w:r>
      <w:rPr>
        <w:kern w:val="0"/>
        <w:sz w:val="28"/>
        <w:szCs w:val="28"/>
      </w:rPr>
      <w:fldChar w:fldCharType="begin"/>
    </w:r>
    <w:r w:rsidR="003B1A8A">
      <w:rPr>
        <w:kern w:val="0"/>
        <w:sz w:val="28"/>
        <w:szCs w:val="28"/>
      </w:rPr>
      <w:instrText xml:space="preserve"> PAGE </w:instrText>
    </w:r>
    <w:r>
      <w:rPr>
        <w:kern w:val="0"/>
        <w:sz w:val="28"/>
        <w:szCs w:val="28"/>
      </w:rPr>
      <w:fldChar w:fldCharType="separate"/>
    </w:r>
    <w:r w:rsidR="00973FCB">
      <w:rPr>
        <w:noProof/>
        <w:kern w:val="0"/>
        <w:sz w:val="28"/>
        <w:szCs w:val="28"/>
      </w:rPr>
      <w:t>- 4 -</w:t>
    </w:r>
    <w:r>
      <w:rPr>
        <w:kern w:val="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FE72" w14:textId="77777777" w:rsidR="00000000" w:rsidRDefault="000210EF">
    <w:pPr>
      <w:pStyle w:val="af"/>
      <w:framePr w:wrap="around" w:vAnchor="text" w:hAnchor="margin" w:xAlign="center" w:y="1"/>
      <w:rPr>
        <w:rStyle w:val="a6"/>
        <w:rFonts w:eastAsia="华文中宋"/>
        <w:sz w:val="28"/>
        <w:szCs w:val="28"/>
      </w:rPr>
    </w:pPr>
    <w:r>
      <w:rPr>
        <w:rFonts w:eastAsia="华文中宋"/>
        <w:sz w:val="28"/>
        <w:szCs w:val="28"/>
      </w:rPr>
      <w:fldChar w:fldCharType="begin"/>
    </w:r>
    <w:r w:rsidR="00994CE1">
      <w:rPr>
        <w:rStyle w:val="a6"/>
        <w:rFonts w:eastAsia="华文中宋"/>
        <w:sz w:val="28"/>
        <w:szCs w:val="28"/>
      </w:rPr>
      <w:instrText xml:space="preserve">PAGE  </w:instrText>
    </w:r>
    <w:r>
      <w:rPr>
        <w:rFonts w:eastAsia="华文中宋"/>
        <w:sz w:val="28"/>
        <w:szCs w:val="28"/>
      </w:rPr>
      <w:fldChar w:fldCharType="separate"/>
    </w:r>
    <w:r w:rsidR="00973FCB">
      <w:rPr>
        <w:rStyle w:val="a6"/>
        <w:rFonts w:eastAsia="华文中宋"/>
        <w:noProof/>
        <w:sz w:val="28"/>
        <w:szCs w:val="28"/>
      </w:rPr>
      <w:t>5</w:t>
    </w:r>
    <w:r>
      <w:rPr>
        <w:rFonts w:eastAsia="华文中宋"/>
        <w:sz w:val="28"/>
        <w:szCs w:val="28"/>
      </w:rPr>
      <w:fldChar w:fldCharType="end"/>
    </w:r>
  </w:p>
  <w:p w14:paraId="4DDE140F" w14:textId="77777777" w:rsidR="00000000" w:rsidRDefault="00994CE1">
    <w:pPr>
      <w:pStyle w:val="af"/>
      <w:rPr>
        <w:sz w:val="24"/>
        <w:szCs w:val="24"/>
      </w:rPr>
    </w:pPr>
    <w:r>
      <w:rPr>
        <w:rFonts w:hint="eastAsia"/>
      </w:rPr>
      <w:t xml:space="preserve">                                                                                                                            </w:t>
    </w:r>
    <w:r>
      <w:rPr>
        <w:rFonts w:hint="eastAsia"/>
        <w:sz w:val="24"/>
        <w:szCs w:val="24"/>
      </w:rPr>
      <w:t>联系人：</w:t>
    </w:r>
    <w:r>
      <w:rPr>
        <w:rFonts w:hint="eastAsia"/>
        <w:sz w:val="24"/>
        <w:szCs w:val="24"/>
      </w:rPr>
      <w:t xml:space="preserve">010-82472805  </w:t>
    </w:r>
    <w:r>
      <w:rPr>
        <w:rFonts w:hint="eastAsia"/>
        <w:sz w:val="24"/>
        <w:szCs w:val="24"/>
      </w:rPr>
      <w:t>李旭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3906" w14:textId="77777777" w:rsidR="00E11EEE" w:rsidRDefault="00E11EEE">
      <w:r>
        <w:separator/>
      </w:r>
    </w:p>
  </w:footnote>
  <w:footnote w:type="continuationSeparator" w:id="0">
    <w:p w14:paraId="47314867" w14:textId="77777777" w:rsidR="00E11EEE" w:rsidRDefault="00E1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5D5E" w14:textId="77777777" w:rsidR="003B1A8A" w:rsidRDefault="003B1A8A">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B1B385"/>
    <w:multiLevelType w:val="singleLevel"/>
    <w:tmpl w:val="86B1B385"/>
    <w:lvl w:ilvl="0">
      <w:start w:val="1"/>
      <w:numFmt w:val="decimal"/>
      <w:lvlText w:val="%1."/>
      <w:lvlJc w:val="left"/>
      <w:pPr>
        <w:ind w:left="425" w:hanging="425"/>
      </w:pPr>
      <w:rPr>
        <w:rFonts w:hint="default"/>
      </w:rPr>
    </w:lvl>
  </w:abstractNum>
  <w:abstractNum w:abstractNumId="1" w15:restartNumberingAfterBreak="0">
    <w:nsid w:val="89A1CF4C"/>
    <w:multiLevelType w:val="singleLevel"/>
    <w:tmpl w:val="89A1CF4C"/>
    <w:lvl w:ilvl="0">
      <w:start w:val="1"/>
      <w:numFmt w:val="decimal"/>
      <w:lvlText w:val="%1."/>
      <w:lvlJc w:val="left"/>
      <w:pPr>
        <w:ind w:left="425" w:hanging="425"/>
      </w:pPr>
      <w:rPr>
        <w:rFonts w:hint="default"/>
      </w:rPr>
    </w:lvl>
  </w:abstractNum>
  <w:abstractNum w:abstractNumId="2" w15:restartNumberingAfterBreak="0">
    <w:nsid w:val="8BEBE6D6"/>
    <w:multiLevelType w:val="singleLevel"/>
    <w:tmpl w:val="8BEBE6D6"/>
    <w:lvl w:ilvl="0">
      <w:start w:val="1"/>
      <w:numFmt w:val="decimal"/>
      <w:suff w:val="space"/>
      <w:lvlText w:val="%1."/>
      <w:lvlJc w:val="left"/>
    </w:lvl>
  </w:abstractNum>
  <w:abstractNum w:abstractNumId="3" w15:restartNumberingAfterBreak="0">
    <w:nsid w:val="9FB8815F"/>
    <w:multiLevelType w:val="singleLevel"/>
    <w:tmpl w:val="9FB8815F"/>
    <w:lvl w:ilvl="0">
      <w:start w:val="5"/>
      <w:numFmt w:val="decimal"/>
      <w:suff w:val="nothing"/>
      <w:lvlText w:val="%1、"/>
      <w:lvlJc w:val="left"/>
    </w:lvl>
  </w:abstractNum>
  <w:abstractNum w:abstractNumId="4" w15:restartNumberingAfterBreak="0">
    <w:nsid w:val="AF35648D"/>
    <w:multiLevelType w:val="singleLevel"/>
    <w:tmpl w:val="AF35648D"/>
    <w:lvl w:ilvl="0">
      <w:start w:val="1"/>
      <w:numFmt w:val="decimal"/>
      <w:suff w:val="space"/>
      <w:lvlText w:val="%1."/>
      <w:lvlJc w:val="left"/>
    </w:lvl>
  </w:abstractNum>
  <w:abstractNum w:abstractNumId="5" w15:restartNumberingAfterBreak="0">
    <w:nsid w:val="C333F019"/>
    <w:multiLevelType w:val="singleLevel"/>
    <w:tmpl w:val="C333F019"/>
    <w:lvl w:ilvl="0">
      <w:start w:val="1"/>
      <w:numFmt w:val="decimal"/>
      <w:suff w:val="space"/>
      <w:lvlText w:val="%1."/>
      <w:lvlJc w:val="left"/>
    </w:lvl>
  </w:abstractNum>
  <w:abstractNum w:abstractNumId="6" w15:restartNumberingAfterBreak="0">
    <w:nsid w:val="D135C3FC"/>
    <w:multiLevelType w:val="singleLevel"/>
    <w:tmpl w:val="D135C3FC"/>
    <w:lvl w:ilvl="0">
      <w:start w:val="1"/>
      <w:numFmt w:val="decimal"/>
      <w:lvlText w:val="%1."/>
      <w:lvlJc w:val="left"/>
      <w:pPr>
        <w:ind w:left="425" w:hanging="425"/>
      </w:pPr>
      <w:rPr>
        <w:rFonts w:hint="default"/>
      </w:rPr>
    </w:lvl>
  </w:abstractNum>
  <w:abstractNum w:abstractNumId="7" w15:restartNumberingAfterBreak="0">
    <w:nsid w:val="D7BCEF31"/>
    <w:multiLevelType w:val="singleLevel"/>
    <w:tmpl w:val="D7BCEF31"/>
    <w:lvl w:ilvl="0">
      <w:start w:val="1"/>
      <w:numFmt w:val="decimal"/>
      <w:suff w:val="space"/>
      <w:lvlText w:val="%1."/>
      <w:lvlJc w:val="left"/>
    </w:lvl>
  </w:abstractNum>
  <w:abstractNum w:abstractNumId="8" w15:restartNumberingAfterBreak="0">
    <w:nsid w:val="FE19F237"/>
    <w:multiLevelType w:val="singleLevel"/>
    <w:tmpl w:val="FE19F237"/>
    <w:lvl w:ilvl="0">
      <w:start w:val="1"/>
      <w:numFmt w:val="decimal"/>
      <w:suff w:val="space"/>
      <w:lvlText w:val="%1."/>
      <w:lvlJc w:val="left"/>
    </w:lvl>
  </w:abstractNum>
  <w:abstractNum w:abstractNumId="9" w15:restartNumberingAfterBreak="0">
    <w:nsid w:val="00D0622B"/>
    <w:multiLevelType w:val="hybridMultilevel"/>
    <w:tmpl w:val="7D2A1B2C"/>
    <w:lvl w:ilvl="0" w:tplc="6D98C822">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0" w15:restartNumberingAfterBreak="0">
    <w:nsid w:val="0310845D"/>
    <w:multiLevelType w:val="singleLevel"/>
    <w:tmpl w:val="0310845D"/>
    <w:lvl w:ilvl="0">
      <w:start w:val="1"/>
      <w:numFmt w:val="decimal"/>
      <w:suff w:val="space"/>
      <w:lvlText w:val="%1."/>
      <w:lvlJc w:val="left"/>
    </w:lvl>
  </w:abstractNum>
  <w:abstractNum w:abstractNumId="11" w15:restartNumberingAfterBreak="0">
    <w:nsid w:val="04782421"/>
    <w:multiLevelType w:val="singleLevel"/>
    <w:tmpl w:val="04782421"/>
    <w:lvl w:ilvl="0">
      <w:start w:val="1"/>
      <w:numFmt w:val="decimal"/>
      <w:suff w:val="space"/>
      <w:lvlText w:val="%1."/>
      <w:lvlJc w:val="left"/>
    </w:lvl>
  </w:abstractNum>
  <w:abstractNum w:abstractNumId="12" w15:restartNumberingAfterBreak="0">
    <w:nsid w:val="0B403FE1"/>
    <w:multiLevelType w:val="singleLevel"/>
    <w:tmpl w:val="0B403FE1"/>
    <w:lvl w:ilvl="0">
      <w:start w:val="1"/>
      <w:numFmt w:val="decimal"/>
      <w:suff w:val="space"/>
      <w:lvlText w:val="%1."/>
      <w:lvlJc w:val="left"/>
    </w:lvl>
  </w:abstractNum>
  <w:abstractNum w:abstractNumId="13" w15:restartNumberingAfterBreak="0">
    <w:nsid w:val="0CBBA09E"/>
    <w:multiLevelType w:val="singleLevel"/>
    <w:tmpl w:val="0CBBA09E"/>
    <w:lvl w:ilvl="0">
      <w:start w:val="1"/>
      <w:numFmt w:val="bullet"/>
      <w:lvlText w:val=""/>
      <w:lvlJc w:val="left"/>
      <w:pPr>
        <w:ind w:left="420" w:hanging="420"/>
      </w:pPr>
      <w:rPr>
        <w:rFonts w:ascii="Wingdings" w:hAnsi="Wingdings" w:hint="default"/>
      </w:rPr>
    </w:lvl>
  </w:abstractNum>
  <w:abstractNum w:abstractNumId="14" w15:restartNumberingAfterBreak="0">
    <w:nsid w:val="11DA7E81"/>
    <w:multiLevelType w:val="hybridMultilevel"/>
    <w:tmpl w:val="B9C0A6F8"/>
    <w:lvl w:ilvl="0" w:tplc="EEEA31E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1FD8AE1D"/>
    <w:multiLevelType w:val="singleLevel"/>
    <w:tmpl w:val="1FD8AE1D"/>
    <w:lvl w:ilvl="0">
      <w:start w:val="1"/>
      <w:numFmt w:val="decimal"/>
      <w:lvlText w:val="%1."/>
      <w:lvlJc w:val="left"/>
      <w:pPr>
        <w:ind w:left="425" w:hanging="425"/>
      </w:pPr>
      <w:rPr>
        <w:rFonts w:hint="default"/>
      </w:rPr>
    </w:lvl>
  </w:abstractNum>
  <w:abstractNum w:abstractNumId="16" w15:restartNumberingAfterBreak="0">
    <w:nsid w:val="21584D26"/>
    <w:multiLevelType w:val="singleLevel"/>
    <w:tmpl w:val="21584D26"/>
    <w:lvl w:ilvl="0">
      <w:start w:val="1"/>
      <w:numFmt w:val="decimal"/>
      <w:suff w:val="nothing"/>
      <w:lvlText w:val="%1、"/>
      <w:lvlJc w:val="left"/>
    </w:lvl>
  </w:abstractNum>
  <w:abstractNum w:abstractNumId="17" w15:restartNumberingAfterBreak="0">
    <w:nsid w:val="2254CF82"/>
    <w:multiLevelType w:val="singleLevel"/>
    <w:tmpl w:val="2254CF82"/>
    <w:lvl w:ilvl="0">
      <w:start w:val="1"/>
      <w:numFmt w:val="decimal"/>
      <w:suff w:val="space"/>
      <w:lvlText w:val="%1."/>
      <w:lvlJc w:val="left"/>
    </w:lvl>
  </w:abstractNum>
  <w:abstractNum w:abstractNumId="18" w15:restartNumberingAfterBreak="0">
    <w:nsid w:val="27EC4145"/>
    <w:multiLevelType w:val="hybridMultilevel"/>
    <w:tmpl w:val="ECD2BE68"/>
    <w:lvl w:ilvl="0" w:tplc="5984B5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2C42A3"/>
    <w:multiLevelType w:val="multilevel"/>
    <w:tmpl w:val="292C42A3"/>
    <w:lvl w:ilvl="0">
      <w:start w:val="1"/>
      <w:numFmt w:val="japaneseCounting"/>
      <w:lvlText w:val="%1、"/>
      <w:lvlJc w:val="left"/>
      <w:pPr>
        <w:tabs>
          <w:tab w:val="num" w:pos="2160"/>
        </w:tabs>
        <w:ind w:left="2160" w:hanging="720"/>
      </w:pPr>
      <w:rPr>
        <w:rFonts w:ascii="黑体" w:eastAsia="黑体" w:hAnsi="华文仿宋" w:hint="eastAsia"/>
        <w:b/>
        <w:i w:val="0"/>
        <w:sz w:val="28"/>
        <w:szCs w:val="28"/>
        <w:lang w:val="en-US"/>
      </w:rPr>
    </w:lvl>
    <w:lvl w:ilvl="1">
      <w:start w:val="1"/>
      <w:numFmt w:val="decimal"/>
      <w:lvlText w:val="%2．"/>
      <w:lvlJc w:val="left"/>
      <w:pPr>
        <w:tabs>
          <w:tab w:val="num" w:pos="617"/>
        </w:tabs>
        <w:ind w:left="617" w:hanging="720"/>
      </w:pPr>
      <w:rPr>
        <w:rFonts w:hint="eastAsia"/>
      </w:rPr>
    </w:lvl>
    <w:lvl w:ilvl="2">
      <w:start w:val="1"/>
      <w:numFmt w:val="chineseCountingThousand"/>
      <w:lvlText w:val="(%3)"/>
      <w:lvlJc w:val="left"/>
      <w:pPr>
        <w:tabs>
          <w:tab w:val="num" w:pos="737"/>
        </w:tabs>
        <w:ind w:left="737" w:hanging="420"/>
      </w:pPr>
      <w:rPr>
        <w:rFonts w:hint="eastAsia"/>
        <w:lang w:val="en-US"/>
      </w:rPr>
    </w:lvl>
    <w:lvl w:ilvl="3">
      <w:start w:val="1"/>
      <w:numFmt w:val="decimal"/>
      <w:lvlText w:val="%4."/>
      <w:lvlJc w:val="left"/>
      <w:pPr>
        <w:tabs>
          <w:tab w:val="num" w:pos="1157"/>
        </w:tabs>
        <w:ind w:left="1157" w:hanging="420"/>
      </w:pPr>
      <w:rPr>
        <w:rFonts w:hint="eastAsia"/>
        <w:lang w:val="en-US"/>
      </w:rPr>
    </w:lvl>
    <w:lvl w:ilvl="4">
      <w:start w:val="1"/>
      <w:numFmt w:val="lowerLetter"/>
      <w:lvlText w:val="%5)"/>
      <w:lvlJc w:val="left"/>
      <w:pPr>
        <w:tabs>
          <w:tab w:val="num" w:pos="1577"/>
        </w:tabs>
        <w:ind w:left="1577" w:hanging="420"/>
      </w:pPr>
    </w:lvl>
    <w:lvl w:ilvl="5">
      <w:start w:val="1"/>
      <w:numFmt w:val="lowerRoman"/>
      <w:lvlText w:val="%6."/>
      <w:lvlJc w:val="right"/>
      <w:pPr>
        <w:tabs>
          <w:tab w:val="num" w:pos="1997"/>
        </w:tabs>
        <w:ind w:left="1997" w:hanging="420"/>
      </w:pPr>
    </w:lvl>
    <w:lvl w:ilvl="6">
      <w:start w:val="1"/>
      <w:numFmt w:val="decimal"/>
      <w:lvlText w:val="%7."/>
      <w:lvlJc w:val="left"/>
      <w:pPr>
        <w:tabs>
          <w:tab w:val="num" w:pos="2417"/>
        </w:tabs>
        <w:ind w:left="2417" w:hanging="420"/>
      </w:pPr>
    </w:lvl>
    <w:lvl w:ilvl="7">
      <w:start w:val="1"/>
      <w:numFmt w:val="lowerLetter"/>
      <w:lvlText w:val="%8)"/>
      <w:lvlJc w:val="left"/>
      <w:pPr>
        <w:tabs>
          <w:tab w:val="num" w:pos="2837"/>
        </w:tabs>
        <w:ind w:left="2837" w:hanging="420"/>
      </w:pPr>
    </w:lvl>
    <w:lvl w:ilvl="8">
      <w:start w:val="1"/>
      <w:numFmt w:val="lowerRoman"/>
      <w:lvlText w:val="%9."/>
      <w:lvlJc w:val="right"/>
      <w:pPr>
        <w:tabs>
          <w:tab w:val="num" w:pos="3257"/>
        </w:tabs>
        <w:ind w:left="3257" w:hanging="420"/>
      </w:pPr>
    </w:lvl>
  </w:abstractNum>
  <w:abstractNum w:abstractNumId="20" w15:restartNumberingAfterBreak="0">
    <w:nsid w:val="330C65DC"/>
    <w:multiLevelType w:val="singleLevel"/>
    <w:tmpl w:val="330C65DC"/>
    <w:lvl w:ilvl="0">
      <w:start w:val="3"/>
      <w:numFmt w:val="decimal"/>
      <w:suff w:val="nothing"/>
      <w:lvlText w:val="%1、"/>
      <w:lvlJc w:val="left"/>
    </w:lvl>
  </w:abstractNum>
  <w:abstractNum w:abstractNumId="21" w15:restartNumberingAfterBreak="0">
    <w:nsid w:val="35DF63BA"/>
    <w:multiLevelType w:val="hybridMultilevel"/>
    <w:tmpl w:val="56D25110"/>
    <w:lvl w:ilvl="0" w:tplc="7A4657B6">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5F3F29"/>
    <w:multiLevelType w:val="singleLevel"/>
    <w:tmpl w:val="4E5F3F29"/>
    <w:lvl w:ilvl="0">
      <w:start w:val="1"/>
      <w:numFmt w:val="decimal"/>
      <w:lvlText w:val="%1."/>
      <w:lvlJc w:val="left"/>
      <w:pPr>
        <w:ind w:left="425" w:hanging="425"/>
      </w:pPr>
      <w:rPr>
        <w:rFonts w:hint="default"/>
      </w:rPr>
    </w:lvl>
  </w:abstractNum>
  <w:abstractNum w:abstractNumId="23" w15:restartNumberingAfterBreak="0">
    <w:nsid w:val="5C934EB6"/>
    <w:multiLevelType w:val="hybridMultilevel"/>
    <w:tmpl w:val="3C247D44"/>
    <w:lvl w:ilvl="0" w:tplc="8ED4BE4E">
      <w:numFmt w:val="bullet"/>
      <w:lvlText w:val="□"/>
      <w:lvlJc w:val="left"/>
      <w:pPr>
        <w:tabs>
          <w:tab w:val="num" w:pos="360"/>
        </w:tabs>
        <w:ind w:left="360" w:hanging="360"/>
      </w:pPr>
      <w:rPr>
        <w:rFonts w:ascii="仿宋_GB2312" w:eastAsia="仿宋_GB2312" w:hAnsi="宋体" w:cs="仿宋_GB2312"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F2970E5"/>
    <w:multiLevelType w:val="hybridMultilevel"/>
    <w:tmpl w:val="24DA1DB6"/>
    <w:lvl w:ilvl="0" w:tplc="45AA0DF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2D75F7"/>
    <w:multiLevelType w:val="hybridMultilevel"/>
    <w:tmpl w:val="B8C4ED00"/>
    <w:lvl w:ilvl="0" w:tplc="9A6831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14819D"/>
    <w:multiLevelType w:val="singleLevel"/>
    <w:tmpl w:val="6814819D"/>
    <w:lvl w:ilvl="0">
      <w:start w:val="1"/>
      <w:numFmt w:val="decimal"/>
      <w:suff w:val="space"/>
      <w:lvlText w:val="%1."/>
      <w:lvlJc w:val="left"/>
    </w:lvl>
  </w:abstractNum>
  <w:abstractNum w:abstractNumId="27" w15:restartNumberingAfterBreak="0">
    <w:nsid w:val="685D024C"/>
    <w:multiLevelType w:val="hybridMultilevel"/>
    <w:tmpl w:val="7A440412"/>
    <w:lvl w:ilvl="0" w:tplc="3642056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D51ABC"/>
    <w:multiLevelType w:val="hybridMultilevel"/>
    <w:tmpl w:val="AB9284FE"/>
    <w:lvl w:ilvl="0" w:tplc="2F5E9C46">
      <w:start w:val="4"/>
      <w:numFmt w:val="decimal"/>
      <w:lvlText w:val="%1、"/>
      <w:lvlJc w:val="left"/>
      <w:pPr>
        <w:ind w:left="1580" w:hanging="72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29" w15:restartNumberingAfterBreak="0">
    <w:nsid w:val="7B467371"/>
    <w:multiLevelType w:val="multilevel"/>
    <w:tmpl w:val="7B467371"/>
    <w:lvl w:ilvl="0">
      <w:start w:val="1"/>
      <w:numFmt w:val="bullet"/>
      <w:lvlText w:val="-"/>
      <w:lvlJc w:val="left"/>
      <w:pPr>
        <w:ind w:left="840" w:hanging="420"/>
      </w:pPr>
      <w:rPr>
        <w:rFonts w:ascii="微软雅黑" w:eastAsia="微软雅黑" w:hAnsi="微软雅黑"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7DCDDFEE"/>
    <w:multiLevelType w:val="singleLevel"/>
    <w:tmpl w:val="7DCDDFEE"/>
    <w:lvl w:ilvl="0">
      <w:start w:val="1"/>
      <w:numFmt w:val="decimal"/>
      <w:suff w:val="nothing"/>
      <w:lvlText w:val="%1、"/>
      <w:lvlJc w:val="left"/>
    </w:lvl>
  </w:abstractNum>
  <w:num w:numId="1" w16cid:durableId="241530928">
    <w:abstractNumId w:val="19"/>
  </w:num>
  <w:num w:numId="2" w16cid:durableId="443767592">
    <w:abstractNumId w:val="20"/>
  </w:num>
  <w:num w:numId="3" w16cid:durableId="993098261">
    <w:abstractNumId w:val="16"/>
  </w:num>
  <w:num w:numId="4" w16cid:durableId="180557685">
    <w:abstractNumId w:val="18"/>
  </w:num>
  <w:num w:numId="5" w16cid:durableId="1386099041">
    <w:abstractNumId w:val="14"/>
  </w:num>
  <w:num w:numId="6" w16cid:durableId="1727483060">
    <w:abstractNumId w:val="2"/>
  </w:num>
  <w:num w:numId="7" w16cid:durableId="2065909325">
    <w:abstractNumId w:val="26"/>
  </w:num>
  <w:num w:numId="8" w16cid:durableId="1279800663">
    <w:abstractNumId w:val="9"/>
  </w:num>
  <w:num w:numId="9" w16cid:durableId="2048144953">
    <w:abstractNumId w:val="25"/>
  </w:num>
  <w:num w:numId="10" w16cid:durableId="345525440">
    <w:abstractNumId w:val="21"/>
  </w:num>
  <w:num w:numId="11" w16cid:durableId="764351311">
    <w:abstractNumId w:val="23"/>
  </w:num>
  <w:num w:numId="12" w16cid:durableId="1477795925">
    <w:abstractNumId w:val="1"/>
  </w:num>
  <w:num w:numId="13" w16cid:durableId="632517282">
    <w:abstractNumId w:val="11"/>
  </w:num>
  <w:num w:numId="14" w16cid:durableId="1323705803">
    <w:abstractNumId w:val="6"/>
  </w:num>
  <w:num w:numId="15" w16cid:durableId="1123186159">
    <w:abstractNumId w:val="7"/>
  </w:num>
  <w:num w:numId="16" w16cid:durableId="1162509543">
    <w:abstractNumId w:val="0"/>
  </w:num>
  <w:num w:numId="17" w16cid:durableId="424040924">
    <w:abstractNumId w:val="17"/>
  </w:num>
  <w:num w:numId="18" w16cid:durableId="992568675">
    <w:abstractNumId w:val="10"/>
  </w:num>
  <w:num w:numId="19" w16cid:durableId="2093551298">
    <w:abstractNumId w:val="8"/>
  </w:num>
  <w:num w:numId="20" w16cid:durableId="897977869">
    <w:abstractNumId w:val="15"/>
  </w:num>
  <w:num w:numId="21" w16cid:durableId="1598636099">
    <w:abstractNumId w:val="5"/>
  </w:num>
  <w:num w:numId="22" w16cid:durableId="1150559205">
    <w:abstractNumId w:val="22"/>
  </w:num>
  <w:num w:numId="23" w16cid:durableId="475296682">
    <w:abstractNumId w:val="4"/>
  </w:num>
  <w:num w:numId="24" w16cid:durableId="2134395549">
    <w:abstractNumId w:val="12"/>
  </w:num>
  <w:num w:numId="25" w16cid:durableId="1666859604">
    <w:abstractNumId w:val="13"/>
  </w:num>
  <w:num w:numId="26" w16cid:durableId="2115009215">
    <w:abstractNumId w:val="3"/>
  </w:num>
  <w:num w:numId="27" w16cid:durableId="1300262332">
    <w:abstractNumId w:val="30"/>
  </w:num>
  <w:num w:numId="28" w16cid:durableId="894781119">
    <w:abstractNumId w:val="29"/>
  </w:num>
  <w:num w:numId="29" w16cid:durableId="121583498">
    <w:abstractNumId w:val="27"/>
  </w:num>
  <w:num w:numId="30" w16cid:durableId="1711105401">
    <w:abstractNumId w:val="24"/>
  </w:num>
  <w:num w:numId="31" w16cid:durableId="13933129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11"/>
    <w:rsid w:val="000004BA"/>
    <w:rsid w:val="000006D5"/>
    <w:rsid w:val="00000D0E"/>
    <w:rsid w:val="0000287F"/>
    <w:rsid w:val="00003AE1"/>
    <w:rsid w:val="000041BC"/>
    <w:rsid w:val="000050F9"/>
    <w:rsid w:val="00007AB3"/>
    <w:rsid w:val="00010F23"/>
    <w:rsid w:val="00011BB5"/>
    <w:rsid w:val="00012062"/>
    <w:rsid w:val="000123EB"/>
    <w:rsid w:val="00015DAF"/>
    <w:rsid w:val="00016220"/>
    <w:rsid w:val="00017B66"/>
    <w:rsid w:val="00020C3D"/>
    <w:rsid w:val="000210EF"/>
    <w:rsid w:val="0002246D"/>
    <w:rsid w:val="000225D8"/>
    <w:rsid w:val="0002353F"/>
    <w:rsid w:val="00024925"/>
    <w:rsid w:val="0002647B"/>
    <w:rsid w:val="0002783D"/>
    <w:rsid w:val="00030C6F"/>
    <w:rsid w:val="000315D0"/>
    <w:rsid w:val="00032831"/>
    <w:rsid w:val="000342F5"/>
    <w:rsid w:val="000360BC"/>
    <w:rsid w:val="00040FC0"/>
    <w:rsid w:val="0004143D"/>
    <w:rsid w:val="0004172F"/>
    <w:rsid w:val="0004364C"/>
    <w:rsid w:val="000451F8"/>
    <w:rsid w:val="000458EE"/>
    <w:rsid w:val="00047342"/>
    <w:rsid w:val="00050133"/>
    <w:rsid w:val="000508CD"/>
    <w:rsid w:val="000509CD"/>
    <w:rsid w:val="00050D94"/>
    <w:rsid w:val="0005139F"/>
    <w:rsid w:val="00051631"/>
    <w:rsid w:val="000524C5"/>
    <w:rsid w:val="00052C74"/>
    <w:rsid w:val="00053264"/>
    <w:rsid w:val="00054DE5"/>
    <w:rsid w:val="00055719"/>
    <w:rsid w:val="000557D7"/>
    <w:rsid w:val="00055DC5"/>
    <w:rsid w:val="00056C2E"/>
    <w:rsid w:val="00057CD3"/>
    <w:rsid w:val="00060199"/>
    <w:rsid w:val="00061FF8"/>
    <w:rsid w:val="00062C73"/>
    <w:rsid w:val="00062F6E"/>
    <w:rsid w:val="00063F3A"/>
    <w:rsid w:val="000657ED"/>
    <w:rsid w:val="0007006C"/>
    <w:rsid w:val="00070C96"/>
    <w:rsid w:val="00072AD3"/>
    <w:rsid w:val="000750FA"/>
    <w:rsid w:val="00076939"/>
    <w:rsid w:val="000828C1"/>
    <w:rsid w:val="00083546"/>
    <w:rsid w:val="00084565"/>
    <w:rsid w:val="000877AF"/>
    <w:rsid w:val="00090372"/>
    <w:rsid w:val="0009132C"/>
    <w:rsid w:val="00093511"/>
    <w:rsid w:val="00094650"/>
    <w:rsid w:val="00094D92"/>
    <w:rsid w:val="00094DA5"/>
    <w:rsid w:val="00095892"/>
    <w:rsid w:val="00095D79"/>
    <w:rsid w:val="0009603B"/>
    <w:rsid w:val="00096B67"/>
    <w:rsid w:val="000A016F"/>
    <w:rsid w:val="000A0F77"/>
    <w:rsid w:val="000A15E1"/>
    <w:rsid w:val="000A3765"/>
    <w:rsid w:val="000A5C08"/>
    <w:rsid w:val="000A6CB6"/>
    <w:rsid w:val="000B004F"/>
    <w:rsid w:val="000B1541"/>
    <w:rsid w:val="000B585B"/>
    <w:rsid w:val="000B7191"/>
    <w:rsid w:val="000C187E"/>
    <w:rsid w:val="000C1D94"/>
    <w:rsid w:val="000C255C"/>
    <w:rsid w:val="000C2851"/>
    <w:rsid w:val="000C2D30"/>
    <w:rsid w:val="000C5B93"/>
    <w:rsid w:val="000C5C93"/>
    <w:rsid w:val="000C7736"/>
    <w:rsid w:val="000D1E99"/>
    <w:rsid w:val="000D2311"/>
    <w:rsid w:val="000D3F72"/>
    <w:rsid w:val="000D691D"/>
    <w:rsid w:val="000D7084"/>
    <w:rsid w:val="000D7787"/>
    <w:rsid w:val="000E06AC"/>
    <w:rsid w:val="000E1E9A"/>
    <w:rsid w:val="000E235F"/>
    <w:rsid w:val="000E2CBD"/>
    <w:rsid w:val="000E3234"/>
    <w:rsid w:val="000E5742"/>
    <w:rsid w:val="000E5B2E"/>
    <w:rsid w:val="000E7BA3"/>
    <w:rsid w:val="000F1859"/>
    <w:rsid w:val="000F2580"/>
    <w:rsid w:val="000F2EAD"/>
    <w:rsid w:val="000F4FA2"/>
    <w:rsid w:val="000F53C4"/>
    <w:rsid w:val="000F6C88"/>
    <w:rsid w:val="000F7997"/>
    <w:rsid w:val="00100890"/>
    <w:rsid w:val="001025D6"/>
    <w:rsid w:val="00103601"/>
    <w:rsid w:val="001038D5"/>
    <w:rsid w:val="00103FC9"/>
    <w:rsid w:val="00104E10"/>
    <w:rsid w:val="00107D14"/>
    <w:rsid w:val="001121B7"/>
    <w:rsid w:val="001140EB"/>
    <w:rsid w:val="00114A5A"/>
    <w:rsid w:val="001166AF"/>
    <w:rsid w:val="00117ABC"/>
    <w:rsid w:val="00117F9E"/>
    <w:rsid w:val="00120725"/>
    <w:rsid w:val="00120925"/>
    <w:rsid w:val="001209B8"/>
    <w:rsid w:val="00121A97"/>
    <w:rsid w:val="001226BB"/>
    <w:rsid w:val="0012351A"/>
    <w:rsid w:val="0012370B"/>
    <w:rsid w:val="00126634"/>
    <w:rsid w:val="00127029"/>
    <w:rsid w:val="0013110B"/>
    <w:rsid w:val="00131FE5"/>
    <w:rsid w:val="001336FB"/>
    <w:rsid w:val="00134A7B"/>
    <w:rsid w:val="00135A27"/>
    <w:rsid w:val="0014445A"/>
    <w:rsid w:val="0015108F"/>
    <w:rsid w:val="0015157E"/>
    <w:rsid w:val="00152C80"/>
    <w:rsid w:val="001542A2"/>
    <w:rsid w:val="001545D8"/>
    <w:rsid w:val="00154E28"/>
    <w:rsid w:val="00154FB4"/>
    <w:rsid w:val="00160A10"/>
    <w:rsid w:val="00161CA8"/>
    <w:rsid w:val="00161E41"/>
    <w:rsid w:val="00162A82"/>
    <w:rsid w:val="0016381E"/>
    <w:rsid w:val="00163B43"/>
    <w:rsid w:val="00164E04"/>
    <w:rsid w:val="00165660"/>
    <w:rsid w:val="001728DF"/>
    <w:rsid w:val="001735C6"/>
    <w:rsid w:val="001740C1"/>
    <w:rsid w:val="00176663"/>
    <w:rsid w:val="0018796F"/>
    <w:rsid w:val="00190502"/>
    <w:rsid w:val="001906B6"/>
    <w:rsid w:val="001913D8"/>
    <w:rsid w:val="001917CD"/>
    <w:rsid w:val="00192215"/>
    <w:rsid w:val="00192353"/>
    <w:rsid w:val="001923CB"/>
    <w:rsid w:val="00193767"/>
    <w:rsid w:val="001937AC"/>
    <w:rsid w:val="001943FD"/>
    <w:rsid w:val="00194AA2"/>
    <w:rsid w:val="00195416"/>
    <w:rsid w:val="00195825"/>
    <w:rsid w:val="001964DB"/>
    <w:rsid w:val="001975F3"/>
    <w:rsid w:val="001A06D3"/>
    <w:rsid w:val="001A08BE"/>
    <w:rsid w:val="001A0CCB"/>
    <w:rsid w:val="001A24EC"/>
    <w:rsid w:val="001A2B50"/>
    <w:rsid w:val="001A2C76"/>
    <w:rsid w:val="001A3A06"/>
    <w:rsid w:val="001A5F7A"/>
    <w:rsid w:val="001A60D7"/>
    <w:rsid w:val="001A6911"/>
    <w:rsid w:val="001B04C6"/>
    <w:rsid w:val="001B069B"/>
    <w:rsid w:val="001B0D26"/>
    <w:rsid w:val="001B4FF8"/>
    <w:rsid w:val="001C012B"/>
    <w:rsid w:val="001C05FB"/>
    <w:rsid w:val="001C0AC7"/>
    <w:rsid w:val="001C40FF"/>
    <w:rsid w:val="001C4396"/>
    <w:rsid w:val="001C45D1"/>
    <w:rsid w:val="001C4F8E"/>
    <w:rsid w:val="001D4846"/>
    <w:rsid w:val="001D52EA"/>
    <w:rsid w:val="001D5F77"/>
    <w:rsid w:val="001D643A"/>
    <w:rsid w:val="001D6FE3"/>
    <w:rsid w:val="001D746E"/>
    <w:rsid w:val="001E1BD3"/>
    <w:rsid w:val="001E1F95"/>
    <w:rsid w:val="001E2FE9"/>
    <w:rsid w:val="001E3954"/>
    <w:rsid w:val="001E5054"/>
    <w:rsid w:val="001E61B7"/>
    <w:rsid w:val="001E62DD"/>
    <w:rsid w:val="001E7FED"/>
    <w:rsid w:val="001F0BFC"/>
    <w:rsid w:val="001F2366"/>
    <w:rsid w:val="001F242D"/>
    <w:rsid w:val="001F5F3D"/>
    <w:rsid w:val="001F5FB8"/>
    <w:rsid w:val="001F7D0D"/>
    <w:rsid w:val="00202A55"/>
    <w:rsid w:val="00203259"/>
    <w:rsid w:val="00203871"/>
    <w:rsid w:val="002040FF"/>
    <w:rsid w:val="00204C4F"/>
    <w:rsid w:val="0021163B"/>
    <w:rsid w:val="00211863"/>
    <w:rsid w:val="00211C7B"/>
    <w:rsid w:val="00213EC3"/>
    <w:rsid w:val="00215CC3"/>
    <w:rsid w:val="00217AD7"/>
    <w:rsid w:val="002200C8"/>
    <w:rsid w:val="002208D0"/>
    <w:rsid w:val="002212F6"/>
    <w:rsid w:val="002216CD"/>
    <w:rsid w:val="002223C4"/>
    <w:rsid w:val="00222671"/>
    <w:rsid w:val="002230F6"/>
    <w:rsid w:val="00224AD6"/>
    <w:rsid w:val="0022551B"/>
    <w:rsid w:val="00225EE2"/>
    <w:rsid w:val="00226BF3"/>
    <w:rsid w:val="002270C8"/>
    <w:rsid w:val="00227DD0"/>
    <w:rsid w:val="00232535"/>
    <w:rsid w:val="00235CA3"/>
    <w:rsid w:val="00235CF1"/>
    <w:rsid w:val="00240694"/>
    <w:rsid w:val="00240F69"/>
    <w:rsid w:val="00243AF5"/>
    <w:rsid w:val="00250EC2"/>
    <w:rsid w:val="002514D8"/>
    <w:rsid w:val="00251886"/>
    <w:rsid w:val="00251E17"/>
    <w:rsid w:val="0025301F"/>
    <w:rsid w:val="0025404F"/>
    <w:rsid w:val="00254207"/>
    <w:rsid w:val="00254713"/>
    <w:rsid w:val="00255683"/>
    <w:rsid w:val="00257CFC"/>
    <w:rsid w:val="00260836"/>
    <w:rsid w:val="00261930"/>
    <w:rsid w:val="00264CD7"/>
    <w:rsid w:val="00264CFB"/>
    <w:rsid w:val="002679E6"/>
    <w:rsid w:val="00267CB5"/>
    <w:rsid w:val="00267FF0"/>
    <w:rsid w:val="002729DC"/>
    <w:rsid w:val="002738B8"/>
    <w:rsid w:val="0027460C"/>
    <w:rsid w:val="002759FF"/>
    <w:rsid w:val="002801DC"/>
    <w:rsid w:val="0028078A"/>
    <w:rsid w:val="002815F9"/>
    <w:rsid w:val="002820ED"/>
    <w:rsid w:val="00282DD6"/>
    <w:rsid w:val="002835FC"/>
    <w:rsid w:val="00283697"/>
    <w:rsid w:val="0028370F"/>
    <w:rsid w:val="002904B2"/>
    <w:rsid w:val="002918DA"/>
    <w:rsid w:val="0029245F"/>
    <w:rsid w:val="0029381A"/>
    <w:rsid w:val="00293D35"/>
    <w:rsid w:val="00297ACE"/>
    <w:rsid w:val="002A57DF"/>
    <w:rsid w:val="002A67B1"/>
    <w:rsid w:val="002A6C1F"/>
    <w:rsid w:val="002B2CCF"/>
    <w:rsid w:val="002B303E"/>
    <w:rsid w:val="002B4150"/>
    <w:rsid w:val="002C0025"/>
    <w:rsid w:val="002C1D0F"/>
    <w:rsid w:val="002D2996"/>
    <w:rsid w:val="002D2CB5"/>
    <w:rsid w:val="002D413E"/>
    <w:rsid w:val="002D5592"/>
    <w:rsid w:val="002D5B61"/>
    <w:rsid w:val="002D64B1"/>
    <w:rsid w:val="002E051D"/>
    <w:rsid w:val="002E2FE1"/>
    <w:rsid w:val="002E7182"/>
    <w:rsid w:val="002E78A0"/>
    <w:rsid w:val="002F10F4"/>
    <w:rsid w:val="002F272C"/>
    <w:rsid w:val="002F2AC6"/>
    <w:rsid w:val="002F2DC7"/>
    <w:rsid w:val="002F32B1"/>
    <w:rsid w:val="002F3C3D"/>
    <w:rsid w:val="002F5B43"/>
    <w:rsid w:val="002F7077"/>
    <w:rsid w:val="00300017"/>
    <w:rsid w:val="003000FF"/>
    <w:rsid w:val="003005FA"/>
    <w:rsid w:val="00300859"/>
    <w:rsid w:val="00301550"/>
    <w:rsid w:val="0030319E"/>
    <w:rsid w:val="00304CD6"/>
    <w:rsid w:val="00305792"/>
    <w:rsid w:val="00305C56"/>
    <w:rsid w:val="0030767B"/>
    <w:rsid w:val="00312459"/>
    <w:rsid w:val="00312BD6"/>
    <w:rsid w:val="00313A73"/>
    <w:rsid w:val="00322F58"/>
    <w:rsid w:val="0032317A"/>
    <w:rsid w:val="00323FC4"/>
    <w:rsid w:val="0032413E"/>
    <w:rsid w:val="00324AAF"/>
    <w:rsid w:val="00331713"/>
    <w:rsid w:val="00331CFF"/>
    <w:rsid w:val="00334EFE"/>
    <w:rsid w:val="00335AD1"/>
    <w:rsid w:val="003361BB"/>
    <w:rsid w:val="00337AD4"/>
    <w:rsid w:val="00341620"/>
    <w:rsid w:val="00341A7F"/>
    <w:rsid w:val="00341B6B"/>
    <w:rsid w:val="00341C86"/>
    <w:rsid w:val="0034246B"/>
    <w:rsid w:val="0034282F"/>
    <w:rsid w:val="0034372C"/>
    <w:rsid w:val="00343921"/>
    <w:rsid w:val="003445AF"/>
    <w:rsid w:val="0034479E"/>
    <w:rsid w:val="00345A75"/>
    <w:rsid w:val="00346F94"/>
    <w:rsid w:val="00347F77"/>
    <w:rsid w:val="00351C4B"/>
    <w:rsid w:val="00351D70"/>
    <w:rsid w:val="0035200F"/>
    <w:rsid w:val="003576C5"/>
    <w:rsid w:val="00360B99"/>
    <w:rsid w:val="00361798"/>
    <w:rsid w:val="00362351"/>
    <w:rsid w:val="003637BF"/>
    <w:rsid w:val="00364176"/>
    <w:rsid w:val="003647F6"/>
    <w:rsid w:val="00365D84"/>
    <w:rsid w:val="0037061E"/>
    <w:rsid w:val="00370D79"/>
    <w:rsid w:val="00371F04"/>
    <w:rsid w:val="0037698A"/>
    <w:rsid w:val="00380250"/>
    <w:rsid w:val="003804A8"/>
    <w:rsid w:val="00380F53"/>
    <w:rsid w:val="003814B8"/>
    <w:rsid w:val="0038260C"/>
    <w:rsid w:val="00384909"/>
    <w:rsid w:val="003849C4"/>
    <w:rsid w:val="00387793"/>
    <w:rsid w:val="003878E8"/>
    <w:rsid w:val="003912FE"/>
    <w:rsid w:val="00391EF0"/>
    <w:rsid w:val="003922C5"/>
    <w:rsid w:val="00393010"/>
    <w:rsid w:val="003934AA"/>
    <w:rsid w:val="003935E2"/>
    <w:rsid w:val="0039389F"/>
    <w:rsid w:val="003957A3"/>
    <w:rsid w:val="003961B2"/>
    <w:rsid w:val="003A1963"/>
    <w:rsid w:val="003A19CF"/>
    <w:rsid w:val="003A1F9F"/>
    <w:rsid w:val="003A2BC8"/>
    <w:rsid w:val="003A3526"/>
    <w:rsid w:val="003A42EA"/>
    <w:rsid w:val="003B02F8"/>
    <w:rsid w:val="003B1217"/>
    <w:rsid w:val="003B1A8A"/>
    <w:rsid w:val="003B22E0"/>
    <w:rsid w:val="003B4A5F"/>
    <w:rsid w:val="003B613E"/>
    <w:rsid w:val="003B6141"/>
    <w:rsid w:val="003C0675"/>
    <w:rsid w:val="003C06BD"/>
    <w:rsid w:val="003C0FD4"/>
    <w:rsid w:val="003C1478"/>
    <w:rsid w:val="003C17B3"/>
    <w:rsid w:val="003C3335"/>
    <w:rsid w:val="003C4C56"/>
    <w:rsid w:val="003C4DE8"/>
    <w:rsid w:val="003C7A37"/>
    <w:rsid w:val="003D1981"/>
    <w:rsid w:val="003D29F3"/>
    <w:rsid w:val="003D4232"/>
    <w:rsid w:val="003D5CBA"/>
    <w:rsid w:val="003D6F8B"/>
    <w:rsid w:val="003E3869"/>
    <w:rsid w:val="003F03BC"/>
    <w:rsid w:val="003F3AC1"/>
    <w:rsid w:val="003F3C56"/>
    <w:rsid w:val="003F5859"/>
    <w:rsid w:val="003F68F7"/>
    <w:rsid w:val="003F6FD4"/>
    <w:rsid w:val="003F7232"/>
    <w:rsid w:val="003F7BFA"/>
    <w:rsid w:val="003F7F29"/>
    <w:rsid w:val="004025A9"/>
    <w:rsid w:val="00402661"/>
    <w:rsid w:val="0041061E"/>
    <w:rsid w:val="00411A12"/>
    <w:rsid w:val="0041329D"/>
    <w:rsid w:val="00416F58"/>
    <w:rsid w:val="00420B77"/>
    <w:rsid w:val="00421048"/>
    <w:rsid w:val="00421148"/>
    <w:rsid w:val="004221BE"/>
    <w:rsid w:val="00422F10"/>
    <w:rsid w:val="004241E8"/>
    <w:rsid w:val="00424746"/>
    <w:rsid w:val="00424D13"/>
    <w:rsid w:val="00424E20"/>
    <w:rsid w:val="00427DC5"/>
    <w:rsid w:val="00432CD8"/>
    <w:rsid w:val="00436813"/>
    <w:rsid w:val="00437A93"/>
    <w:rsid w:val="004405BC"/>
    <w:rsid w:val="00440ED0"/>
    <w:rsid w:val="004416A4"/>
    <w:rsid w:val="004424DA"/>
    <w:rsid w:val="0044357B"/>
    <w:rsid w:val="00443AE5"/>
    <w:rsid w:val="00444CBE"/>
    <w:rsid w:val="004458D6"/>
    <w:rsid w:val="00445C9C"/>
    <w:rsid w:val="0044789E"/>
    <w:rsid w:val="00454F07"/>
    <w:rsid w:val="004573E3"/>
    <w:rsid w:val="004574FF"/>
    <w:rsid w:val="0046180E"/>
    <w:rsid w:val="004628F0"/>
    <w:rsid w:val="0046334A"/>
    <w:rsid w:val="00464410"/>
    <w:rsid w:val="004644D9"/>
    <w:rsid w:val="00465165"/>
    <w:rsid w:val="004668ED"/>
    <w:rsid w:val="00475497"/>
    <w:rsid w:val="004772F1"/>
    <w:rsid w:val="0048131B"/>
    <w:rsid w:val="00483D90"/>
    <w:rsid w:val="00484A02"/>
    <w:rsid w:val="004857E1"/>
    <w:rsid w:val="0048776A"/>
    <w:rsid w:val="00490AAE"/>
    <w:rsid w:val="004926C0"/>
    <w:rsid w:val="004963D4"/>
    <w:rsid w:val="0049735E"/>
    <w:rsid w:val="00497954"/>
    <w:rsid w:val="004A2257"/>
    <w:rsid w:val="004A3A1C"/>
    <w:rsid w:val="004A4F7A"/>
    <w:rsid w:val="004B042F"/>
    <w:rsid w:val="004B0F39"/>
    <w:rsid w:val="004B3DC5"/>
    <w:rsid w:val="004B3E36"/>
    <w:rsid w:val="004B4D8F"/>
    <w:rsid w:val="004B4F41"/>
    <w:rsid w:val="004C0D8F"/>
    <w:rsid w:val="004C2937"/>
    <w:rsid w:val="004C2BB1"/>
    <w:rsid w:val="004C319C"/>
    <w:rsid w:val="004C354B"/>
    <w:rsid w:val="004C36BE"/>
    <w:rsid w:val="004C3770"/>
    <w:rsid w:val="004C4AF5"/>
    <w:rsid w:val="004C5674"/>
    <w:rsid w:val="004C5EB3"/>
    <w:rsid w:val="004C6E3C"/>
    <w:rsid w:val="004C7262"/>
    <w:rsid w:val="004C7752"/>
    <w:rsid w:val="004D17A8"/>
    <w:rsid w:val="004D3E6A"/>
    <w:rsid w:val="004D4680"/>
    <w:rsid w:val="004E0C0C"/>
    <w:rsid w:val="004E376F"/>
    <w:rsid w:val="004E7ED0"/>
    <w:rsid w:val="004F1387"/>
    <w:rsid w:val="004F273D"/>
    <w:rsid w:val="004F4E5B"/>
    <w:rsid w:val="004F5515"/>
    <w:rsid w:val="004F5CF1"/>
    <w:rsid w:val="004F695D"/>
    <w:rsid w:val="004F7422"/>
    <w:rsid w:val="0050135A"/>
    <w:rsid w:val="00501A5A"/>
    <w:rsid w:val="00501C0F"/>
    <w:rsid w:val="00502DB6"/>
    <w:rsid w:val="00504190"/>
    <w:rsid w:val="00505DB8"/>
    <w:rsid w:val="00506A7B"/>
    <w:rsid w:val="005071BA"/>
    <w:rsid w:val="005073D7"/>
    <w:rsid w:val="0051166E"/>
    <w:rsid w:val="00511EA5"/>
    <w:rsid w:val="00512660"/>
    <w:rsid w:val="00514E03"/>
    <w:rsid w:val="005166B5"/>
    <w:rsid w:val="00516EB1"/>
    <w:rsid w:val="00517ABA"/>
    <w:rsid w:val="0052169E"/>
    <w:rsid w:val="00522348"/>
    <w:rsid w:val="00523238"/>
    <w:rsid w:val="005253C1"/>
    <w:rsid w:val="00525B22"/>
    <w:rsid w:val="005302C2"/>
    <w:rsid w:val="0053078D"/>
    <w:rsid w:val="0053154A"/>
    <w:rsid w:val="00531A07"/>
    <w:rsid w:val="00532974"/>
    <w:rsid w:val="00540DA7"/>
    <w:rsid w:val="0054152D"/>
    <w:rsid w:val="0054195D"/>
    <w:rsid w:val="005419AF"/>
    <w:rsid w:val="005457C0"/>
    <w:rsid w:val="005465C5"/>
    <w:rsid w:val="00547572"/>
    <w:rsid w:val="0055008C"/>
    <w:rsid w:val="0055070C"/>
    <w:rsid w:val="00550F72"/>
    <w:rsid w:val="0055194D"/>
    <w:rsid w:val="00553FC4"/>
    <w:rsid w:val="00554263"/>
    <w:rsid w:val="00555A95"/>
    <w:rsid w:val="00555B49"/>
    <w:rsid w:val="0055605B"/>
    <w:rsid w:val="00556783"/>
    <w:rsid w:val="005602C6"/>
    <w:rsid w:val="0056067B"/>
    <w:rsid w:val="00562329"/>
    <w:rsid w:val="005637C3"/>
    <w:rsid w:val="00563991"/>
    <w:rsid w:val="00563A50"/>
    <w:rsid w:val="00565D86"/>
    <w:rsid w:val="00570BD6"/>
    <w:rsid w:val="005772F6"/>
    <w:rsid w:val="005806D9"/>
    <w:rsid w:val="00580B14"/>
    <w:rsid w:val="00580CC2"/>
    <w:rsid w:val="00581AB6"/>
    <w:rsid w:val="0058303F"/>
    <w:rsid w:val="00584307"/>
    <w:rsid w:val="00584736"/>
    <w:rsid w:val="00585B2E"/>
    <w:rsid w:val="00586253"/>
    <w:rsid w:val="005862D6"/>
    <w:rsid w:val="00586BEB"/>
    <w:rsid w:val="00590FF9"/>
    <w:rsid w:val="0059189E"/>
    <w:rsid w:val="00593D89"/>
    <w:rsid w:val="005946B6"/>
    <w:rsid w:val="0059578F"/>
    <w:rsid w:val="005968BA"/>
    <w:rsid w:val="00596B0E"/>
    <w:rsid w:val="005A0DCF"/>
    <w:rsid w:val="005A192A"/>
    <w:rsid w:val="005A49FB"/>
    <w:rsid w:val="005A6CC0"/>
    <w:rsid w:val="005A78C3"/>
    <w:rsid w:val="005B10AF"/>
    <w:rsid w:val="005B11C8"/>
    <w:rsid w:val="005B18ED"/>
    <w:rsid w:val="005B2B83"/>
    <w:rsid w:val="005B4171"/>
    <w:rsid w:val="005B4990"/>
    <w:rsid w:val="005C1296"/>
    <w:rsid w:val="005C18DC"/>
    <w:rsid w:val="005C22AE"/>
    <w:rsid w:val="005C297A"/>
    <w:rsid w:val="005C4199"/>
    <w:rsid w:val="005C5461"/>
    <w:rsid w:val="005C56C0"/>
    <w:rsid w:val="005C6220"/>
    <w:rsid w:val="005C6D5C"/>
    <w:rsid w:val="005C7389"/>
    <w:rsid w:val="005D2839"/>
    <w:rsid w:val="005D4DC1"/>
    <w:rsid w:val="005D58B1"/>
    <w:rsid w:val="005D5C3F"/>
    <w:rsid w:val="005D5FBA"/>
    <w:rsid w:val="005D6902"/>
    <w:rsid w:val="005E1A64"/>
    <w:rsid w:val="005E29D3"/>
    <w:rsid w:val="005E3930"/>
    <w:rsid w:val="005E3E9C"/>
    <w:rsid w:val="005E533B"/>
    <w:rsid w:val="005E78F6"/>
    <w:rsid w:val="005E7E8C"/>
    <w:rsid w:val="005F31D2"/>
    <w:rsid w:val="005F4702"/>
    <w:rsid w:val="005F4BC3"/>
    <w:rsid w:val="005F5BD0"/>
    <w:rsid w:val="005F5DA4"/>
    <w:rsid w:val="005F61DC"/>
    <w:rsid w:val="005F7255"/>
    <w:rsid w:val="005F77DC"/>
    <w:rsid w:val="00601101"/>
    <w:rsid w:val="00601947"/>
    <w:rsid w:val="006021F0"/>
    <w:rsid w:val="0060534E"/>
    <w:rsid w:val="0060593E"/>
    <w:rsid w:val="006071D2"/>
    <w:rsid w:val="006073BA"/>
    <w:rsid w:val="0061140B"/>
    <w:rsid w:val="00612FEA"/>
    <w:rsid w:val="00614275"/>
    <w:rsid w:val="00615141"/>
    <w:rsid w:val="0061589D"/>
    <w:rsid w:val="00615A13"/>
    <w:rsid w:val="00615BA6"/>
    <w:rsid w:val="006161FA"/>
    <w:rsid w:val="00620489"/>
    <w:rsid w:val="00620BA2"/>
    <w:rsid w:val="00621A08"/>
    <w:rsid w:val="006238A6"/>
    <w:rsid w:val="00625431"/>
    <w:rsid w:val="00625BEF"/>
    <w:rsid w:val="00626A66"/>
    <w:rsid w:val="0063068B"/>
    <w:rsid w:val="00632A99"/>
    <w:rsid w:val="006339BD"/>
    <w:rsid w:val="00633C15"/>
    <w:rsid w:val="006345CA"/>
    <w:rsid w:val="006426CC"/>
    <w:rsid w:val="00645EA2"/>
    <w:rsid w:val="00645F0E"/>
    <w:rsid w:val="00651D0E"/>
    <w:rsid w:val="00652F95"/>
    <w:rsid w:val="006550FB"/>
    <w:rsid w:val="006558E3"/>
    <w:rsid w:val="00655CDB"/>
    <w:rsid w:val="00657780"/>
    <w:rsid w:val="006578AE"/>
    <w:rsid w:val="00661632"/>
    <w:rsid w:val="00665052"/>
    <w:rsid w:val="006656EC"/>
    <w:rsid w:val="0067232E"/>
    <w:rsid w:val="006732DD"/>
    <w:rsid w:val="00673A91"/>
    <w:rsid w:val="006757B9"/>
    <w:rsid w:val="006759B3"/>
    <w:rsid w:val="00676D99"/>
    <w:rsid w:val="00677F74"/>
    <w:rsid w:val="006804F2"/>
    <w:rsid w:val="00680E1C"/>
    <w:rsid w:val="006816AE"/>
    <w:rsid w:val="0068212F"/>
    <w:rsid w:val="0069007B"/>
    <w:rsid w:val="0069160C"/>
    <w:rsid w:val="00691FED"/>
    <w:rsid w:val="0069481C"/>
    <w:rsid w:val="006958DA"/>
    <w:rsid w:val="00696367"/>
    <w:rsid w:val="0069695C"/>
    <w:rsid w:val="00696ECC"/>
    <w:rsid w:val="0069716C"/>
    <w:rsid w:val="006A001C"/>
    <w:rsid w:val="006A2A93"/>
    <w:rsid w:val="006A4418"/>
    <w:rsid w:val="006A5F9A"/>
    <w:rsid w:val="006B4D56"/>
    <w:rsid w:val="006B57FF"/>
    <w:rsid w:val="006B613B"/>
    <w:rsid w:val="006B68EB"/>
    <w:rsid w:val="006B7334"/>
    <w:rsid w:val="006B763B"/>
    <w:rsid w:val="006C0D05"/>
    <w:rsid w:val="006C1768"/>
    <w:rsid w:val="006C1FBD"/>
    <w:rsid w:val="006C336C"/>
    <w:rsid w:val="006C5F75"/>
    <w:rsid w:val="006C674B"/>
    <w:rsid w:val="006C6922"/>
    <w:rsid w:val="006C760F"/>
    <w:rsid w:val="006C7A36"/>
    <w:rsid w:val="006D0E79"/>
    <w:rsid w:val="006D3062"/>
    <w:rsid w:val="006D505B"/>
    <w:rsid w:val="006D5D34"/>
    <w:rsid w:val="006D5E68"/>
    <w:rsid w:val="006D74DA"/>
    <w:rsid w:val="006D7635"/>
    <w:rsid w:val="006E2947"/>
    <w:rsid w:val="006E2B4B"/>
    <w:rsid w:val="006E31A1"/>
    <w:rsid w:val="006E6395"/>
    <w:rsid w:val="006E7353"/>
    <w:rsid w:val="006E7798"/>
    <w:rsid w:val="006F0C03"/>
    <w:rsid w:val="006F10E7"/>
    <w:rsid w:val="006F15FF"/>
    <w:rsid w:val="006F3EC2"/>
    <w:rsid w:val="006F4B78"/>
    <w:rsid w:val="006F5E19"/>
    <w:rsid w:val="006F629F"/>
    <w:rsid w:val="006F62B7"/>
    <w:rsid w:val="007000D3"/>
    <w:rsid w:val="00701F87"/>
    <w:rsid w:val="007032A5"/>
    <w:rsid w:val="007034B6"/>
    <w:rsid w:val="00707A69"/>
    <w:rsid w:val="00710157"/>
    <w:rsid w:val="00710851"/>
    <w:rsid w:val="00710C3A"/>
    <w:rsid w:val="00710F8B"/>
    <w:rsid w:val="0071403D"/>
    <w:rsid w:val="00715EB2"/>
    <w:rsid w:val="0071796C"/>
    <w:rsid w:val="00720FD9"/>
    <w:rsid w:val="007228A6"/>
    <w:rsid w:val="00723D48"/>
    <w:rsid w:val="007244D8"/>
    <w:rsid w:val="00724692"/>
    <w:rsid w:val="00724A16"/>
    <w:rsid w:val="00724E08"/>
    <w:rsid w:val="00725B0E"/>
    <w:rsid w:val="00727327"/>
    <w:rsid w:val="00727AE2"/>
    <w:rsid w:val="007308A9"/>
    <w:rsid w:val="007321E7"/>
    <w:rsid w:val="007321F4"/>
    <w:rsid w:val="00732988"/>
    <w:rsid w:val="00732F75"/>
    <w:rsid w:val="007337D5"/>
    <w:rsid w:val="00734357"/>
    <w:rsid w:val="0073497D"/>
    <w:rsid w:val="0073652C"/>
    <w:rsid w:val="007373A1"/>
    <w:rsid w:val="00740482"/>
    <w:rsid w:val="00742993"/>
    <w:rsid w:val="00743C62"/>
    <w:rsid w:val="0074453B"/>
    <w:rsid w:val="007466EA"/>
    <w:rsid w:val="00751927"/>
    <w:rsid w:val="007540D3"/>
    <w:rsid w:val="00756426"/>
    <w:rsid w:val="00756A90"/>
    <w:rsid w:val="00756BE4"/>
    <w:rsid w:val="00756C7F"/>
    <w:rsid w:val="007574E6"/>
    <w:rsid w:val="007611C0"/>
    <w:rsid w:val="007617C8"/>
    <w:rsid w:val="0076186D"/>
    <w:rsid w:val="00764355"/>
    <w:rsid w:val="00764726"/>
    <w:rsid w:val="00764DAF"/>
    <w:rsid w:val="00773388"/>
    <w:rsid w:val="00773B46"/>
    <w:rsid w:val="007747E9"/>
    <w:rsid w:val="00780F88"/>
    <w:rsid w:val="00781803"/>
    <w:rsid w:val="007822FB"/>
    <w:rsid w:val="00782D1E"/>
    <w:rsid w:val="0078311F"/>
    <w:rsid w:val="007847B5"/>
    <w:rsid w:val="00785008"/>
    <w:rsid w:val="007856AA"/>
    <w:rsid w:val="007861AF"/>
    <w:rsid w:val="007865D5"/>
    <w:rsid w:val="007917A6"/>
    <w:rsid w:val="007920F3"/>
    <w:rsid w:val="007A269D"/>
    <w:rsid w:val="007A292D"/>
    <w:rsid w:val="007A2D6A"/>
    <w:rsid w:val="007A7D00"/>
    <w:rsid w:val="007B0011"/>
    <w:rsid w:val="007B1103"/>
    <w:rsid w:val="007B1CDC"/>
    <w:rsid w:val="007B64EE"/>
    <w:rsid w:val="007B6C48"/>
    <w:rsid w:val="007B7564"/>
    <w:rsid w:val="007B7D1A"/>
    <w:rsid w:val="007C28EF"/>
    <w:rsid w:val="007C69BC"/>
    <w:rsid w:val="007C71B2"/>
    <w:rsid w:val="007C7CE5"/>
    <w:rsid w:val="007D11CC"/>
    <w:rsid w:val="007D1FD1"/>
    <w:rsid w:val="007D2852"/>
    <w:rsid w:val="007D3912"/>
    <w:rsid w:val="007D5023"/>
    <w:rsid w:val="007D7572"/>
    <w:rsid w:val="007D78F8"/>
    <w:rsid w:val="007E07EC"/>
    <w:rsid w:val="007E31EA"/>
    <w:rsid w:val="007E397B"/>
    <w:rsid w:val="007E4366"/>
    <w:rsid w:val="007E6B9C"/>
    <w:rsid w:val="007E77F7"/>
    <w:rsid w:val="007F00CA"/>
    <w:rsid w:val="007F3993"/>
    <w:rsid w:val="007F5031"/>
    <w:rsid w:val="007F6DE4"/>
    <w:rsid w:val="007F7106"/>
    <w:rsid w:val="007F71B6"/>
    <w:rsid w:val="007F7B86"/>
    <w:rsid w:val="008020FA"/>
    <w:rsid w:val="00803E12"/>
    <w:rsid w:val="0080441A"/>
    <w:rsid w:val="0080494B"/>
    <w:rsid w:val="0080513C"/>
    <w:rsid w:val="0080688F"/>
    <w:rsid w:val="008110DF"/>
    <w:rsid w:val="00811B5F"/>
    <w:rsid w:val="00814602"/>
    <w:rsid w:val="008152BD"/>
    <w:rsid w:val="008152ED"/>
    <w:rsid w:val="00815C5A"/>
    <w:rsid w:val="008176F1"/>
    <w:rsid w:val="0082052A"/>
    <w:rsid w:val="0082073A"/>
    <w:rsid w:val="00820D8B"/>
    <w:rsid w:val="00830689"/>
    <w:rsid w:val="00836167"/>
    <w:rsid w:val="008405A8"/>
    <w:rsid w:val="00840F90"/>
    <w:rsid w:val="0084235D"/>
    <w:rsid w:val="0084270D"/>
    <w:rsid w:val="00842B3E"/>
    <w:rsid w:val="008444B8"/>
    <w:rsid w:val="0084601B"/>
    <w:rsid w:val="0084718D"/>
    <w:rsid w:val="00847A36"/>
    <w:rsid w:val="00847B89"/>
    <w:rsid w:val="00847EE1"/>
    <w:rsid w:val="00850BB7"/>
    <w:rsid w:val="00850C12"/>
    <w:rsid w:val="00851B72"/>
    <w:rsid w:val="00851F07"/>
    <w:rsid w:val="0085237E"/>
    <w:rsid w:val="008524FD"/>
    <w:rsid w:val="00852A22"/>
    <w:rsid w:val="00853F26"/>
    <w:rsid w:val="00854046"/>
    <w:rsid w:val="00854D8F"/>
    <w:rsid w:val="00855409"/>
    <w:rsid w:val="00860C1A"/>
    <w:rsid w:val="00860C57"/>
    <w:rsid w:val="00861753"/>
    <w:rsid w:val="0086435E"/>
    <w:rsid w:val="00864820"/>
    <w:rsid w:val="00867D4B"/>
    <w:rsid w:val="008704AD"/>
    <w:rsid w:val="00870A63"/>
    <w:rsid w:val="00872E61"/>
    <w:rsid w:val="008735F3"/>
    <w:rsid w:val="00876991"/>
    <w:rsid w:val="0087719C"/>
    <w:rsid w:val="008812D0"/>
    <w:rsid w:val="00881AD7"/>
    <w:rsid w:val="00886356"/>
    <w:rsid w:val="0088674E"/>
    <w:rsid w:val="0088724D"/>
    <w:rsid w:val="008909EA"/>
    <w:rsid w:val="0089338F"/>
    <w:rsid w:val="0089661A"/>
    <w:rsid w:val="008973BB"/>
    <w:rsid w:val="00897763"/>
    <w:rsid w:val="0089787E"/>
    <w:rsid w:val="008A1ED3"/>
    <w:rsid w:val="008A3087"/>
    <w:rsid w:val="008A4045"/>
    <w:rsid w:val="008A60F7"/>
    <w:rsid w:val="008A6F76"/>
    <w:rsid w:val="008A71E1"/>
    <w:rsid w:val="008A7B98"/>
    <w:rsid w:val="008B1C72"/>
    <w:rsid w:val="008B2599"/>
    <w:rsid w:val="008B3E1F"/>
    <w:rsid w:val="008B45C8"/>
    <w:rsid w:val="008B65EE"/>
    <w:rsid w:val="008C083B"/>
    <w:rsid w:val="008C299B"/>
    <w:rsid w:val="008C46DC"/>
    <w:rsid w:val="008C4BF8"/>
    <w:rsid w:val="008C5C92"/>
    <w:rsid w:val="008C646B"/>
    <w:rsid w:val="008D0520"/>
    <w:rsid w:val="008D26FC"/>
    <w:rsid w:val="008D45F3"/>
    <w:rsid w:val="008D49DE"/>
    <w:rsid w:val="008D52BA"/>
    <w:rsid w:val="008D7AEC"/>
    <w:rsid w:val="008D7E6B"/>
    <w:rsid w:val="008E1C85"/>
    <w:rsid w:val="008E2C66"/>
    <w:rsid w:val="008E5739"/>
    <w:rsid w:val="008E792E"/>
    <w:rsid w:val="008F0276"/>
    <w:rsid w:val="008F03E7"/>
    <w:rsid w:val="008F0F27"/>
    <w:rsid w:val="008F12AF"/>
    <w:rsid w:val="008F2F7B"/>
    <w:rsid w:val="008F34F4"/>
    <w:rsid w:val="008F455D"/>
    <w:rsid w:val="008F7986"/>
    <w:rsid w:val="0090136C"/>
    <w:rsid w:val="009022EB"/>
    <w:rsid w:val="00902514"/>
    <w:rsid w:val="00904CF5"/>
    <w:rsid w:val="00904D05"/>
    <w:rsid w:val="0091414C"/>
    <w:rsid w:val="00914F8B"/>
    <w:rsid w:val="00916E11"/>
    <w:rsid w:val="009170A9"/>
    <w:rsid w:val="00917585"/>
    <w:rsid w:val="00921254"/>
    <w:rsid w:val="009213A2"/>
    <w:rsid w:val="009217D1"/>
    <w:rsid w:val="0092194F"/>
    <w:rsid w:val="00922BA2"/>
    <w:rsid w:val="00923CAC"/>
    <w:rsid w:val="009244EC"/>
    <w:rsid w:val="0092576C"/>
    <w:rsid w:val="00925FAB"/>
    <w:rsid w:val="00930219"/>
    <w:rsid w:val="00930C48"/>
    <w:rsid w:val="009317D9"/>
    <w:rsid w:val="009317E6"/>
    <w:rsid w:val="00933D13"/>
    <w:rsid w:val="00935358"/>
    <w:rsid w:val="009358BB"/>
    <w:rsid w:val="00936110"/>
    <w:rsid w:val="00936AE4"/>
    <w:rsid w:val="00936C4D"/>
    <w:rsid w:val="009378A5"/>
    <w:rsid w:val="00940BFA"/>
    <w:rsid w:val="009410B9"/>
    <w:rsid w:val="00947F8A"/>
    <w:rsid w:val="00950150"/>
    <w:rsid w:val="0095040D"/>
    <w:rsid w:val="009507B1"/>
    <w:rsid w:val="00953A3D"/>
    <w:rsid w:val="009540A6"/>
    <w:rsid w:val="00954C31"/>
    <w:rsid w:val="00954F37"/>
    <w:rsid w:val="00954FA4"/>
    <w:rsid w:val="009550FC"/>
    <w:rsid w:val="00957041"/>
    <w:rsid w:val="009654AF"/>
    <w:rsid w:val="00965649"/>
    <w:rsid w:val="00965FB2"/>
    <w:rsid w:val="00970917"/>
    <w:rsid w:val="00970BFC"/>
    <w:rsid w:val="00971846"/>
    <w:rsid w:val="00973104"/>
    <w:rsid w:val="00973FCB"/>
    <w:rsid w:val="0098133A"/>
    <w:rsid w:val="009818E8"/>
    <w:rsid w:val="009830B1"/>
    <w:rsid w:val="0098356E"/>
    <w:rsid w:val="00983A64"/>
    <w:rsid w:val="00984C57"/>
    <w:rsid w:val="00985A1B"/>
    <w:rsid w:val="00986EC7"/>
    <w:rsid w:val="00992A3D"/>
    <w:rsid w:val="00994CE1"/>
    <w:rsid w:val="00994FB0"/>
    <w:rsid w:val="00995939"/>
    <w:rsid w:val="009A121C"/>
    <w:rsid w:val="009A280B"/>
    <w:rsid w:val="009A4472"/>
    <w:rsid w:val="009A6D4C"/>
    <w:rsid w:val="009B060C"/>
    <w:rsid w:val="009B12AA"/>
    <w:rsid w:val="009B174F"/>
    <w:rsid w:val="009B2D1F"/>
    <w:rsid w:val="009B4ACA"/>
    <w:rsid w:val="009B50EE"/>
    <w:rsid w:val="009B5B19"/>
    <w:rsid w:val="009B7964"/>
    <w:rsid w:val="009C08D7"/>
    <w:rsid w:val="009C2ABF"/>
    <w:rsid w:val="009C2CB5"/>
    <w:rsid w:val="009C378A"/>
    <w:rsid w:val="009C3CEB"/>
    <w:rsid w:val="009C525C"/>
    <w:rsid w:val="009C597C"/>
    <w:rsid w:val="009D050A"/>
    <w:rsid w:val="009D313C"/>
    <w:rsid w:val="009D34B8"/>
    <w:rsid w:val="009E02FB"/>
    <w:rsid w:val="009E1493"/>
    <w:rsid w:val="009E2A88"/>
    <w:rsid w:val="009E40A5"/>
    <w:rsid w:val="009E55F4"/>
    <w:rsid w:val="009E5898"/>
    <w:rsid w:val="009E6E1E"/>
    <w:rsid w:val="009F1BE4"/>
    <w:rsid w:val="009F44A5"/>
    <w:rsid w:val="009F5239"/>
    <w:rsid w:val="00A0062E"/>
    <w:rsid w:val="00A00B4E"/>
    <w:rsid w:val="00A00B60"/>
    <w:rsid w:val="00A00FAF"/>
    <w:rsid w:val="00A01DD4"/>
    <w:rsid w:val="00A024E3"/>
    <w:rsid w:val="00A03854"/>
    <w:rsid w:val="00A06AEB"/>
    <w:rsid w:val="00A07C9C"/>
    <w:rsid w:val="00A1226C"/>
    <w:rsid w:val="00A14F8B"/>
    <w:rsid w:val="00A158D4"/>
    <w:rsid w:val="00A15EF6"/>
    <w:rsid w:val="00A1771E"/>
    <w:rsid w:val="00A202F6"/>
    <w:rsid w:val="00A209EF"/>
    <w:rsid w:val="00A22666"/>
    <w:rsid w:val="00A23FF9"/>
    <w:rsid w:val="00A2623B"/>
    <w:rsid w:val="00A26ED5"/>
    <w:rsid w:val="00A275DD"/>
    <w:rsid w:val="00A27E15"/>
    <w:rsid w:val="00A31918"/>
    <w:rsid w:val="00A31F9F"/>
    <w:rsid w:val="00A32F66"/>
    <w:rsid w:val="00A3752D"/>
    <w:rsid w:val="00A4172E"/>
    <w:rsid w:val="00A4549D"/>
    <w:rsid w:val="00A47EA2"/>
    <w:rsid w:val="00A507D2"/>
    <w:rsid w:val="00A51EBA"/>
    <w:rsid w:val="00A53E86"/>
    <w:rsid w:val="00A55BDB"/>
    <w:rsid w:val="00A572CF"/>
    <w:rsid w:val="00A61FC4"/>
    <w:rsid w:val="00A62196"/>
    <w:rsid w:val="00A63164"/>
    <w:rsid w:val="00A631F8"/>
    <w:rsid w:val="00A63277"/>
    <w:rsid w:val="00A63329"/>
    <w:rsid w:val="00A63714"/>
    <w:rsid w:val="00A63903"/>
    <w:rsid w:val="00A639E7"/>
    <w:rsid w:val="00A64CDE"/>
    <w:rsid w:val="00A659C8"/>
    <w:rsid w:val="00A65C8C"/>
    <w:rsid w:val="00A65E99"/>
    <w:rsid w:val="00A707F9"/>
    <w:rsid w:val="00A70D4A"/>
    <w:rsid w:val="00A72035"/>
    <w:rsid w:val="00A7204E"/>
    <w:rsid w:val="00A747A7"/>
    <w:rsid w:val="00A7599C"/>
    <w:rsid w:val="00A760E8"/>
    <w:rsid w:val="00A770F5"/>
    <w:rsid w:val="00A80EF2"/>
    <w:rsid w:val="00A82545"/>
    <w:rsid w:val="00A82EC2"/>
    <w:rsid w:val="00A84A85"/>
    <w:rsid w:val="00A85AF9"/>
    <w:rsid w:val="00A8746F"/>
    <w:rsid w:val="00A905E1"/>
    <w:rsid w:val="00A91E11"/>
    <w:rsid w:val="00A91ED3"/>
    <w:rsid w:val="00A939E8"/>
    <w:rsid w:val="00A9483C"/>
    <w:rsid w:val="00A949C9"/>
    <w:rsid w:val="00A94B13"/>
    <w:rsid w:val="00A95FD5"/>
    <w:rsid w:val="00A97BFC"/>
    <w:rsid w:val="00AA055B"/>
    <w:rsid w:val="00AA26FA"/>
    <w:rsid w:val="00AA52EA"/>
    <w:rsid w:val="00AA5B34"/>
    <w:rsid w:val="00AA6576"/>
    <w:rsid w:val="00AA6809"/>
    <w:rsid w:val="00AA6858"/>
    <w:rsid w:val="00AA7AC3"/>
    <w:rsid w:val="00AA7FF9"/>
    <w:rsid w:val="00AB03C6"/>
    <w:rsid w:val="00AB11DA"/>
    <w:rsid w:val="00AB37AD"/>
    <w:rsid w:val="00AB3E98"/>
    <w:rsid w:val="00AB4474"/>
    <w:rsid w:val="00AB5EC8"/>
    <w:rsid w:val="00AC1BB7"/>
    <w:rsid w:val="00AC1D4F"/>
    <w:rsid w:val="00AC5F2D"/>
    <w:rsid w:val="00AD26D9"/>
    <w:rsid w:val="00AD3156"/>
    <w:rsid w:val="00AD3D25"/>
    <w:rsid w:val="00AD4AB4"/>
    <w:rsid w:val="00AD4FC9"/>
    <w:rsid w:val="00AE26F0"/>
    <w:rsid w:val="00AE40AA"/>
    <w:rsid w:val="00AE49B8"/>
    <w:rsid w:val="00AE6D9A"/>
    <w:rsid w:val="00AE7349"/>
    <w:rsid w:val="00AF1892"/>
    <w:rsid w:val="00AF3235"/>
    <w:rsid w:val="00AF3717"/>
    <w:rsid w:val="00AF381A"/>
    <w:rsid w:val="00AF61C5"/>
    <w:rsid w:val="00AF6E35"/>
    <w:rsid w:val="00B00234"/>
    <w:rsid w:val="00B01670"/>
    <w:rsid w:val="00B01FE3"/>
    <w:rsid w:val="00B0217B"/>
    <w:rsid w:val="00B03B06"/>
    <w:rsid w:val="00B0469A"/>
    <w:rsid w:val="00B04C6C"/>
    <w:rsid w:val="00B06390"/>
    <w:rsid w:val="00B072EF"/>
    <w:rsid w:val="00B1022F"/>
    <w:rsid w:val="00B10405"/>
    <w:rsid w:val="00B112D5"/>
    <w:rsid w:val="00B117EB"/>
    <w:rsid w:val="00B124D6"/>
    <w:rsid w:val="00B12F15"/>
    <w:rsid w:val="00B131BF"/>
    <w:rsid w:val="00B144CC"/>
    <w:rsid w:val="00B15CB6"/>
    <w:rsid w:val="00B1730B"/>
    <w:rsid w:val="00B17C0D"/>
    <w:rsid w:val="00B2101F"/>
    <w:rsid w:val="00B22951"/>
    <w:rsid w:val="00B241BB"/>
    <w:rsid w:val="00B24F3C"/>
    <w:rsid w:val="00B26287"/>
    <w:rsid w:val="00B306FE"/>
    <w:rsid w:val="00B30D66"/>
    <w:rsid w:val="00B31BBB"/>
    <w:rsid w:val="00B32A79"/>
    <w:rsid w:val="00B33B9D"/>
    <w:rsid w:val="00B33C5F"/>
    <w:rsid w:val="00B34599"/>
    <w:rsid w:val="00B35E71"/>
    <w:rsid w:val="00B412FF"/>
    <w:rsid w:val="00B43A54"/>
    <w:rsid w:val="00B4436C"/>
    <w:rsid w:val="00B451A3"/>
    <w:rsid w:val="00B472AF"/>
    <w:rsid w:val="00B47F47"/>
    <w:rsid w:val="00B50992"/>
    <w:rsid w:val="00B51BBB"/>
    <w:rsid w:val="00B528B6"/>
    <w:rsid w:val="00B539B9"/>
    <w:rsid w:val="00B542CB"/>
    <w:rsid w:val="00B56A62"/>
    <w:rsid w:val="00B574D6"/>
    <w:rsid w:val="00B61A9A"/>
    <w:rsid w:val="00B62A23"/>
    <w:rsid w:val="00B6329B"/>
    <w:rsid w:val="00B65236"/>
    <w:rsid w:val="00B67B9B"/>
    <w:rsid w:val="00B733B1"/>
    <w:rsid w:val="00B73D35"/>
    <w:rsid w:val="00B73EF1"/>
    <w:rsid w:val="00B752DC"/>
    <w:rsid w:val="00B7642A"/>
    <w:rsid w:val="00B766F5"/>
    <w:rsid w:val="00B7712C"/>
    <w:rsid w:val="00B811DF"/>
    <w:rsid w:val="00B81DF1"/>
    <w:rsid w:val="00B8328F"/>
    <w:rsid w:val="00B86119"/>
    <w:rsid w:val="00B8696D"/>
    <w:rsid w:val="00B87FF9"/>
    <w:rsid w:val="00B902BF"/>
    <w:rsid w:val="00B91229"/>
    <w:rsid w:val="00B93D41"/>
    <w:rsid w:val="00B94BEB"/>
    <w:rsid w:val="00B955AF"/>
    <w:rsid w:val="00B9715C"/>
    <w:rsid w:val="00B97FE9"/>
    <w:rsid w:val="00BA0C35"/>
    <w:rsid w:val="00BA0C3E"/>
    <w:rsid w:val="00BA2E0B"/>
    <w:rsid w:val="00BA3BAB"/>
    <w:rsid w:val="00BA6AA0"/>
    <w:rsid w:val="00BB01BC"/>
    <w:rsid w:val="00BB05ED"/>
    <w:rsid w:val="00BB07BA"/>
    <w:rsid w:val="00BB1FFC"/>
    <w:rsid w:val="00BB20EE"/>
    <w:rsid w:val="00BB2F7F"/>
    <w:rsid w:val="00BB6070"/>
    <w:rsid w:val="00BB69B5"/>
    <w:rsid w:val="00BB7D30"/>
    <w:rsid w:val="00BC014E"/>
    <w:rsid w:val="00BC3493"/>
    <w:rsid w:val="00BC3667"/>
    <w:rsid w:val="00BD030D"/>
    <w:rsid w:val="00BD11C8"/>
    <w:rsid w:val="00BD16D1"/>
    <w:rsid w:val="00BD4651"/>
    <w:rsid w:val="00BD5780"/>
    <w:rsid w:val="00BD642E"/>
    <w:rsid w:val="00BE0FA8"/>
    <w:rsid w:val="00BE11F8"/>
    <w:rsid w:val="00BE1EA5"/>
    <w:rsid w:val="00BE2A15"/>
    <w:rsid w:val="00BE3EA7"/>
    <w:rsid w:val="00BE47EF"/>
    <w:rsid w:val="00BE57D2"/>
    <w:rsid w:val="00BE7727"/>
    <w:rsid w:val="00BF1483"/>
    <w:rsid w:val="00BF1C1A"/>
    <w:rsid w:val="00BF21C3"/>
    <w:rsid w:val="00BF3517"/>
    <w:rsid w:val="00BF36E1"/>
    <w:rsid w:val="00BF3A63"/>
    <w:rsid w:val="00BF51AE"/>
    <w:rsid w:val="00BF53CA"/>
    <w:rsid w:val="00BF6B2C"/>
    <w:rsid w:val="00BF6FFD"/>
    <w:rsid w:val="00BF7A30"/>
    <w:rsid w:val="00C016C1"/>
    <w:rsid w:val="00C01907"/>
    <w:rsid w:val="00C01B94"/>
    <w:rsid w:val="00C0466B"/>
    <w:rsid w:val="00C048DF"/>
    <w:rsid w:val="00C05458"/>
    <w:rsid w:val="00C060C8"/>
    <w:rsid w:val="00C0665F"/>
    <w:rsid w:val="00C07060"/>
    <w:rsid w:val="00C071A0"/>
    <w:rsid w:val="00C074F2"/>
    <w:rsid w:val="00C11590"/>
    <w:rsid w:val="00C12DDD"/>
    <w:rsid w:val="00C12E31"/>
    <w:rsid w:val="00C14081"/>
    <w:rsid w:val="00C148FA"/>
    <w:rsid w:val="00C21C94"/>
    <w:rsid w:val="00C24680"/>
    <w:rsid w:val="00C253A9"/>
    <w:rsid w:val="00C26027"/>
    <w:rsid w:val="00C26122"/>
    <w:rsid w:val="00C26269"/>
    <w:rsid w:val="00C2661B"/>
    <w:rsid w:val="00C26E9C"/>
    <w:rsid w:val="00C2742A"/>
    <w:rsid w:val="00C2787D"/>
    <w:rsid w:val="00C32759"/>
    <w:rsid w:val="00C328E5"/>
    <w:rsid w:val="00C32CE8"/>
    <w:rsid w:val="00C332BB"/>
    <w:rsid w:val="00C34627"/>
    <w:rsid w:val="00C35A8A"/>
    <w:rsid w:val="00C370E5"/>
    <w:rsid w:val="00C41F40"/>
    <w:rsid w:val="00C43443"/>
    <w:rsid w:val="00C442D0"/>
    <w:rsid w:val="00C46446"/>
    <w:rsid w:val="00C47C97"/>
    <w:rsid w:val="00C53A0F"/>
    <w:rsid w:val="00C53D28"/>
    <w:rsid w:val="00C5409B"/>
    <w:rsid w:val="00C55D76"/>
    <w:rsid w:val="00C56128"/>
    <w:rsid w:val="00C561E1"/>
    <w:rsid w:val="00C60986"/>
    <w:rsid w:val="00C610A9"/>
    <w:rsid w:val="00C61639"/>
    <w:rsid w:val="00C617AE"/>
    <w:rsid w:val="00C61899"/>
    <w:rsid w:val="00C619D2"/>
    <w:rsid w:val="00C6279C"/>
    <w:rsid w:val="00C62FE3"/>
    <w:rsid w:val="00C630BF"/>
    <w:rsid w:val="00C6353D"/>
    <w:rsid w:val="00C63898"/>
    <w:rsid w:val="00C64E41"/>
    <w:rsid w:val="00C67324"/>
    <w:rsid w:val="00C73B17"/>
    <w:rsid w:val="00C7658E"/>
    <w:rsid w:val="00C76928"/>
    <w:rsid w:val="00C80D20"/>
    <w:rsid w:val="00C80E77"/>
    <w:rsid w:val="00C81605"/>
    <w:rsid w:val="00C82D86"/>
    <w:rsid w:val="00C84313"/>
    <w:rsid w:val="00C85D74"/>
    <w:rsid w:val="00C870DC"/>
    <w:rsid w:val="00C879B0"/>
    <w:rsid w:val="00C87BFF"/>
    <w:rsid w:val="00C90018"/>
    <w:rsid w:val="00C9084F"/>
    <w:rsid w:val="00C939AD"/>
    <w:rsid w:val="00C94305"/>
    <w:rsid w:val="00C946D0"/>
    <w:rsid w:val="00C94CE2"/>
    <w:rsid w:val="00CA1087"/>
    <w:rsid w:val="00CA1248"/>
    <w:rsid w:val="00CA2C10"/>
    <w:rsid w:val="00CA35C1"/>
    <w:rsid w:val="00CA41D7"/>
    <w:rsid w:val="00CA78F0"/>
    <w:rsid w:val="00CB0AE9"/>
    <w:rsid w:val="00CB0D9F"/>
    <w:rsid w:val="00CB1FEA"/>
    <w:rsid w:val="00CB2920"/>
    <w:rsid w:val="00CC0FE6"/>
    <w:rsid w:val="00CC1B9D"/>
    <w:rsid w:val="00CC20DD"/>
    <w:rsid w:val="00CC31CB"/>
    <w:rsid w:val="00CD118B"/>
    <w:rsid w:val="00CD2EF9"/>
    <w:rsid w:val="00CD30CF"/>
    <w:rsid w:val="00CD3A82"/>
    <w:rsid w:val="00CD3FAA"/>
    <w:rsid w:val="00CD4051"/>
    <w:rsid w:val="00CD483B"/>
    <w:rsid w:val="00CD58F3"/>
    <w:rsid w:val="00CD776B"/>
    <w:rsid w:val="00CE0764"/>
    <w:rsid w:val="00CE194B"/>
    <w:rsid w:val="00CE1B4C"/>
    <w:rsid w:val="00CE1CE3"/>
    <w:rsid w:val="00CE3345"/>
    <w:rsid w:val="00CE3E3F"/>
    <w:rsid w:val="00CE46E3"/>
    <w:rsid w:val="00CE4B88"/>
    <w:rsid w:val="00CE4BD1"/>
    <w:rsid w:val="00CE5BF2"/>
    <w:rsid w:val="00CE658C"/>
    <w:rsid w:val="00CE78FB"/>
    <w:rsid w:val="00CF007F"/>
    <w:rsid w:val="00CF13F0"/>
    <w:rsid w:val="00CF263A"/>
    <w:rsid w:val="00CF26BA"/>
    <w:rsid w:val="00CF378A"/>
    <w:rsid w:val="00CF49D3"/>
    <w:rsid w:val="00CF6E17"/>
    <w:rsid w:val="00D01471"/>
    <w:rsid w:val="00D01FB1"/>
    <w:rsid w:val="00D03069"/>
    <w:rsid w:val="00D042E6"/>
    <w:rsid w:val="00D047A5"/>
    <w:rsid w:val="00D04D22"/>
    <w:rsid w:val="00D051E6"/>
    <w:rsid w:val="00D05705"/>
    <w:rsid w:val="00D05CEB"/>
    <w:rsid w:val="00D06DBC"/>
    <w:rsid w:val="00D10303"/>
    <w:rsid w:val="00D10DBF"/>
    <w:rsid w:val="00D16448"/>
    <w:rsid w:val="00D16F51"/>
    <w:rsid w:val="00D24531"/>
    <w:rsid w:val="00D24B1A"/>
    <w:rsid w:val="00D24DD5"/>
    <w:rsid w:val="00D24E17"/>
    <w:rsid w:val="00D25B1C"/>
    <w:rsid w:val="00D273D5"/>
    <w:rsid w:val="00D31229"/>
    <w:rsid w:val="00D31BC5"/>
    <w:rsid w:val="00D3385D"/>
    <w:rsid w:val="00D3404B"/>
    <w:rsid w:val="00D35D89"/>
    <w:rsid w:val="00D35DE3"/>
    <w:rsid w:val="00D36530"/>
    <w:rsid w:val="00D36EA3"/>
    <w:rsid w:val="00D409E8"/>
    <w:rsid w:val="00D41CBC"/>
    <w:rsid w:val="00D42215"/>
    <w:rsid w:val="00D43DA3"/>
    <w:rsid w:val="00D44583"/>
    <w:rsid w:val="00D46CA9"/>
    <w:rsid w:val="00D47963"/>
    <w:rsid w:val="00D535B0"/>
    <w:rsid w:val="00D541A1"/>
    <w:rsid w:val="00D56125"/>
    <w:rsid w:val="00D56A0A"/>
    <w:rsid w:val="00D57E3B"/>
    <w:rsid w:val="00D61844"/>
    <w:rsid w:val="00D628AC"/>
    <w:rsid w:val="00D62989"/>
    <w:rsid w:val="00D653E6"/>
    <w:rsid w:val="00D66430"/>
    <w:rsid w:val="00D664B0"/>
    <w:rsid w:val="00D67423"/>
    <w:rsid w:val="00D679F6"/>
    <w:rsid w:val="00D7181A"/>
    <w:rsid w:val="00D74A21"/>
    <w:rsid w:val="00D74F0F"/>
    <w:rsid w:val="00D75BEE"/>
    <w:rsid w:val="00D8026C"/>
    <w:rsid w:val="00D81015"/>
    <w:rsid w:val="00D814F1"/>
    <w:rsid w:val="00D8438B"/>
    <w:rsid w:val="00D86122"/>
    <w:rsid w:val="00D866B8"/>
    <w:rsid w:val="00D86855"/>
    <w:rsid w:val="00D908EA"/>
    <w:rsid w:val="00D9124A"/>
    <w:rsid w:val="00D912DC"/>
    <w:rsid w:val="00D92416"/>
    <w:rsid w:val="00D93F98"/>
    <w:rsid w:val="00D959BA"/>
    <w:rsid w:val="00D96D6A"/>
    <w:rsid w:val="00D97648"/>
    <w:rsid w:val="00D97D26"/>
    <w:rsid w:val="00DA01F9"/>
    <w:rsid w:val="00DA0829"/>
    <w:rsid w:val="00DA241B"/>
    <w:rsid w:val="00DA28BE"/>
    <w:rsid w:val="00DA28FE"/>
    <w:rsid w:val="00DA4627"/>
    <w:rsid w:val="00DA58B8"/>
    <w:rsid w:val="00DA5EE9"/>
    <w:rsid w:val="00DB00D3"/>
    <w:rsid w:val="00DB02E2"/>
    <w:rsid w:val="00DB0729"/>
    <w:rsid w:val="00DB0F9F"/>
    <w:rsid w:val="00DB134D"/>
    <w:rsid w:val="00DB16EA"/>
    <w:rsid w:val="00DB28AF"/>
    <w:rsid w:val="00DB2AF1"/>
    <w:rsid w:val="00DB2FAD"/>
    <w:rsid w:val="00DB4159"/>
    <w:rsid w:val="00DB4498"/>
    <w:rsid w:val="00DB5893"/>
    <w:rsid w:val="00DB60E5"/>
    <w:rsid w:val="00DB6555"/>
    <w:rsid w:val="00DB69D8"/>
    <w:rsid w:val="00DC1723"/>
    <w:rsid w:val="00DC2E00"/>
    <w:rsid w:val="00DC31C4"/>
    <w:rsid w:val="00DC48CE"/>
    <w:rsid w:val="00DC4DF5"/>
    <w:rsid w:val="00DD0009"/>
    <w:rsid w:val="00DD0CEB"/>
    <w:rsid w:val="00DD1023"/>
    <w:rsid w:val="00DD2009"/>
    <w:rsid w:val="00DD2EB5"/>
    <w:rsid w:val="00DD3B28"/>
    <w:rsid w:val="00DD4615"/>
    <w:rsid w:val="00DD6824"/>
    <w:rsid w:val="00DD6A7B"/>
    <w:rsid w:val="00DE150B"/>
    <w:rsid w:val="00DE1D54"/>
    <w:rsid w:val="00DE246B"/>
    <w:rsid w:val="00DE35B5"/>
    <w:rsid w:val="00DE456C"/>
    <w:rsid w:val="00DE5811"/>
    <w:rsid w:val="00DE6A37"/>
    <w:rsid w:val="00DF160A"/>
    <w:rsid w:val="00DF243C"/>
    <w:rsid w:val="00DF316C"/>
    <w:rsid w:val="00DF60A4"/>
    <w:rsid w:val="00E005DB"/>
    <w:rsid w:val="00E01CF5"/>
    <w:rsid w:val="00E022BD"/>
    <w:rsid w:val="00E0275B"/>
    <w:rsid w:val="00E02E28"/>
    <w:rsid w:val="00E03FA6"/>
    <w:rsid w:val="00E05D15"/>
    <w:rsid w:val="00E07734"/>
    <w:rsid w:val="00E10FC7"/>
    <w:rsid w:val="00E11EEE"/>
    <w:rsid w:val="00E16B81"/>
    <w:rsid w:val="00E222B1"/>
    <w:rsid w:val="00E22DC8"/>
    <w:rsid w:val="00E24C18"/>
    <w:rsid w:val="00E26281"/>
    <w:rsid w:val="00E301A2"/>
    <w:rsid w:val="00E30263"/>
    <w:rsid w:val="00E30E46"/>
    <w:rsid w:val="00E31816"/>
    <w:rsid w:val="00E345B0"/>
    <w:rsid w:val="00E35D48"/>
    <w:rsid w:val="00E35DFC"/>
    <w:rsid w:val="00E472CF"/>
    <w:rsid w:val="00E479E9"/>
    <w:rsid w:val="00E5433E"/>
    <w:rsid w:val="00E54FB3"/>
    <w:rsid w:val="00E566B2"/>
    <w:rsid w:val="00E568FD"/>
    <w:rsid w:val="00E56A33"/>
    <w:rsid w:val="00E57670"/>
    <w:rsid w:val="00E57935"/>
    <w:rsid w:val="00E6262E"/>
    <w:rsid w:val="00E62AFD"/>
    <w:rsid w:val="00E63366"/>
    <w:rsid w:val="00E63F06"/>
    <w:rsid w:val="00E67EC2"/>
    <w:rsid w:val="00E704C4"/>
    <w:rsid w:val="00E72113"/>
    <w:rsid w:val="00E727EB"/>
    <w:rsid w:val="00E72920"/>
    <w:rsid w:val="00E73BC9"/>
    <w:rsid w:val="00E7585D"/>
    <w:rsid w:val="00E75BDF"/>
    <w:rsid w:val="00E768A7"/>
    <w:rsid w:val="00E866E4"/>
    <w:rsid w:val="00E8714A"/>
    <w:rsid w:val="00E87662"/>
    <w:rsid w:val="00E91E7A"/>
    <w:rsid w:val="00E93700"/>
    <w:rsid w:val="00E94F79"/>
    <w:rsid w:val="00E94FD2"/>
    <w:rsid w:val="00E9599B"/>
    <w:rsid w:val="00E96F26"/>
    <w:rsid w:val="00E976C1"/>
    <w:rsid w:val="00EA0678"/>
    <w:rsid w:val="00EA0C59"/>
    <w:rsid w:val="00EA1778"/>
    <w:rsid w:val="00EA17FC"/>
    <w:rsid w:val="00EA1FDE"/>
    <w:rsid w:val="00EA28A9"/>
    <w:rsid w:val="00EA2E89"/>
    <w:rsid w:val="00EA345D"/>
    <w:rsid w:val="00EA693C"/>
    <w:rsid w:val="00EB06CC"/>
    <w:rsid w:val="00EB0EF8"/>
    <w:rsid w:val="00EB1A1E"/>
    <w:rsid w:val="00EB41F4"/>
    <w:rsid w:val="00EB4E35"/>
    <w:rsid w:val="00EB5531"/>
    <w:rsid w:val="00EB5C1C"/>
    <w:rsid w:val="00EB62DB"/>
    <w:rsid w:val="00EC145C"/>
    <w:rsid w:val="00EC1582"/>
    <w:rsid w:val="00EC2BBA"/>
    <w:rsid w:val="00EC4612"/>
    <w:rsid w:val="00EC51FC"/>
    <w:rsid w:val="00ED0764"/>
    <w:rsid w:val="00ED2627"/>
    <w:rsid w:val="00ED2DCF"/>
    <w:rsid w:val="00ED43F7"/>
    <w:rsid w:val="00ED5892"/>
    <w:rsid w:val="00ED5CED"/>
    <w:rsid w:val="00ED7AAF"/>
    <w:rsid w:val="00EE2797"/>
    <w:rsid w:val="00EE3519"/>
    <w:rsid w:val="00EE368D"/>
    <w:rsid w:val="00EE377F"/>
    <w:rsid w:val="00EE6AA4"/>
    <w:rsid w:val="00EE781A"/>
    <w:rsid w:val="00EE7DDE"/>
    <w:rsid w:val="00EF37A2"/>
    <w:rsid w:val="00EF38CA"/>
    <w:rsid w:val="00EF4023"/>
    <w:rsid w:val="00EF50BA"/>
    <w:rsid w:val="00EF5A15"/>
    <w:rsid w:val="00EF5C44"/>
    <w:rsid w:val="00F034CC"/>
    <w:rsid w:val="00F045A2"/>
    <w:rsid w:val="00F05FA3"/>
    <w:rsid w:val="00F07A5D"/>
    <w:rsid w:val="00F10DAD"/>
    <w:rsid w:val="00F10F5F"/>
    <w:rsid w:val="00F10F6B"/>
    <w:rsid w:val="00F11065"/>
    <w:rsid w:val="00F1147B"/>
    <w:rsid w:val="00F1277F"/>
    <w:rsid w:val="00F137EA"/>
    <w:rsid w:val="00F13D89"/>
    <w:rsid w:val="00F1633E"/>
    <w:rsid w:val="00F16C8D"/>
    <w:rsid w:val="00F17DCC"/>
    <w:rsid w:val="00F2382D"/>
    <w:rsid w:val="00F24A2E"/>
    <w:rsid w:val="00F263AE"/>
    <w:rsid w:val="00F27651"/>
    <w:rsid w:val="00F27BC7"/>
    <w:rsid w:val="00F3246C"/>
    <w:rsid w:val="00F332E1"/>
    <w:rsid w:val="00F35487"/>
    <w:rsid w:val="00F36FF3"/>
    <w:rsid w:val="00F4297F"/>
    <w:rsid w:val="00F42BBE"/>
    <w:rsid w:val="00F44262"/>
    <w:rsid w:val="00F448C7"/>
    <w:rsid w:val="00F44E3F"/>
    <w:rsid w:val="00F51095"/>
    <w:rsid w:val="00F51CCF"/>
    <w:rsid w:val="00F527D7"/>
    <w:rsid w:val="00F531C3"/>
    <w:rsid w:val="00F5375E"/>
    <w:rsid w:val="00F53A5F"/>
    <w:rsid w:val="00F54F23"/>
    <w:rsid w:val="00F5530E"/>
    <w:rsid w:val="00F577EB"/>
    <w:rsid w:val="00F616C2"/>
    <w:rsid w:val="00F62817"/>
    <w:rsid w:val="00F63FBB"/>
    <w:rsid w:val="00F64BFC"/>
    <w:rsid w:val="00F65F9E"/>
    <w:rsid w:val="00F66793"/>
    <w:rsid w:val="00F679AA"/>
    <w:rsid w:val="00F70A63"/>
    <w:rsid w:val="00F70ED3"/>
    <w:rsid w:val="00F758F6"/>
    <w:rsid w:val="00F7714E"/>
    <w:rsid w:val="00F771C8"/>
    <w:rsid w:val="00F806CB"/>
    <w:rsid w:val="00F8182D"/>
    <w:rsid w:val="00F852A1"/>
    <w:rsid w:val="00F854F9"/>
    <w:rsid w:val="00F86B6D"/>
    <w:rsid w:val="00F8722A"/>
    <w:rsid w:val="00F87B5E"/>
    <w:rsid w:val="00F90C00"/>
    <w:rsid w:val="00F94FAB"/>
    <w:rsid w:val="00F951CF"/>
    <w:rsid w:val="00F95FE7"/>
    <w:rsid w:val="00F9659D"/>
    <w:rsid w:val="00F97C58"/>
    <w:rsid w:val="00FA11E5"/>
    <w:rsid w:val="00FA1358"/>
    <w:rsid w:val="00FA22C9"/>
    <w:rsid w:val="00FA33BC"/>
    <w:rsid w:val="00FA48DD"/>
    <w:rsid w:val="00FA529B"/>
    <w:rsid w:val="00FB0A10"/>
    <w:rsid w:val="00FB0AE1"/>
    <w:rsid w:val="00FB1163"/>
    <w:rsid w:val="00FB13CF"/>
    <w:rsid w:val="00FB1D25"/>
    <w:rsid w:val="00FB249F"/>
    <w:rsid w:val="00FB3C2A"/>
    <w:rsid w:val="00FB4AD7"/>
    <w:rsid w:val="00FB4B71"/>
    <w:rsid w:val="00FB5333"/>
    <w:rsid w:val="00FB56AA"/>
    <w:rsid w:val="00FB699B"/>
    <w:rsid w:val="00FC16DA"/>
    <w:rsid w:val="00FC52BD"/>
    <w:rsid w:val="00FC62C0"/>
    <w:rsid w:val="00FC6641"/>
    <w:rsid w:val="00FC7569"/>
    <w:rsid w:val="00FD113F"/>
    <w:rsid w:val="00FD2DF7"/>
    <w:rsid w:val="00FD73AD"/>
    <w:rsid w:val="00FE0AF5"/>
    <w:rsid w:val="00FE1388"/>
    <w:rsid w:val="00FE1580"/>
    <w:rsid w:val="00FE5848"/>
    <w:rsid w:val="00FE5945"/>
    <w:rsid w:val="00FE68BF"/>
    <w:rsid w:val="00FF12F2"/>
    <w:rsid w:val="00FF1BAA"/>
    <w:rsid w:val="00FF4004"/>
    <w:rsid w:val="00FF4056"/>
    <w:rsid w:val="00FF54A3"/>
    <w:rsid w:val="00FF58CC"/>
    <w:rsid w:val="00FF6170"/>
    <w:rsid w:val="00FF7785"/>
    <w:rsid w:val="01285550"/>
    <w:rsid w:val="02CE0AF7"/>
    <w:rsid w:val="053750BF"/>
    <w:rsid w:val="0EBB3F16"/>
    <w:rsid w:val="14442C23"/>
    <w:rsid w:val="146A5332"/>
    <w:rsid w:val="1C7C3F3E"/>
    <w:rsid w:val="1D76374C"/>
    <w:rsid w:val="1DA11337"/>
    <w:rsid w:val="1E863D99"/>
    <w:rsid w:val="25236C4E"/>
    <w:rsid w:val="26DA48D0"/>
    <w:rsid w:val="270F6028"/>
    <w:rsid w:val="2A0D009F"/>
    <w:rsid w:val="2CBF5156"/>
    <w:rsid w:val="2DD45F3D"/>
    <w:rsid w:val="374A27E8"/>
    <w:rsid w:val="37C32605"/>
    <w:rsid w:val="4163323A"/>
    <w:rsid w:val="41E54200"/>
    <w:rsid w:val="425E2FDF"/>
    <w:rsid w:val="459F7177"/>
    <w:rsid w:val="4CEB69CE"/>
    <w:rsid w:val="650F2307"/>
    <w:rsid w:val="6E896E14"/>
    <w:rsid w:val="736A17AC"/>
    <w:rsid w:val="737E78D7"/>
    <w:rsid w:val="74277FF4"/>
    <w:rsid w:val="7A80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3F4E"/>
  <w15:docId w15:val="{59253D20-8C2E-44A0-ACB2-AE44270F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FB0"/>
    <w:pPr>
      <w:widowControl w:val="0"/>
      <w:jc w:val="both"/>
    </w:pPr>
    <w:rPr>
      <w:kern w:val="2"/>
      <w:sz w:val="21"/>
      <w:szCs w:val="24"/>
    </w:rPr>
  </w:style>
  <w:style w:type="paragraph" w:styleId="1">
    <w:name w:val="heading 1"/>
    <w:basedOn w:val="a"/>
    <w:next w:val="a"/>
    <w:link w:val="10"/>
    <w:qFormat/>
    <w:rsid w:val="00A85AF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94FB0"/>
    <w:rPr>
      <w:b/>
      <w:bCs/>
    </w:rPr>
  </w:style>
  <w:style w:type="character" w:customStyle="1" w:styleId="a4">
    <w:name w:val="批注文字 字符"/>
    <w:link w:val="a5"/>
    <w:semiHidden/>
    <w:locked/>
    <w:rsid w:val="00994FB0"/>
    <w:rPr>
      <w:rFonts w:ascii="Calibri" w:eastAsia="宋体" w:hAnsi="Calibri"/>
      <w:kern w:val="2"/>
      <w:sz w:val="21"/>
      <w:szCs w:val="24"/>
      <w:lang w:val="en-US" w:eastAsia="zh-CN" w:bidi="ar-SA"/>
    </w:rPr>
  </w:style>
  <w:style w:type="character" w:styleId="a6">
    <w:name w:val="page number"/>
    <w:basedOn w:val="a0"/>
    <w:rsid w:val="00994FB0"/>
  </w:style>
  <w:style w:type="character" w:customStyle="1" w:styleId="apple-converted-space">
    <w:name w:val="apple-converted-space"/>
    <w:basedOn w:val="a0"/>
    <w:rsid w:val="00994FB0"/>
  </w:style>
  <w:style w:type="character" w:styleId="a7">
    <w:name w:val="Emphasis"/>
    <w:qFormat/>
    <w:rsid w:val="00994FB0"/>
    <w:rPr>
      <w:i/>
    </w:rPr>
  </w:style>
  <w:style w:type="character" w:customStyle="1" w:styleId="a8">
    <w:name w:val="页眉 字符"/>
    <w:link w:val="a9"/>
    <w:rsid w:val="00994FB0"/>
    <w:rPr>
      <w:kern w:val="2"/>
      <w:sz w:val="18"/>
      <w:szCs w:val="18"/>
    </w:rPr>
  </w:style>
  <w:style w:type="character" w:styleId="aa">
    <w:name w:val="annotation reference"/>
    <w:semiHidden/>
    <w:rsid w:val="00994FB0"/>
    <w:rPr>
      <w:rFonts w:cs="Times New Roman"/>
      <w:sz w:val="21"/>
      <w:szCs w:val="21"/>
    </w:rPr>
  </w:style>
  <w:style w:type="character" w:styleId="ab">
    <w:name w:val="Hyperlink"/>
    <w:rsid w:val="00994FB0"/>
    <w:rPr>
      <w:color w:val="0000FF"/>
      <w:u w:val="single"/>
    </w:rPr>
  </w:style>
  <w:style w:type="paragraph" w:styleId="ac">
    <w:name w:val="Normal (Web)"/>
    <w:basedOn w:val="a"/>
    <w:rsid w:val="00994FB0"/>
    <w:pPr>
      <w:spacing w:before="100" w:beforeAutospacing="1" w:after="100" w:afterAutospacing="1"/>
      <w:jc w:val="left"/>
    </w:pPr>
    <w:rPr>
      <w:kern w:val="0"/>
      <w:sz w:val="24"/>
    </w:rPr>
  </w:style>
  <w:style w:type="paragraph" w:styleId="ad">
    <w:name w:val="Body Text"/>
    <w:basedOn w:val="a"/>
    <w:rsid w:val="00994FB0"/>
    <w:pPr>
      <w:spacing w:after="120"/>
    </w:pPr>
  </w:style>
  <w:style w:type="paragraph" w:styleId="ae">
    <w:name w:val="Body Text Indent"/>
    <w:basedOn w:val="a"/>
    <w:rsid w:val="00994FB0"/>
    <w:pPr>
      <w:ind w:firstLineChars="200" w:firstLine="640"/>
    </w:pPr>
    <w:rPr>
      <w:sz w:val="32"/>
    </w:rPr>
  </w:style>
  <w:style w:type="paragraph" w:styleId="a9">
    <w:name w:val="header"/>
    <w:basedOn w:val="a"/>
    <w:link w:val="a8"/>
    <w:rsid w:val="00994FB0"/>
    <w:pPr>
      <w:pBdr>
        <w:bottom w:val="single" w:sz="6" w:space="1" w:color="auto"/>
      </w:pBdr>
      <w:tabs>
        <w:tab w:val="center" w:pos="4153"/>
        <w:tab w:val="right" w:pos="8306"/>
      </w:tabs>
      <w:snapToGrid w:val="0"/>
      <w:jc w:val="center"/>
    </w:pPr>
    <w:rPr>
      <w:sz w:val="18"/>
      <w:szCs w:val="18"/>
    </w:rPr>
  </w:style>
  <w:style w:type="paragraph" w:styleId="af">
    <w:name w:val="footer"/>
    <w:basedOn w:val="a"/>
    <w:link w:val="af0"/>
    <w:rsid w:val="00994FB0"/>
    <w:pPr>
      <w:tabs>
        <w:tab w:val="center" w:pos="4153"/>
        <w:tab w:val="right" w:pos="8306"/>
      </w:tabs>
      <w:snapToGrid w:val="0"/>
      <w:jc w:val="left"/>
    </w:pPr>
    <w:rPr>
      <w:sz w:val="18"/>
      <w:szCs w:val="18"/>
    </w:rPr>
  </w:style>
  <w:style w:type="paragraph" w:styleId="af1">
    <w:name w:val="Balloon Text"/>
    <w:basedOn w:val="a"/>
    <w:semiHidden/>
    <w:rsid w:val="00994FB0"/>
    <w:rPr>
      <w:sz w:val="18"/>
      <w:szCs w:val="18"/>
    </w:rPr>
  </w:style>
  <w:style w:type="paragraph" w:styleId="af2">
    <w:name w:val="Date"/>
    <w:basedOn w:val="a"/>
    <w:next w:val="a"/>
    <w:rsid w:val="00994FB0"/>
    <w:pPr>
      <w:ind w:leftChars="2500" w:left="100"/>
    </w:pPr>
  </w:style>
  <w:style w:type="paragraph" w:styleId="a5">
    <w:name w:val="annotation text"/>
    <w:basedOn w:val="a"/>
    <w:link w:val="a4"/>
    <w:semiHidden/>
    <w:rsid w:val="00994FB0"/>
    <w:pPr>
      <w:jc w:val="left"/>
    </w:pPr>
  </w:style>
  <w:style w:type="paragraph" w:customStyle="1" w:styleId="Char">
    <w:name w:val="Char"/>
    <w:basedOn w:val="a"/>
    <w:rsid w:val="00994FB0"/>
    <w:pPr>
      <w:widowControl/>
      <w:spacing w:after="160" w:line="240" w:lineRule="exact"/>
      <w:jc w:val="left"/>
    </w:pPr>
    <w:rPr>
      <w:rFonts w:ascii="Verdana" w:hAnsi="Verdana"/>
      <w:kern w:val="0"/>
      <w:sz w:val="20"/>
      <w:szCs w:val="20"/>
      <w:lang w:eastAsia="en-US"/>
    </w:rPr>
  </w:style>
  <w:style w:type="paragraph" w:customStyle="1" w:styleId="p0">
    <w:name w:val="p0"/>
    <w:basedOn w:val="a"/>
    <w:rsid w:val="00994FB0"/>
    <w:pPr>
      <w:widowControl/>
      <w:spacing w:before="100" w:beforeAutospacing="1" w:after="100" w:afterAutospacing="1"/>
      <w:jc w:val="left"/>
    </w:pPr>
    <w:rPr>
      <w:rFonts w:ascii="宋体" w:hAnsi="宋体" w:cs="宋体"/>
      <w:color w:val="000000"/>
      <w:kern w:val="0"/>
      <w:sz w:val="24"/>
    </w:rPr>
  </w:style>
  <w:style w:type="paragraph" w:styleId="af3">
    <w:name w:val="List Paragraph"/>
    <w:basedOn w:val="a"/>
    <w:link w:val="af4"/>
    <w:uiPriority w:val="34"/>
    <w:qFormat/>
    <w:rsid w:val="00994FB0"/>
    <w:pPr>
      <w:ind w:firstLineChars="200" w:firstLine="420"/>
    </w:pPr>
    <w:rPr>
      <w:szCs w:val="22"/>
    </w:rPr>
  </w:style>
  <w:style w:type="table" w:styleId="af5">
    <w:name w:val="Table Grid"/>
    <w:basedOn w:val="a1"/>
    <w:rsid w:val="00994F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列表段落 字符"/>
    <w:link w:val="af3"/>
    <w:uiPriority w:val="34"/>
    <w:rsid w:val="004F273D"/>
    <w:rPr>
      <w:kern w:val="2"/>
      <w:sz w:val="21"/>
      <w:szCs w:val="22"/>
    </w:rPr>
  </w:style>
  <w:style w:type="character" w:customStyle="1" w:styleId="af0">
    <w:name w:val="页脚 字符"/>
    <w:basedOn w:val="a0"/>
    <w:link w:val="af"/>
    <w:rsid w:val="00A85AF9"/>
    <w:rPr>
      <w:kern w:val="2"/>
      <w:sz w:val="18"/>
      <w:szCs w:val="18"/>
    </w:rPr>
  </w:style>
  <w:style w:type="paragraph" w:styleId="af6">
    <w:name w:val="Title"/>
    <w:basedOn w:val="a"/>
    <w:next w:val="a"/>
    <w:link w:val="af7"/>
    <w:qFormat/>
    <w:rsid w:val="00A85AF9"/>
    <w:pPr>
      <w:spacing w:before="240" w:after="60"/>
      <w:jc w:val="center"/>
      <w:outlineLvl w:val="0"/>
    </w:pPr>
    <w:rPr>
      <w:rFonts w:asciiTheme="majorHAnsi" w:hAnsiTheme="majorHAnsi" w:cstheme="majorBidi"/>
      <w:b/>
      <w:bCs/>
      <w:sz w:val="32"/>
      <w:szCs w:val="32"/>
    </w:rPr>
  </w:style>
  <w:style w:type="character" w:customStyle="1" w:styleId="af7">
    <w:name w:val="标题 字符"/>
    <w:basedOn w:val="a0"/>
    <w:link w:val="af6"/>
    <w:rsid w:val="00A85AF9"/>
    <w:rPr>
      <w:rFonts w:asciiTheme="majorHAnsi" w:hAnsiTheme="majorHAnsi" w:cstheme="majorBidi"/>
      <w:b/>
      <w:bCs/>
      <w:kern w:val="2"/>
      <w:sz w:val="32"/>
      <w:szCs w:val="32"/>
    </w:rPr>
  </w:style>
  <w:style w:type="character" w:customStyle="1" w:styleId="10">
    <w:name w:val="标题 1 字符"/>
    <w:basedOn w:val="a0"/>
    <w:link w:val="1"/>
    <w:rsid w:val="00A85AF9"/>
    <w:rPr>
      <w:b/>
      <w:bCs/>
      <w:kern w:val="44"/>
      <w:sz w:val="44"/>
      <w:szCs w:val="44"/>
    </w:rPr>
  </w:style>
  <w:style w:type="paragraph" w:styleId="af8">
    <w:name w:val="Subtitle"/>
    <w:basedOn w:val="a"/>
    <w:next w:val="a"/>
    <w:link w:val="af9"/>
    <w:qFormat/>
    <w:rsid w:val="00A85AF9"/>
    <w:pPr>
      <w:spacing w:before="240" w:after="60" w:line="312" w:lineRule="auto"/>
      <w:jc w:val="center"/>
      <w:outlineLvl w:val="1"/>
    </w:pPr>
    <w:rPr>
      <w:rFonts w:asciiTheme="majorHAnsi" w:hAnsiTheme="majorHAnsi" w:cstheme="majorBidi"/>
      <w:b/>
      <w:bCs/>
      <w:kern w:val="28"/>
      <w:sz w:val="32"/>
      <w:szCs w:val="32"/>
    </w:rPr>
  </w:style>
  <w:style w:type="character" w:customStyle="1" w:styleId="af9">
    <w:name w:val="副标题 字符"/>
    <w:basedOn w:val="a0"/>
    <w:link w:val="af8"/>
    <w:rsid w:val="00A85AF9"/>
    <w:rPr>
      <w:rFonts w:asciiTheme="majorHAnsi" w:hAnsiTheme="majorHAnsi" w:cstheme="majorBidi"/>
      <w:b/>
      <w:bCs/>
      <w:kern w:val="28"/>
      <w:sz w:val="32"/>
      <w:szCs w:val="32"/>
    </w:rPr>
  </w:style>
  <w:style w:type="paragraph" w:styleId="afa">
    <w:name w:val="No Spacing"/>
    <w:uiPriority w:val="1"/>
    <w:qFormat/>
    <w:rsid w:val="00A85AF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374</Words>
  <Characters>2134</Characters>
  <Application>Microsoft Office Word</Application>
  <DocSecurity>0</DocSecurity>
  <Lines>17</Lines>
  <Paragraphs>5</Paragraphs>
  <ScaleCrop>false</ScaleCrop>
  <Company>kzy</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kzy</dc:creator>
  <cp:lastModifiedBy>李 启</cp:lastModifiedBy>
  <cp:revision>19</cp:revision>
  <cp:lastPrinted>2019-09-19T03:42:00Z</cp:lastPrinted>
  <dcterms:created xsi:type="dcterms:W3CDTF">2022-11-23T08:00:00Z</dcterms:created>
  <dcterms:modified xsi:type="dcterms:W3CDTF">2023-08-01T06:39:00Z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