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DA4497" w14:textId="77777777" w:rsidR="003B1A8A" w:rsidRDefault="000E5B2E" w:rsidP="000E5B2E">
      <w:pPr>
        <w:tabs>
          <w:tab w:val="left" w:pos="3024"/>
          <w:tab w:val="center" w:pos="4671"/>
        </w:tabs>
        <w:adjustRightInd w:val="0"/>
        <w:jc w:val="left"/>
        <w:rPr>
          <w:b/>
          <w:bCs/>
          <w:color w:val="000000"/>
          <w:kern w:val="0"/>
          <w:sz w:val="96"/>
          <w:szCs w:val="100"/>
        </w:rPr>
      </w:pPr>
      <w:r>
        <w:rPr>
          <w:b/>
          <w:bCs/>
          <w:color w:val="000000"/>
          <w:kern w:val="0"/>
          <w:sz w:val="96"/>
          <w:szCs w:val="100"/>
        </w:rPr>
        <w:tab/>
      </w:r>
      <w:r>
        <w:rPr>
          <w:b/>
          <w:bCs/>
          <w:color w:val="000000"/>
          <w:kern w:val="0"/>
          <w:sz w:val="96"/>
          <w:szCs w:val="100"/>
        </w:rPr>
        <w:tab/>
      </w:r>
      <w:r w:rsidR="00000000">
        <w:rPr>
          <w:b/>
          <w:bCs/>
          <w:color w:val="000000"/>
          <w:kern w:val="0"/>
          <w:sz w:val="96"/>
          <w:szCs w:val="100"/>
        </w:rPr>
        <w:pict w14:anchorId="06676319">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艺术字 101" o:spid="_x0000_s2053" type="#_x0000_t161" style="position:absolute;margin-left:1.95pt;margin-top:23.95pt;width:464.3pt;height:51pt;z-index:-251660800;mso-position-horizontal-relative:text;mso-position-vertical-relative:text" adj="0" fillcolor="red" strokecolor="red">
            <v:fill opacity="64881f"/>
            <v:shadow color="#868686"/>
            <v:textpath style="font-family:&quot;方正小标宋简体&quot;" trim="t" xscale="f" string="国企培企业管理中心文件"/>
          </v:shape>
        </w:pict>
      </w:r>
    </w:p>
    <w:p w14:paraId="0F863059" w14:textId="77777777" w:rsidR="003B1A8A" w:rsidRPr="00A630DB" w:rsidRDefault="003B1A8A" w:rsidP="00A630DB">
      <w:pPr>
        <w:tabs>
          <w:tab w:val="left" w:pos="180"/>
          <w:tab w:val="left" w:pos="9460"/>
          <w:tab w:val="left" w:pos="9675"/>
        </w:tabs>
        <w:spacing w:line="240" w:lineRule="atLeast"/>
        <w:jc w:val="center"/>
        <w:rPr>
          <w:rFonts w:eastAsia="华文中宋"/>
          <w:b/>
          <w:bCs/>
          <w:color w:val="000000"/>
          <w:sz w:val="20"/>
        </w:rPr>
      </w:pPr>
      <w:r>
        <w:rPr>
          <w:rFonts w:eastAsia="华文中宋" w:hint="eastAsia"/>
          <w:b/>
          <w:bCs/>
          <w:color w:val="000000"/>
          <w:sz w:val="20"/>
        </w:rPr>
        <w:t xml:space="preserve"> </w:t>
      </w:r>
    </w:p>
    <w:p w14:paraId="29F9717E" w14:textId="77777777" w:rsidR="003B1A8A" w:rsidRDefault="00000000">
      <w:pPr>
        <w:spacing w:line="500" w:lineRule="exact"/>
        <w:ind w:rightChars="-8" w:right="-17"/>
        <w:jc w:val="center"/>
        <w:rPr>
          <w:rFonts w:ascii="方正小标宋简体" w:eastAsia="方正小标宋简体" w:hAnsi="华文中宋"/>
          <w:b/>
          <w:color w:val="000000"/>
          <w:sz w:val="44"/>
          <w:szCs w:val="44"/>
        </w:rPr>
      </w:pPr>
      <w:r>
        <w:rPr>
          <w:b/>
          <w:bCs/>
          <w:color w:val="000000"/>
          <w:kern w:val="0"/>
          <w:sz w:val="96"/>
          <w:szCs w:val="100"/>
        </w:rPr>
        <w:pict w14:anchorId="475162AA">
          <v:shape id="艺术字 102" o:spid="_x0000_s2052" type="#_x0000_t161" alt="高教秘培〔2009〕16 号" style="position:absolute;left:0;text-align:left;margin-left:161.25pt;margin-top:15.45pt;width:135.75pt;height:14.15pt;z-index:251658752" adj="0" fillcolor="black">
            <v:fill opacity="64881f"/>
            <v:shadow color="#868686"/>
            <v:textpath style="font-family:&quot;新宋体&quot;" trim="t" xscale="f" string="国企培〔2024〕08号"/>
          </v:shape>
        </w:pict>
      </w:r>
    </w:p>
    <w:p w14:paraId="6183BA39" w14:textId="77777777" w:rsidR="003B1A8A" w:rsidRDefault="00000000">
      <w:pPr>
        <w:spacing w:line="500" w:lineRule="exact"/>
        <w:ind w:rightChars="-8" w:right="-17"/>
        <w:jc w:val="center"/>
        <w:rPr>
          <w:rFonts w:ascii="方正小标宋简体" w:eastAsia="方正小标宋简体" w:hAnsi="华文中宋"/>
          <w:b/>
          <w:color w:val="000000"/>
          <w:sz w:val="44"/>
          <w:szCs w:val="44"/>
        </w:rPr>
      </w:pPr>
      <w:r>
        <w:rPr>
          <w:b/>
          <w:bCs/>
          <w:color w:val="000000"/>
          <w:kern w:val="0"/>
          <w:sz w:val="96"/>
          <w:szCs w:val="100"/>
        </w:rPr>
        <w:pict w14:anchorId="1842F086">
          <v:line id="直线 100" o:spid="_x0000_s2051" style="position:absolute;left:0;text-align:left;z-index:251657728" from="5.6pt,10pt" to="469.9pt,10pt" strokecolor="red" strokeweight="2pt"/>
        </w:pict>
      </w:r>
    </w:p>
    <w:p w14:paraId="158C198A" w14:textId="10EB5487" w:rsidR="007308A9" w:rsidRPr="00076A48" w:rsidRDefault="000A0F77" w:rsidP="004F273D">
      <w:pPr>
        <w:spacing w:line="540" w:lineRule="exact"/>
        <w:ind w:rightChars="-8" w:right="-17"/>
        <w:jc w:val="center"/>
        <w:rPr>
          <w:rFonts w:ascii="方正小标宋简体" w:eastAsia="方正小标宋简体" w:hAnsi="华文中宋"/>
          <w:b/>
          <w:color w:val="000000"/>
          <w:sz w:val="36"/>
          <w:szCs w:val="36"/>
        </w:rPr>
      </w:pPr>
      <w:r>
        <w:rPr>
          <w:rFonts w:ascii="方正小标宋简体" w:eastAsia="方正小标宋简体" w:hAnsi="华文中宋" w:hint="eastAsia"/>
          <w:b/>
          <w:color w:val="000000"/>
          <w:sz w:val="44"/>
          <w:szCs w:val="44"/>
        </w:rPr>
        <w:t xml:space="preserve">   </w:t>
      </w:r>
      <w:r w:rsidR="003B1A8A" w:rsidRPr="00076A48">
        <w:rPr>
          <w:rFonts w:ascii="方正小标宋简体" w:eastAsia="方正小标宋简体" w:hAnsi="华文中宋" w:hint="eastAsia"/>
          <w:b/>
          <w:color w:val="000000"/>
          <w:sz w:val="36"/>
          <w:szCs w:val="36"/>
        </w:rPr>
        <w:t>关于</w:t>
      </w:r>
      <w:bookmarkStart w:id="0" w:name="OLE_LINK1"/>
      <w:r w:rsidR="004F273D" w:rsidRPr="00076A48">
        <w:rPr>
          <w:rFonts w:ascii="方正小标宋简体" w:eastAsia="方正小标宋简体" w:hAnsi="华文中宋" w:hint="eastAsia"/>
          <w:b/>
          <w:color w:val="000000"/>
          <w:sz w:val="36"/>
          <w:szCs w:val="36"/>
        </w:rPr>
        <w:t>举办</w:t>
      </w:r>
      <w:r w:rsidR="00ED6047" w:rsidRPr="00076A48">
        <w:rPr>
          <w:rFonts w:ascii="方正小标宋简体" w:eastAsia="方正小标宋简体" w:hAnsi="华文中宋" w:hint="eastAsia"/>
          <w:b/>
          <w:color w:val="000000"/>
          <w:sz w:val="36"/>
          <w:szCs w:val="36"/>
        </w:rPr>
        <w:t>激活赋能——培训管理体系规划</w:t>
      </w:r>
      <w:r w:rsidR="00214A3C" w:rsidRPr="00076A48">
        <w:rPr>
          <w:rFonts w:ascii="方正小标宋简体" w:eastAsia="方正小标宋简体" w:hAnsi="华文中宋" w:hint="eastAsia"/>
          <w:b/>
          <w:color w:val="000000"/>
          <w:sz w:val="36"/>
          <w:szCs w:val="36"/>
        </w:rPr>
        <w:t>与设计</w:t>
      </w:r>
      <w:r w:rsidR="00076A48" w:rsidRPr="00076A48">
        <w:rPr>
          <w:rFonts w:ascii="方正小标宋简体" w:eastAsia="方正小标宋简体" w:hAnsi="华文中宋" w:hint="eastAsia"/>
          <w:b/>
          <w:color w:val="000000"/>
          <w:sz w:val="36"/>
          <w:szCs w:val="36"/>
        </w:rPr>
        <w:t>及人才盘点</w:t>
      </w:r>
      <w:r w:rsidR="004F273D" w:rsidRPr="00076A48">
        <w:rPr>
          <w:rFonts w:ascii="方正小标宋简体" w:eastAsia="方正小标宋简体" w:hAnsi="华文中宋" w:hint="eastAsia"/>
          <w:b/>
          <w:color w:val="000000"/>
          <w:sz w:val="36"/>
          <w:szCs w:val="36"/>
        </w:rPr>
        <w:t>专题培训班的通知</w:t>
      </w:r>
    </w:p>
    <w:p w14:paraId="3ABC8E23" w14:textId="77777777" w:rsidR="003B1A8A" w:rsidRPr="008752E1" w:rsidRDefault="003B1A8A" w:rsidP="006E38FA">
      <w:pPr>
        <w:spacing w:beforeLines="100" w:before="312" w:line="340" w:lineRule="exact"/>
        <w:rPr>
          <w:rFonts w:ascii="微软雅黑" w:eastAsia="微软雅黑" w:hAnsi="微软雅黑"/>
          <w:b/>
          <w:bCs/>
          <w:color w:val="000000"/>
          <w:spacing w:val="20"/>
          <w:w w:val="90"/>
          <w:sz w:val="24"/>
        </w:rPr>
      </w:pPr>
      <w:r w:rsidRPr="008752E1">
        <w:rPr>
          <w:rFonts w:ascii="微软雅黑" w:eastAsia="微软雅黑" w:hAnsi="微软雅黑" w:hint="eastAsia"/>
          <w:b/>
          <w:bCs/>
          <w:color w:val="000000"/>
          <w:spacing w:val="20"/>
          <w:w w:val="90"/>
          <w:sz w:val="24"/>
        </w:rPr>
        <w:t>各</w:t>
      </w:r>
      <w:bookmarkEnd w:id="0"/>
      <w:r w:rsidRPr="008752E1">
        <w:rPr>
          <w:rFonts w:ascii="微软雅黑" w:eastAsia="微软雅黑" w:hAnsi="微软雅黑" w:hint="eastAsia"/>
          <w:b/>
          <w:bCs/>
          <w:color w:val="000000"/>
          <w:spacing w:val="20"/>
          <w:w w:val="90"/>
          <w:sz w:val="24"/>
        </w:rPr>
        <w:t>有关企事业单位：</w:t>
      </w:r>
    </w:p>
    <w:p w14:paraId="43D6AF9C" w14:textId="77777777" w:rsidR="00ED6047" w:rsidRPr="008752E1" w:rsidRDefault="00ED6047" w:rsidP="006E38FA">
      <w:pPr>
        <w:widowControl/>
        <w:spacing w:line="340" w:lineRule="exact"/>
        <w:ind w:firstLineChars="200" w:firstLine="480"/>
        <w:jc w:val="left"/>
        <w:rPr>
          <w:rFonts w:ascii="微软雅黑" w:eastAsia="微软雅黑" w:hAnsi="微软雅黑" w:cs="微软雅黑"/>
          <w:bCs/>
          <w:sz w:val="24"/>
        </w:rPr>
      </w:pPr>
      <w:r w:rsidRPr="008752E1">
        <w:rPr>
          <w:rFonts w:ascii="微软雅黑" w:eastAsia="微软雅黑" w:hAnsi="微软雅黑" w:cs="微软雅黑" w:hint="eastAsia"/>
          <w:bCs/>
          <w:sz w:val="24"/>
        </w:rPr>
        <w:t>国家十四五规划发展，对于企业而言，未来业务的快速转型发展和滞后的人才培养已经形成显著地矛盾，如何从战略的高度出发，进行科学、高效的人才培育工作，并通过系统的规划建设完善的企业人才梯队已经成为中国绝大多数成长型企业面临的普遍问题。如何进行</w:t>
      </w:r>
      <w:r w:rsidRPr="008752E1">
        <w:rPr>
          <w:rFonts w:ascii="微软雅黑" w:eastAsia="微软雅黑" w:hAnsi="微软雅黑" w:cs="微软雅黑" w:hint="eastAsia"/>
          <w:bCs/>
          <w:color w:val="28292A"/>
          <w:kern w:val="0"/>
          <w:sz w:val="24"/>
        </w:rPr>
        <w:t>核心人才的培养及人才梯队建设，持续地为企业带来“人才红利”？</w:t>
      </w:r>
    </w:p>
    <w:p w14:paraId="6420BB06" w14:textId="57399604" w:rsidR="004F273D" w:rsidRPr="008752E1" w:rsidRDefault="00ED6047" w:rsidP="006E38FA">
      <w:pPr>
        <w:pStyle w:val="af4"/>
        <w:spacing w:line="340" w:lineRule="exact"/>
        <w:ind w:leftChars="201" w:left="422" w:firstLineChars="1" w:firstLine="2"/>
        <w:jc w:val="left"/>
        <w:rPr>
          <w:rFonts w:ascii="微软雅黑" w:eastAsia="微软雅黑" w:hAnsi="微软雅黑" w:cs="仿宋_GB2312"/>
          <w:b/>
          <w:bCs/>
          <w:color w:val="191919"/>
          <w:sz w:val="24"/>
          <w:szCs w:val="24"/>
          <w:shd w:val="clear" w:color="auto" w:fill="FFFFFF"/>
        </w:rPr>
      </w:pPr>
      <w:r w:rsidRPr="008752E1">
        <w:rPr>
          <w:rFonts w:ascii="微软雅黑" w:eastAsia="微软雅黑" w:hAnsi="微软雅黑" w:cs="微软雅黑" w:hint="eastAsia"/>
          <w:sz w:val="24"/>
          <w:szCs w:val="24"/>
        </w:rPr>
        <w:t>2024年唯学习，方致远，企业的培训工作开展在新时代带来新挑战。未来企业竞争核心取决于高质量的人才梯队储备，很多企业管理者都认为人才可以通过外部引入来补充内部的不足，不仅仅招聘难，人才缺，而且铁打的营盘流水的兵，人才来了就走，引入人才往往水土不服，造成了人才流失，这是因为引入人才只是知识技能储备达到了公司标准，但是精神认知没有和公司形成合力，所以，优质的人才需要企业内部发现、培养，赋能，然后扛起企业发展重任，但是，如何培养人才，很多企业都在建立培训学院，其实，企业建个学院不如把企业变成学院，这就需要有卓越的培训管理者。本课程从培训管理定位、规划设计、内训师培养、学习氛围营造、培训转化等方面进行全面阐释。</w:t>
      </w:r>
      <w:r w:rsidRPr="008752E1">
        <w:rPr>
          <w:rFonts w:ascii="微软雅黑" w:eastAsia="微软雅黑" w:hAnsi="微软雅黑" w:cs="微软雅黑" w:hint="eastAsia"/>
          <w:bCs/>
          <w:sz w:val="24"/>
          <w:szCs w:val="24"/>
        </w:rPr>
        <w:t>帮助成长型企业建立个性化、针对性的后备人才培养发展体系，解决企业未来发展的人才储备和培养问题。</w:t>
      </w:r>
      <w:r w:rsidRPr="008752E1">
        <w:rPr>
          <w:rFonts w:ascii="微软雅黑" w:eastAsia="微软雅黑" w:hAnsi="微软雅黑" w:cs="微软雅黑" w:hint="eastAsia"/>
          <w:bCs/>
          <w:color w:val="28292A"/>
          <w:kern w:val="0"/>
          <w:sz w:val="24"/>
          <w:szCs w:val="24"/>
        </w:rPr>
        <w:t>通过培训为企业打造一批熟悉人才梯队，树立人才是企业未来发展第一战略资源的思维，建立重视人才、培养人才、用好人才的意识。</w:t>
      </w:r>
      <w:r w:rsidR="004F273D" w:rsidRPr="008752E1">
        <w:rPr>
          <w:rFonts w:ascii="微软雅黑" w:eastAsia="微软雅黑" w:hAnsi="微软雅黑" w:cs="仿宋_GB2312" w:hint="eastAsia"/>
          <w:bCs/>
          <w:color w:val="191919"/>
          <w:sz w:val="24"/>
          <w:szCs w:val="24"/>
          <w:shd w:val="clear" w:color="auto" w:fill="FFFFFF"/>
        </w:rPr>
        <w:t>为了解决这一系列问题，我中心特开设了“</w:t>
      </w:r>
      <w:r w:rsidR="00214A3C" w:rsidRPr="00214A3C">
        <w:rPr>
          <w:rFonts w:ascii="微软雅黑" w:eastAsia="微软雅黑" w:hAnsi="微软雅黑" w:cs="仿宋_GB2312" w:hint="eastAsia"/>
          <w:b/>
          <w:bCs/>
          <w:color w:val="191919"/>
          <w:sz w:val="24"/>
          <w:szCs w:val="24"/>
          <w:shd w:val="clear" w:color="auto" w:fill="FFFFFF"/>
        </w:rPr>
        <w:t>培训管理体系规划与设计</w:t>
      </w:r>
      <w:r w:rsidR="00076A48">
        <w:rPr>
          <w:rFonts w:ascii="微软雅黑" w:eastAsia="微软雅黑" w:hAnsi="微软雅黑" w:cs="仿宋_GB2312" w:hint="eastAsia"/>
          <w:b/>
          <w:bCs/>
          <w:color w:val="191919"/>
          <w:sz w:val="24"/>
          <w:szCs w:val="24"/>
          <w:shd w:val="clear" w:color="auto" w:fill="FFFFFF"/>
        </w:rPr>
        <w:t>及人才盘点</w:t>
      </w:r>
      <w:r w:rsidR="00FD5427" w:rsidRPr="008752E1">
        <w:rPr>
          <w:rFonts w:ascii="微软雅黑" w:eastAsia="微软雅黑" w:hAnsi="微软雅黑" w:cs="仿宋_GB2312" w:hint="eastAsia"/>
          <w:b/>
          <w:bCs/>
          <w:color w:val="191919"/>
          <w:sz w:val="24"/>
          <w:szCs w:val="24"/>
          <w:shd w:val="clear" w:color="auto" w:fill="FFFFFF"/>
        </w:rPr>
        <w:tab/>
      </w:r>
      <w:r w:rsidR="004F273D" w:rsidRPr="008752E1">
        <w:rPr>
          <w:rFonts w:ascii="微软雅黑" w:eastAsia="微软雅黑" w:hAnsi="微软雅黑" w:cs="仿宋_GB2312" w:hint="eastAsia"/>
          <w:bCs/>
          <w:color w:val="191919"/>
          <w:sz w:val="24"/>
          <w:szCs w:val="24"/>
          <w:shd w:val="clear" w:color="auto" w:fill="FFFFFF"/>
        </w:rPr>
        <w:t>”专题培训班。</w:t>
      </w:r>
      <w:r w:rsidR="004F273D" w:rsidRPr="008752E1">
        <w:rPr>
          <w:rFonts w:ascii="微软雅黑" w:eastAsia="微软雅黑" w:hAnsi="微软雅黑" w:cs="仿宋_GB2312" w:hint="eastAsia"/>
          <w:b/>
          <w:bCs/>
          <w:color w:val="191919"/>
          <w:sz w:val="24"/>
          <w:szCs w:val="24"/>
          <w:shd w:val="clear" w:color="auto" w:fill="FFFFFF"/>
        </w:rPr>
        <w:t>现将有关事项通知如下：</w:t>
      </w:r>
    </w:p>
    <w:p w14:paraId="73D8C2E7" w14:textId="51D5085F" w:rsidR="008752E1" w:rsidRPr="008752E1" w:rsidRDefault="008752E1" w:rsidP="006E38FA">
      <w:pPr>
        <w:tabs>
          <w:tab w:val="left" w:pos="1134"/>
        </w:tabs>
        <w:spacing w:line="340" w:lineRule="exact"/>
        <w:ind w:firstLineChars="177" w:firstLine="425"/>
        <w:jc w:val="left"/>
        <w:rPr>
          <w:rFonts w:ascii="微软雅黑" w:eastAsia="微软雅黑" w:hAnsi="微软雅黑" w:cs="微软雅黑"/>
          <w:b/>
          <w:color w:val="000000"/>
          <w:sz w:val="24"/>
        </w:rPr>
      </w:pPr>
      <w:r w:rsidRPr="008752E1">
        <w:rPr>
          <w:rFonts w:ascii="微软雅黑" w:eastAsia="微软雅黑" w:hAnsi="微软雅黑" w:cs="微软雅黑" w:hint="eastAsia"/>
          <w:b/>
          <w:color w:val="000000"/>
          <w:sz w:val="24"/>
        </w:rPr>
        <w:t>一、课程目标</w:t>
      </w:r>
    </w:p>
    <w:p w14:paraId="288CE950" w14:textId="44FB32CD" w:rsidR="008752E1" w:rsidRPr="008752E1" w:rsidRDefault="008752E1" w:rsidP="006E38FA">
      <w:pPr>
        <w:spacing w:line="340" w:lineRule="exact"/>
        <w:ind w:firstLineChars="177" w:firstLine="425"/>
        <w:rPr>
          <w:rFonts w:ascii="微软雅黑" w:eastAsia="微软雅黑" w:hAnsi="微软雅黑" w:cs="微软雅黑"/>
          <w:sz w:val="24"/>
        </w:rPr>
      </w:pPr>
      <w:r w:rsidRPr="008752E1">
        <w:rPr>
          <w:rFonts w:ascii="微软雅黑" w:eastAsia="微软雅黑" w:hAnsi="微软雅黑" w:cs="微软雅黑" w:hint="eastAsia"/>
          <w:sz w:val="24"/>
        </w:rPr>
        <w:t>理解培训管理者组织培训的定位与岗位职责；</w:t>
      </w:r>
    </w:p>
    <w:p w14:paraId="40DF674C" w14:textId="77777777" w:rsidR="008752E1" w:rsidRPr="008752E1" w:rsidRDefault="008752E1" w:rsidP="006E38FA">
      <w:pPr>
        <w:spacing w:line="340" w:lineRule="exact"/>
        <w:ind w:firstLineChars="177" w:firstLine="425"/>
        <w:rPr>
          <w:rFonts w:ascii="微软雅黑" w:eastAsia="微软雅黑" w:hAnsi="微软雅黑" w:cs="微软雅黑"/>
          <w:sz w:val="24"/>
        </w:rPr>
      </w:pPr>
      <w:r w:rsidRPr="008752E1">
        <w:rPr>
          <w:rFonts w:ascii="微软雅黑" w:eastAsia="微软雅黑" w:hAnsi="微软雅黑" w:cs="微软雅黑" w:hint="eastAsia"/>
          <w:sz w:val="24"/>
        </w:rPr>
        <w:t>掌握企业培训管理者培训需求分析流程工具；</w:t>
      </w:r>
    </w:p>
    <w:p w14:paraId="558AAFCA" w14:textId="77777777" w:rsidR="008752E1" w:rsidRPr="008752E1" w:rsidRDefault="008752E1" w:rsidP="006E38FA">
      <w:pPr>
        <w:spacing w:line="340" w:lineRule="exact"/>
        <w:ind w:firstLineChars="177" w:firstLine="425"/>
        <w:rPr>
          <w:rFonts w:ascii="微软雅黑" w:eastAsia="微软雅黑" w:hAnsi="微软雅黑" w:cs="微软雅黑"/>
          <w:sz w:val="24"/>
        </w:rPr>
      </w:pPr>
      <w:r w:rsidRPr="008752E1">
        <w:rPr>
          <w:rFonts w:ascii="微软雅黑" w:eastAsia="微软雅黑" w:hAnsi="微软雅黑" w:cs="微软雅黑" w:hint="eastAsia"/>
          <w:sz w:val="24"/>
        </w:rPr>
        <w:t>掌握企业培训管理体系设计与计划设计步骤；</w:t>
      </w:r>
    </w:p>
    <w:p w14:paraId="4486C8C6" w14:textId="77777777" w:rsidR="008752E1" w:rsidRPr="008752E1" w:rsidRDefault="008752E1" w:rsidP="006E38FA">
      <w:pPr>
        <w:spacing w:line="340" w:lineRule="exact"/>
        <w:ind w:firstLineChars="177" w:firstLine="425"/>
        <w:rPr>
          <w:rFonts w:ascii="微软雅黑" w:eastAsia="微软雅黑" w:hAnsi="微软雅黑" w:cs="微软雅黑"/>
          <w:sz w:val="24"/>
        </w:rPr>
      </w:pPr>
      <w:r w:rsidRPr="008752E1">
        <w:rPr>
          <w:rFonts w:ascii="微软雅黑" w:eastAsia="微软雅黑" w:hAnsi="微软雅黑" w:cs="微软雅黑" w:hint="eastAsia"/>
          <w:sz w:val="24"/>
        </w:rPr>
        <w:t>掌握企业培训管理组织实施与内部讲师赋能；</w:t>
      </w:r>
    </w:p>
    <w:p w14:paraId="01D13F75" w14:textId="77777777" w:rsidR="008752E1" w:rsidRPr="008752E1" w:rsidRDefault="008752E1" w:rsidP="006E38FA">
      <w:pPr>
        <w:spacing w:line="340" w:lineRule="exact"/>
        <w:ind w:firstLineChars="177" w:firstLine="425"/>
        <w:rPr>
          <w:rFonts w:ascii="微软雅黑" w:eastAsia="微软雅黑" w:hAnsi="微软雅黑" w:cs="微软雅黑"/>
          <w:sz w:val="24"/>
        </w:rPr>
      </w:pPr>
      <w:r w:rsidRPr="008752E1">
        <w:rPr>
          <w:rFonts w:ascii="微软雅黑" w:eastAsia="微软雅黑" w:hAnsi="微软雅黑" w:cs="微软雅黑" w:hint="eastAsia"/>
          <w:sz w:val="24"/>
        </w:rPr>
        <w:t>掌握企业培训管理评估步骤与投资回报分析；</w:t>
      </w:r>
    </w:p>
    <w:p w14:paraId="6920CCF0" w14:textId="537C11B7" w:rsidR="008752E1" w:rsidRPr="008752E1" w:rsidRDefault="008752E1" w:rsidP="006E38FA">
      <w:pPr>
        <w:tabs>
          <w:tab w:val="left" w:pos="1134"/>
        </w:tabs>
        <w:spacing w:line="340" w:lineRule="exact"/>
        <w:ind w:firstLineChars="177" w:firstLine="425"/>
        <w:jc w:val="left"/>
        <w:rPr>
          <w:rFonts w:ascii="微软雅黑" w:eastAsia="微软雅黑" w:hAnsi="微软雅黑" w:cs="微软雅黑"/>
          <w:b/>
          <w:color w:val="000000"/>
          <w:sz w:val="24"/>
        </w:rPr>
      </w:pPr>
      <w:r w:rsidRPr="008752E1">
        <w:rPr>
          <w:rFonts w:ascii="微软雅黑" w:eastAsia="微软雅黑" w:hAnsi="微软雅黑" w:cs="微软雅黑" w:hint="eastAsia"/>
          <w:sz w:val="24"/>
        </w:rPr>
        <w:t>掌握企业培训管理氛围营造与培训内驱激活。</w:t>
      </w:r>
    </w:p>
    <w:p w14:paraId="56B3CC64" w14:textId="21E559E3" w:rsidR="004F273D" w:rsidRPr="008752E1" w:rsidRDefault="008752E1" w:rsidP="006E38FA">
      <w:pPr>
        <w:tabs>
          <w:tab w:val="left" w:pos="1134"/>
        </w:tabs>
        <w:spacing w:line="340" w:lineRule="exact"/>
        <w:ind w:firstLineChars="177" w:firstLine="425"/>
        <w:jc w:val="left"/>
        <w:rPr>
          <w:rFonts w:ascii="微软雅黑" w:eastAsia="微软雅黑" w:hAnsi="微软雅黑" w:cs="微软雅黑"/>
          <w:b/>
          <w:color w:val="000000"/>
          <w:sz w:val="24"/>
        </w:rPr>
      </w:pPr>
      <w:r w:rsidRPr="008752E1">
        <w:rPr>
          <w:rFonts w:ascii="微软雅黑" w:eastAsia="微软雅黑" w:hAnsi="微软雅黑" w:cs="微软雅黑" w:hint="eastAsia"/>
          <w:b/>
          <w:color w:val="000000"/>
          <w:sz w:val="24"/>
        </w:rPr>
        <w:t>二</w:t>
      </w:r>
      <w:r w:rsidR="004F273D" w:rsidRPr="008752E1">
        <w:rPr>
          <w:rFonts w:ascii="微软雅黑" w:eastAsia="微软雅黑" w:hAnsi="微软雅黑" w:cs="微软雅黑" w:hint="eastAsia"/>
          <w:b/>
          <w:color w:val="000000"/>
          <w:sz w:val="24"/>
        </w:rPr>
        <w:t>、培训内容</w:t>
      </w:r>
    </w:p>
    <w:p w14:paraId="1F2550C0" w14:textId="77777777" w:rsidR="004E3377" w:rsidRPr="008752E1" w:rsidRDefault="004E3377" w:rsidP="006E38FA">
      <w:pPr>
        <w:pStyle w:val="ac"/>
        <w:spacing w:before="0" w:beforeAutospacing="0" w:after="0" w:afterAutospacing="0" w:line="340" w:lineRule="exact"/>
        <w:ind w:firstLineChars="177" w:firstLine="425"/>
        <w:rPr>
          <w:rFonts w:ascii="微软雅黑" w:eastAsia="微软雅黑" w:hAnsi="微软雅黑" w:cs="微软雅黑"/>
          <w:b/>
          <w:color w:val="FF0000"/>
        </w:rPr>
      </w:pPr>
      <w:r w:rsidRPr="008752E1">
        <w:rPr>
          <w:rFonts w:ascii="微软雅黑" w:eastAsia="微软雅黑" w:hAnsi="微软雅黑" w:cs="微软雅黑" w:hint="eastAsia"/>
          <w:b/>
          <w:color w:val="FF0000"/>
        </w:rPr>
        <w:t>序言：人力资源发展历史是学习进化史。</w:t>
      </w:r>
    </w:p>
    <w:p w14:paraId="75979F40" w14:textId="0A38615C" w:rsidR="004E3377" w:rsidRPr="008752E1" w:rsidRDefault="0018466C" w:rsidP="006E38FA">
      <w:pPr>
        <w:spacing w:line="340" w:lineRule="exact"/>
        <w:ind w:firstLineChars="177" w:firstLine="425"/>
        <w:rPr>
          <w:rFonts w:ascii="微软雅黑" w:eastAsia="微软雅黑" w:hAnsi="微软雅黑" w:cs="微软雅黑"/>
          <w:b/>
          <w:bCs/>
          <w:color w:val="000000"/>
          <w:sz w:val="24"/>
        </w:rPr>
      </w:pPr>
      <w:r>
        <w:rPr>
          <w:rFonts w:ascii="微软雅黑" w:eastAsia="微软雅黑" w:hAnsi="微软雅黑" w:cs="微软雅黑" w:hint="eastAsia"/>
          <w:b/>
          <w:bCs/>
          <w:color w:val="000000"/>
          <w:sz w:val="24"/>
        </w:rPr>
        <w:t>1</w:t>
      </w:r>
      <w:r w:rsidR="004E3377" w:rsidRPr="008752E1">
        <w:rPr>
          <w:rFonts w:ascii="微软雅黑" w:eastAsia="微软雅黑" w:hAnsi="微软雅黑" w:cs="微软雅黑" w:hint="eastAsia"/>
          <w:b/>
          <w:bCs/>
          <w:color w:val="000000"/>
          <w:sz w:val="24"/>
        </w:rPr>
        <w:t>、2024</w:t>
      </w:r>
      <w:r w:rsidR="004E3377" w:rsidRPr="008752E1">
        <w:rPr>
          <w:rFonts w:ascii="微软雅黑" w:eastAsia="微软雅黑" w:hAnsi="微软雅黑" w:cs="微软雅黑"/>
          <w:b/>
          <w:bCs/>
          <w:color w:val="000000"/>
          <w:sz w:val="24"/>
        </w:rPr>
        <w:t xml:space="preserve">企业培训市场前景展望 </w:t>
      </w:r>
    </w:p>
    <w:p w14:paraId="54C561B8" w14:textId="6673A599" w:rsidR="004E3377" w:rsidRPr="008752E1" w:rsidRDefault="0018466C" w:rsidP="006E38FA">
      <w:pPr>
        <w:spacing w:line="340" w:lineRule="exact"/>
        <w:ind w:leftChars="135" w:left="283" w:firstLineChars="59" w:firstLine="142"/>
        <w:rPr>
          <w:rFonts w:ascii="微软雅黑" w:eastAsia="微软雅黑" w:hAnsi="微软雅黑" w:cs="微软雅黑"/>
          <w:b/>
          <w:bCs/>
          <w:color w:val="000000"/>
          <w:sz w:val="24"/>
        </w:rPr>
      </w:pPr>
      <w:r>
        <w:rPr>
          <w:rFonts w:ascii="微软雅黑" w:eastAsia="微软雅黑" w:hAnsi="微软雅黑" w:cs="微软雅黑" w:hint="eastAsia"/>
          <w:b/>
          <w:bCs/>
          <w:color w:val="000000"/>
          <w:sz w:val="24"/>
        </w:rPr>
        <w:t>2</w:t>
      </w:r>
      <w:r w:rsidR="004E3377" w:rsidRPr="008752E1">
        <w:rPr>
          <w:rFonts w:ascii="微软雅黑" w:eastAsia="微软雅黑" w:hAnsi="微软雅黑" w:cs="微软雅黑" w:hint="eastAsia"/>
          <w:b/>
          <w:bCs/>
          <w:color w:val="000000"/>
          <w:sz w:val="24"/>
        </w:rPr>
        <w:t>、企业培训从业人员职业现状</w:t>
      </w:r>
    </w:p>
    <w:p w14:paraId="3342B945" w14:textId="33E7B189" w:rsidR="004E3377" w:rsidRPr="008752E1" w:rsidRDefault="0018466C" w:rsidP="006E38FA">
      <w:pPr>
        <w:spacing w:line="340" w:lineRule="exact"/>
        <w:ind w:leftChars="135" w:left="283" w:firstLineChars="59" w:firstLine="142"/>
        <w:rPr>
          <w:rFonts w:ascii="微软雅黑" w:eastAsia="微软雅黑" w:hAnsi="微软雅黑" w:cs="微软雅黑"/>
          <w:b/>
          <w:bCs/>
          <w:color w:val="000000"/>
          <w:sz w:val="24"/>
        </w:rPr>
      </w:pPr>
      <w:r>
        <w:rPr>
          <w:rFonts w:ascii="微软雅黑" w:eastAsia="微软雅黑" w:hAnsi="微软雅黑" w:cs="微软雅黑" w:hint="eastAsia"/>
          <w:b/>
          <w:bCs/>
          <w:color w:val="000000"/>
          <w:sz w:val="24"/>
        </w:rPr>
        <w:t>3</w:t>
      </w:r>
      <w:r w:rsidR="004E3377" w:rsidRPr="008752E1">
        <w:rPr>
          <w:rFonts w:ascii="微软雅黑" w:eastAsia="微软雅黑" w:hAnsi="微软雅黑" w:cs="微软雅黑" w:hint="eastAsia"/>
          <w:b/>
          <w:bCs/>
          <w:color w:val="000000"/>
          <w:sz w:val="24"/>
        </w:rPr>
        <w:t>、</w:t>
      </w:r>
      <w:r w:rsidR="004E3377" w:rsidRPr="008752E1">
        <w:rPr>
          <w:rFonts w:ascii="微软雅黑" w:eastAsia="微软雅黑" w:hAnsi="微软雅黑" w:cs="微软雅黑"/>
          <w:b/>
          <w:bCs/>
          <w:color w:val="000000"/>
          <w:sz w:val="24"/>
        </w:rPr>
        <w:t xml:space="preserve">未来企业培训市场挑战机遇 </w:t>
      </w:r>
    </w:p>
    <w:p w14:paraId="21CA5559" w14:textId="3BA7582D" w:rsidR="004E3377" w:rsidRPr="008752E1" w:rsidRDefault="004E3377" w:rsidP="006E38FA">
      <w:pPr>
        <w:spacing w:line="340" w:lineRule="exact"/>
        <w:ind w:leftChars="135" w:left="283" w:firstLineChars="59" w:firstLine="142"/>
        <w:rPr>
          <w:rFonts w:ascii="微软雅黑" w:eastAsia="微软雅黑" w:hAnsi="微软雅黑" w:cs="微软雅黑"/>
          <w:b/>
          <w:color w:val="FF0000"/>
          <w:sz w:val="24"/>
        </w:rPr>
      </w:pPr>
      <w:r w:rsidRPr="008752E1">
        <w:rPr>
          <w:rFonts w:ascii="微软雅黑" w:eastAsia="微软雅黑" w:hAnsi="微软雅黑" w:cs="微软雅黑" w:hint="eastAsia"/>
          <w:b/>
          <w:color w:val="FF0000"/>
          <w:sz w:val="24"/>
        </w:rPr>
        <w:lastRenderedPageBreak/>
        <w:t>第一部分</w:t>
      </w:r>
      <w:r w:rsidR="00076A48">
        <w:rPr>
          <w:rFonts w:ascii="微软雅黑" w:eastAsia="微软雅黑" w:hAnsi="微软雅黑" w:cs="微软雅黑" w:hint="eastAsia"/>
          <w:b/>
          <w:color w:val="FF0000"/>
          <w:sz w:val="24"/>
        </w:rPr>
        <w:t>、</w:t>
      </w:r>
      <w:r w:rsidRPr="008752E1">
        <w:rPr>
          <w:rFonts w:ascii="微软雅黑" w:eastAsia="微软雅黑" w:hAnsi="微软雅黑" w:cs="微软雅黑" w:hint="eastAsia"/>
          <w:b/>
          <w:color w:val="FF0000"/>
          <w:sz w:val="24"/>
        </w:rPr>
        <w:t>有的放矢——培训管理者体系定位</w:t>
      </w:r>
    </w:p>
    <w:p w14:paraId="6A390388" w14:textId="477DF123" w:rsidR="004E3377" w:rsidRPr="008752E1" w:rsidRDefault="0018466C" w:rsidP="006E38FA">
      <w:pPr>
        <w:spacing w:line="340" w:lineRule="exact"/>
        <w:ind w:leftChars="135" w:left="283" w:firstLineChars="59" w:firstLine="142"/>
        <w:rPr>
          <w:rFonts w:ascii="微软雅黑" w:eastAsia="微软雅黑" w:hAnsi="微软雅黑" w:cs="微软雅黑"/>
          <w:b/>
          <w:bCs/>
          <w:sz w:val="24"/>
        </w:rPr>
      </w:pPr>
      <w:r>
        <w:rPr>
          <w:rFonts w:ascii="微软雅黑" w:eastAsia="微软雅黑" w:hAnsi="微软雅黑" w:cs="微软雅黑" w:hint="eastAsia"/>
          <w:b/>
          <w:bCs/>
          <w:sz w:val="24"/>
        </w:rPr>
        <w:t>1</w:t>
      </w:r>
      <w:r w:rsidR="004E3377" w:rsidRPr="008752E1">
        <w:rPr>
          <w:rFonts w:ascii="微软雅黑" w:eastAsia="微软雅黑" w:hAnsi="微软雅黑" w:cs="微软雅黑" w:hint="eastAsia"/>
          <w:b/>
          <w:bCs/>
          <w:sz w:val="24"/>
        </w:rPr>
        <w:t>、培训管理在企业经营中的现实定位</w:t>
      </w:r>
    </w:p>
    <w:p w14:paraId="28496E32" w14:textId="0DC336DD" w:rsidR="004E3377" w:rsidRPr="008752E1" w:rsidRDefault="0018466C" w:rsidP="006E38FA">
      <w:pPr>
        <w:spacing w:line="340" w:lineRule="exact"/>
        <w:ind w:leftChars="135" w:left="283" w:firstLineChars="59" w:firstLine="142"/>
        <w:rPr>
          <w:rFonts w:ascii="微软雅黑" w:eastAsia="微软雅黑" w:hAnsi="微软雅黑" w:cs="微软雅黑"/>
          <w:b/>
          <w:bCs/>
          <w:sz w:val="24"/>
        </w:rPr>
      </w:pPr>
      <w:r>
        <w:rPr>
          <w:rFonts w:ascii="微软雅黑" w:eastAsia="微软雅黑" w:hAnsi="微软雅黑" w:cs="微软雅黑" w:hint="eastAsia"/>
          <w:b/>
          <w:bCs/>
          <w:sz w:val="24"/>
        </w:rPr>
        <w:t>2</w:t>
      </w:r>
      <w:r w:rsidR="004E3377" w:rsidRPr="008752E1">
        <w:rPr>
          <w:rFonts w:ascii="微软雅黑" w:eastAsia="微软雅黑" w:hAnsi="微软雅黑" w:cs="微软雅黑" w:hint="eastAsia"/>
          <w:b/>
          <w:bCs/>
          <w:sz w:val="24"/>
        </w:rPr>
        <w:t>、企业培训管理者的定位与认知</w:t>
      </w:r>
    </w:p>
    <w:p w14:paraId="24153C52" w14:textId="7E4065C9" w:rsidR="004E3377" w:rsidRPr="008752E1" w:rsidRDefault="0018466C" w:rsidP="006E38FA">
      <w:pPr>
        <w:spacing w:line="340" w:lineRule="exact"/>
        <w:ind w:leftChars="135" w:left="283" w:firstLineChars="59" w:firstLine="142"/>
        <w:rPr>
          <w:rFonts w:ascii="微软雅黑" w:eastAsia="微软雅黑" w:hAnsi="微软雅黑" w:cs="微软雅黑"/>
          <w:b/>
          <w:bCs/>
          <w:sz w:val="24"/>
        </w:rPr>
      </w:pPr>
      <w:r>
        <w:rPr>
          <w:rFonts w:ascii="微软雅黑" w:eastAsia="微软雅黑" w:hAnsi="微软雅黑" w:cs="微软雅黑" w:hint="eastAsia"/>
          <w:b/>
          <w:bCs/>
          <w:sz w:val="24"/>
        </w:rPr>
        <w:t>3</w:t>
      </w:r>
      <w:r w:rsidR="004E3377" w:rsidRPr="008752E1">
        <w:rPr>
          <w:rFonts w:ascii="微软雅黑" w:eastAsia="微软雅黑" w:hAnsi="微软雅黑" w:cs="微软雅黑" w:hint="eastAsia"/>
          <w:b/>
          <w:bCs/>
          <w:sz w:val="24"/>
        </w:rPr>
        <w:t>、培训管理者的战略作用</w:t>
      </w:r>
    </w:p>
    <w:p w14:paraId="5DB7EC8E" w14:textId="65B0B581" w:rsidR="004E3377" w:rsidRPr="008752E1" w:rsidRDefault="0018466C" w:rsidP="006E38FA">
      <w:pPr>
        <w:spacing w:line="340" w:lineRule="exact"/>
        <w:ind w:leftChars="135" w:left="283" w:firstLineChars="59" w:firstLine="142"/>
        <w:rPr>
          <w:rFonts w:ascii="微软雅黑" w:eastAsia="微软雅黑" w:hAnsi="微软雅黑" w:cs="微软雅黑"/>
          <w:b/>
          <w:bCs/>
          <w:sz w:val="24"/>
        </w:rPr>
      </w:pPr>
      <w:r>
        <w:rPr>
          <w:rFonts w:ascii="微软雅黑" w:eastAsia="微软雅黑" w:hAnsi="微软雅黑" w:cs="微软雅黑" w:hint="eastAsia"/>
          <w:b/>
          <w:bCs/>
          <w:sz w:val="24"/>
        </w:rPr>
        <w:t>4</w:t>
      </w:r>
      <w:r w:rsidR="004E3377" w:rsidRPr="008752E1">
        <w:rPr>
          <w:rFonts w:ascii="微软雅黑" w:eastAsia="微软雅黑" w:hAnsi="微软雅黑" w:cs="微软雅黑" w:hint="eastAsia"/>
          <w:b/>
          <w:bCs/>
          <w:sz w:val="24"/>
        </w:rPr>
        <w:t>、企业培训管理体系四大模型</w:t>
      </w:r>
    </w:p>
    <w:p w14:paraId="73FAEA76" w14:textId="4A4942D3" w:rsidR="004E3377" w:rsidRPr="008752E1" w:rsidRDefault="004E3377" w:rsidP="006E38FA">
      <w:pPr>
        <w:spacing w:line="340" w:lineRule="exact"/>
        <w:ind w:leftChars="135" w:left="283" w:firstLineChars="59" w:firstLine="142"/>
        <w:rPr>
          <w:rFonts w:ascii="微软雅黑" w:eastAsia="微软雅黑" w:hAnsi="微软雅黑" w:cs="微软雅黑"/>
          <w:b/>
          <w:bCs/>
          <w:color w:val="FF0000"/>
          <w:sz w:val="24"/>
        </w:rPr>
      </w:pPr>
      <w:r w:rsidRPr="008752E1">
        <w:rPr>
          <w:rFonts w:ascii="微软雅黑" w:eastAsia="微软雅黑" w:hAnsi="微软雅黑" w:cs="微软雅黑" w:hint="eastAsia"/>
          <w:b/>
          <w:bCs/>
          <w:color w:val="FF0000"/>
          <w:sz w:val="24"/>
        </w:rPr>
        <w:t>第二部分</w:t>
      </w:r>
      <w:r w:rsidR="00076A48">
        <w:rPr>
          <w:rFonts w:ascii="微软雅黑" w:eastAsia="微软雅黑" w:hAnsi="微软雅黑" w:cs="微软雅黑" w:hint="eastAsia"/>
          <w:b/>
          <w:bCs/>
          <w:color w:val="FF0000"/>
          <w:sz w:val="24"/>
        </w:rPr>
        <w:t>、</w:t>
      </w:r>
      <w:r w:rsidRPr="008752E1">
        <w:rPr>
          <w:rFonts w:ascii="微软雅黑" w:eastAsia="微软雅黑" w:hAnsi="微软雅黑" w:cs="微软雅黑" w:hint="eastAsia"/>
          <w:b/>
          <w:bCs/>
          <w:color w:val="FF0000"/>
          <w:sz w:val="24"/>
        </w:rPr>
        <w:t>运筹帷幄——培训管理系统搭建</w:t>
      </w:r>
    </w:p>
    <w:p w14:paraId="685049EC" w14:textId="77777777" w:rsidR="0018466C" w:rsidRDefault="004E3377" w:rsidP="006E38FA">
      <w:pPr>
        <w:spacing w:line="340" w:lineRule="exact"/>
        <w:ind w:leftChars="135" w:left="283" w:firstLineChars="59" w:firstLine="142"/>
        <w:rPr>
          <w:rFonts w:ascii="微软雅黑" w:eastAsia="微软雅黑" w:hAnsi="微软雅黑" w:cs="微软雅黑"/>
          <w:b/>
          <w:sz w:val="24"/>
        </w:rPr>
      </w:pPr>
      <w:r w:rsidRPr="008752E1">
        <w:rPr>
          <w:rFonts w:ascii="微软雅黑" w:eastAsia="微软雅黑" w:hAnsi="微软雅黑" w:cs="微软雅黑" w:hint="eastAsia"/>
          <w:b/>
          <w:sz w:val="24"/>
        </w:rPr>
        <w:t>案例：如何准确获得企业培训需求？</w:t>
      </w:r>
    </w:p>
    <w:p w14:paraId="6474D96E" w14:textId="139C2551" w:rsidR="004E3377" w:rsidRPr="0018466C" w:rsidRDefault="0018466C" w:rsidP="006E38FA">
      <w:pPr>
        <w:spacing w:line="340" w:lineRule="exact"/>
        <w:ind w:leftChars="135" w:left="283" w:firstLineChars="59" w:firstLine="142"/>
        <w:rPr>
          <w:rFonts w:ascii="微软雅黑" w:eastAsia="微软雅黑" w:hAnsi="微软雅黑" w:cs="微软雅黑"/>
          <w:b/>
          <w:sz w:val="24"/>
        </w:rPr>
      </w:pPr>
      <w:r>
        <w:rPr>
          <w:rFonts w:ascii="微软雅黑" w:eastAsia="微软雅黑" w:hAnsi="微软雅黑" w:cs="微软雅黑" w:hint="eastAsia"/>
          <w:b/>
          <w:sz w:val="24"/>
        </w:rPr>
        <w:t>1、</w:t>
      </w:r>
      <w:r w:rsidR="004E3377" w:rsidRPr="0018466C">
        <w:rPr>
          <w:rFonts w:ascii="微软雅黑" w:eastAsia="微软雅黑" w:hAnsi="微软雅黑" w:cs="微软雅黑" w:hint="eastAsia"/>
          <w:b/>
          <w:bCs/>
          <w:sz w:val="24"/>
        </w:rPr>
        <w:t>培训需求分析内容</w:t>
      </w:r>
    </w:p>
    <w:p w14:paraId="71C63A15" w14:textId="7B09CC8D" w:rsidR="004E3377" w:rsidRPr="008752E1" w:rsidRDefault="0018466C" w:rsidP="006E38FA">
      <w:pPr>
        <w:spacing w:line="340" w:lineRule="exact"/>
        <w:ind w:leftChars="135" w:left="283" w:firstLineChars="59" w:firstLine="142"/>
        <w:rPr>
          <w:rFonts w:ascii="微软雅黑" w:eastAsia="微软雅黑" w:hAnsi="微软雅黑" w:cs="微软雅黑"/>
          <w:b/>
          <w:bCs/>
          <w:sz w:val="24"/>
        </w:rPr>
      </w:pPr>
      <w:r>
        <w:rPr>
          <w:rFonts w:ascii="微软雅黑" w:eastAsia="微软雅黑" w:hAnsi="微软雅黑" w:cs="微软雅黑" w:hint="eastAsia"/>
          <w:b/>
          <w:bCs/>
          <w:sz w:val="24"/>
        </w:rPr>
        <w:t>2、</w:t>
      </w:r>
      <w:r w:rsidR="004E3377" w:rsidRPr="008752E1">
        <w:rPr>
          <w:rFonts w:ascii="微软雅黑" w:eastAsia="微软雅黑" w:hAnsi="微软雅黑" w:cs="微软雅黑" w:hint="eastAsia"/>
          <w:b/>
          <w:bCs/>
          <w:sz w:val="24"/>
        </w:rPr>
        <w:t>基于培训需求分析的项目设计</w:t>
      </w:r>
    </w:p>
    <w:p w14:paraId="5CAF31C3" w14:textId="625A81F9" w:rsidR="004E3377" w:rsidRPr="008752E1" w:rsidRDefault="0018466C" w:rsidP="006E38FA">
      <w:pPr>
        <w:spacing w:line="340" w:lineRule="exact"/>
        <w:ind w:leftChars="135" w:left="283" w:firstLineChars="59" w:firstLine="142"/>
        <w:rPr>
          <w:rFonts w:ascii="微软雅黑" w:eastAsia="微软雅黑" w:hAnsi="微软雅黑" w:cs="微软雅黑"/>
          <w:b/>
          <w:sz w:val="24"/>
        </w:rPr>
      </w:pPr>
      <w:r>
        <w:rPr>
          <w:rFonts w:ascii="微软雅黑" w:eastAsia="微软雅黑" w:hAnsi="微软雅黑" w:cs="微软雅黑" w:hint="eastAsia"/>
          <w:b/>
          <w:sz w:val="24"/>
        </w:rPr>
        <w:t>3、</w:t>
      </w:r>
      <w:r w:rsidR="004E3377" w:rsidRPr="008752E1">
        <w:rPr>
          <w:rFonts w:ascii="微软雅黑" w:eastAsia="微软雅黑" w:hAnsi="微软雅黑" w:cs="微软雅黑" w:hint="eastAsia"/>
          <w:b/>
          <w:sz w:val="24"/>
        </w:rPr>
        <w:t>基于培训需求的分析的培训项目设计流程</w:t>
      </w:r>
    </w:p>
    <w:p w14:paraId="4814E2AD" w14:textId="57E3EF2A" w:rsidR="004E3377" w:rsidRPr="008752E1" w:rsidRDefault="0018466C" w:rsidP="006E38FA">
      <w:pPr>
        <w:spacing w:line="340" w:lineRule="exact"/>
        <w:ind w:leftChars="135" w:left="283" w:firstLineChars="59" w:firstLine="142"/>
        <w:rPr>
          <w:rFonts w:ascii="微软雅黑" w:eastAsia="微软雅黑" w:hAnsi="微软雅黑" w:cs="微软雅黑"/>
          <w:b/>
          <w:sz w:val="24"/>
        </w:rPr>
      </w:pPr>
      <w:r>
        <w:rPr>
          <w:rFonts w:ascii="微软雅黑" w:eastAsia="微软雅黑" w:hAnsi="微软雅黑" w:cs="微软雅黑" w:hint="eastAsia"/>
          <w:b/>
          <w:sz w:val="24"/>
        </w:rPr>
        <w:t>4、</w:t>
      </w:r>
      <w:r w:rsidR="004E3377" w:rsidRPr="008752E1">
        <w:rPr>
          <w:rFonts w:ascii="微软雅黑" w:eastAsia="微软雅黑" w:hAnsi="微软雅黑" w:cs="微软雅黑" w:hint="eastAsia"/>
          <w:b/>
          <w:sz w:val="24"/>
        </w:rPr>
        <w:t>培训需求的有效性评估</w:t>
      </w:r>
    </w:p>
    <w:p w14:paraId="6448E2B5" w14:textId="7DB961CB" w:rsidR="004E3377" w:rsidRPr="008752E1" w:rsidRDefault="004E3377" w:rsidP="006E38FA">
      <w:pPr>
        <w:spacing w:line="340" w:lineRule="exact"/>
        <w:ind w:leftChars="135" w:left="283" w:firstLineChars="59" w:firstLine="142"/>
        <w:rPr>
          <w:rFonts w:ascii="微软雅黑" w:eastAsia="微软雅黑" w:hAnsi="微软雅黑" w:cs="微软雅黑"/>
          <w:bCs/>
          <w:color w:val="FF0000"/>
          <w:sz w:val="24"/>
        </w:rPr>
      </w:pPr>
      <w:r w:rsidRPr="008752E1">
        <w:rPr>
          <w:rFonts w:ascii="微软雅黑" w:eastAsia="微软雅黑" w:hAnsi="微软雅黑" w:cs="微软雅黑" w:hint="eastAsia"/>
          <w:b/>
          <w:bCs/>
          <w:color w:val="FF0000"/>
          <w:sz w:val="24"/>
        </w:rPr>
        <w:t>第三部分</w:t>
      </w:r>
      <w:r w:rsidR="00076A48">
        <w:rPr>
          <w:rFonts w:ascii="微软雅黑" w:eastAsia="微软雅黑" w:hAnsi="微软雅黑" w:cs="微软雅黑" w:hint="eastAsia"/>
          <w:b/>
          <w:bCs/>
          <w:color w:val="FF0000"/>
          <w:sz w:val="24"/>
        </w:rPr>
        <w:t>、</w:t>
      </w:r>
      <w:r w:rsidRPr="008752E1">
        <w:rPr>
          <w:rFonts w:ascii="微软雅黑" w:eastAsia="微软雅黑" w:hAnsi="微软雅黑" w:cs="微软雅黑" w:hint="eastAsia"/>
          <w:b/>
          <w:bCs/>
          <w:color w:val="FF0000"/>
          <w:sz w:val="24"/>
        </w:rPr>
        <w:t>高屋建瓴——企业培训管理体系规划</w:t>
      </w:r>
    </w:p>
    <w:p w14:paraId="5B2E2E1E" w14:textId="4BB8B74B" w:rsidR="004E3377" w:rsidRPr="008752E1" w:rsidRDefault="0018466C" w:rsidP="006E38FA">
      <w:pPr>
        <w:spacing w:line="340" w:lineRule="exact"/>
        <w:ind w:leftChars="135" w:left="283" w:firstLineChars="59" w:firstLine="142"/>
        <w:rPr>
          <w:rFonts w:ascii="微软雅黑" w:eastAsia="微软雅黑" w:hAnsi="微软雅黑" w:cs="微软雅黑"/>
          <w:b/>
          <w:sz w:val="24"/>
        </w:rPr>
      </w:pPr>
      <w:r>
        <w:rPr>
          <w:rFonts w:ascii="微软雅黑" w:eastAsia="微软雅黑" w:hAnsi="微软雅黑" w:cs="微软雅黑" w:hint="eastAsia"/>
          <w:b/>
          <w:sz w:val="24"/>
        </w:rPr>
        <w:t>1</w:t>
      </w:r>
      <w:r w:rsidR="004E3377" w:rsidRPr="008752E1">
        <w:rPr>
          <w:rFonts w:ascii="微软雅黑" w:eastAsia="微软雅黑" w:hAnsi="微软雅黑" w:cs="微软雅黑" w:hint="eastAsia"/>
          <w:b/>
          <w:sz w:val="24"/>
        </w:rPr>
        <w:t>、为什么要建立人才培训规划体系</w:t>
      </w:r>
    </w:p>
    <w:p w14:paraId="15AC121D" w14:textId="6223AA40" w:rsidR="004E3377" w:rsidRPr="008752E1" w:rsidRDefault="0018466C" w:rsidP="006E38FA">
      <w:pPr>
        <w:spacing w:line="340" w:lineRule="exact"/>
        <w:ind w:leftChars="135" w:left="283" w:firstLineChars="59" w:firstLine="142"/>
        <w:rPr>
          <w:rFonts w:ascii="微软雅黑" w:eastAsia="微软雅黑" w:hAnsi="微软雅黑" w:cs="微软雅黑"/>
          <w:b/>
          <w:sz w:val="24"/>
        </w:rPr>
      </w:pPr>
      <w:r>
        <w:rPr>
          <w:rFonts w:ascii="微软雅黑" w:eastAsia="微软雅黑" w:hAnsi="微软雅黑" w:cs="微软雅黑" w:hint="eastAsia"/>
          <w:b/>
          <w:sz w:val="24"/>
        </w:rPr>
        <w:t>2</w:t>
      </w:r>
      <w:r w:rsidR="004E3377" w:rsidRPr="008752E1">
        <w:rPr>
          <w:rFonts w:ascii="微软雅黑" w:eastAsia="微软雅黑" w:hAnsi="微软雅黑" w:cs="微软雅黑" w:hint="eastAsia"/>
          <w:b/>
          <w:sz w:val="24"/>
        </w:rPr>
        <w:t>、培训规划体系的结构</w:t>
      </w:r>
    </w:p>
    <w:p w14:paraId="053F9484" w14:textId="004901FB" w:rsidR="004E3377" w:rsidRPr="008752E1" w:rsidRDefault="0018466C" w:rsidP="006E38FA">
      <w:pPr>
        <w:spacing w:line="340" w:lineRule="exact"/>
        <w:ind w:leftChars="135" w:left="283" w:firstLineChars="59" w:firstLine="142"/>
        <w:rPr>
          <w:rFonts w:ascii="微软雅黑" w:eastAsia="微软雅黑" w:hAnsi="微软雅黑" w:cs="微软雅黑"/>
          <w:b/>
          <w:sz w:val="24"/>
        </w:rPr>
      </w:pPr>
      <w:r>
        <w:rPr>
          <w:rFonts w:ascii="微软雅黑" w:eastAsia="微软雅黑" w:hAnsi="微软雅黑" w:cs="微软雅黑" w:hint="eastAsia"/>
          <w:b/>
          <w:sz w:val="24"/>
        </w:rPr>
        <w:t>3</w:t>
      </w:r>
      <w:r w:rsidR="004E3377" w:rsidRPr="008752E1">
        <w:rPr>
          <w:rFonts w:ascii="微软雅黑" w:eastAsia="微软雅黑" w:hAnsi="微软雅黑" w:cs="微软雅黑" w:hint="eastAsia"/>
          <w:b/>
          <w:sz w:val="24"/>
        </w:rPr>
        <w:t>、培训体系设计的开发与管理</w:t>
      </w:r>
    </w:p>
    <w:p w14:paraId="73314558" w14:textId="4F4E213E" w:rsidR="004E3377" w:rsidRPr="008752E1" w:rsidRDefault="0018466C" w:rsidP="006E38FA">
      <w:pPr>
        <w:spacing w:line="340" w:lineRule="exact"/>
        <w:ind w:leftChars="135" w:left="283" w:firstLineChars="59" w:firstLine="142"/>
        <w:rPr>
          <w:rFonts w:ascii="微软雅黑" w:eastAsia="微软雅黑" w:hAnsi="微软雅黑" w:cs="微软雅黑"/>
          <w:b/>
          <w:sz w:val="24"/>
        </w:rPr>
      </w:pPr>
      <w:r>
        <w:rPr>
          <w:rFonts w:ascii="微软雅黑" w:eastAsia="微软雅黑" w:hAnsi="微软雅黑" w:cs="微软雅黑" w:hint="eastAsia"/>
          <w:b/>
          <w:sz w:val="24"/>
        </w:rPr>
        <w:t>4</w:t>
      </w:r>
      <w:r w:rsidR="004E3377" w:rsidRPr="008752E1">
        <w:rPr>
          <w:rFonts w:ascii="微软雅黑" w:eastAsia="微软雅黑" w:hAnsi="微软雅黑" w:cs="微软雅黑" w:hint="eastAsia"/>
          <w:b/>
          <w:sz w:val="24"/>
        </w:rPr>
        <w:t>、12类课程体系开发设计工具对比分析图</w:t>
      </w:r>
    </w:p>
    <w:p w14:paraId="443E466B" w14:textId="77777777" w:rsidR="004E3377" w:rsidRPr="008752E1" w:rsidRDefault="004E3377" w:rsidP="006E38FA">
      <w:pPr>
        <w:spacing w:line="340" w:lineRule="exact"/>
        <w:ind w:leftChars="135" w:left="283" w:firstLineChars="59" w:firstLine="142"/>
        <w:rPr>
          <w:rFonts w:ascii="微软雅黑" w:eastAsia="微软雅黑" w:hAnsi="微软雅黑" w:cs="微软雅黑"/>
          <w:b/>
          <w:color w:val="C00000"/>
          <w:sz w:val="24"/>
        </w:rPr>
      </w:pPr>
      <w:r w:rsidRPr="008752E1">
        <w:rPr>
          <w:rFonts w:ascii="微软雅黑" w:eastAsia="微软雅黑" w:hAnsi="微软雅黑" w:cs="微软雅黑" w:hint="eastAsia"/>
          <w:b/>
          <w:color w:val="C00000"/>
          <w:sz w:val="24"/>
        </w:rPr>
        <w:t>案例：著名企业课程开发体系图</w:t>
      </w:r>
    </w:p>
    <w:p w14:paraId="24203DAE" w14:textId="77777777" w:rsidR="004E3377" w:rsidRPr="008752E1" w:rsidRDefault="004E3377" w:rsidP="006E38FA">
      <w:pPr>
        <w:spacing w:line="340" w:lineRule="exact"/>
        <w:ind w:leftChars="135" w:left="283" w:firstLineChars="59" w:firstLine="142"/>
        <w:rPr>
          <w:rFonts w:ascii="微软雅黑" w:eastAsia="微软雅黑" w:hAnsi="微软雅黑" w:cs="微软雅黑"/>
          <w:bCs/>
          <w:color w:val="FF0000"/>
          <w:sz w:val="24"/>
        </w:rPr>
      </w:pPr>
      <w:r w:rsidRPr="008752E1">
        <w:rPr>
          <w:rFonts w:ascii="微软雅黑" w:eastAsia="微软雅黑" w:hAnsi="微软雅黑" w:cs="微软雅黑" w:hint="eastAsia"/>
          <w:b/>
          <w:bCs/>
          <w:color w:val="FF0000"/>
          <w:sz w:val="24"/>
        </w:rPr>
        <w:t>第四部分、执行有法——培训组织实施体系建设</w:t>
      </w:r>
    </w:p>
    <w:p w14:paraId="03EB08A4" w14:textId="508AFBE8" w:rsidR="004E3377" w:rsidRPr="008752E1" w:rsidRDefault="0018466C" w:rsidP="006E38FA">
      <w:pPr>
        <w:spacing w:line="340" w:lineRule="exact"/>
        <w:ind w:leftChars="135" w:left="283" w:firstLineChars="59" w:firstLine="142"/>
        <w:rPr>
          <w:rFonts w:ascii="微软雅黑" w:eastAsia="微软雅黑" w:hAnsi="微软雅黑" w:cs="微软雅黑"/>
          <w:b/>
          <w:sz w:val="24"/>
        </w:rPr>
      </w:pPr>
      <w:r>
        <w:rPr>
          <w:rFonts w:ascii="微软雅黑" w:eastAsia="微软雅黑" w:hAnsi="微软雅黑" w:cs="微软雅黑" w:hint="eastAsia"/>
          <w:b/>
          <w:sz w:val="24"/>
        </w:rPr>
        <w:t>1</w:t>
      </w:r>
      <w:r w:rsidR="004E3377" w:rsidRPr="008752E1">
        <w:rPr>
          <w:rFonts w:ascii="微软雅黑" w:eastAsia="微软雅黑" w:hAnsi="微软雅黑" w:cs="微软雅黑" w:hint="eastAsia"/>
          <w:b/>
          <w:sz w:val="24"/>
        </w:rPr>
        <w:t>、培训时间设计技巧</w:t>
      </w:r>
    </w:p>
    <w:p w14:paraId="6AB7398B" w14:textId="29CCF51C" w:rsidR="004E3377" w:rsidRPr="008752E1" w:rsidRDefault="0018466C" w:rsidP="006E38FA">
      <w:pPr>
        <w:spacing w:line="340" w:lineRule="exact"/>
        <w:ind w:leftChars="135" w:left="283" w:firstLineChars="59" w:firstLine="142"/>
        <w:rPr>
          <w:rFonts w:ascii="微软雅黑" w:eastAsia="微软雅黑" w:hAnsi="微软雅黑" w:cs="微软雅黑"/>
          <w:b/>
          <w:sz w:val="24"/>
        </w:rPr>
      </w:pPr>
      <w:r>
        <w:rPr>
          <w:rFonts w:ascii="微软雅黑" w:eastAsia="微软雅黑" w:hAnsi="微软雅黑" w:cs="微软雅黑" w:hint="eastAsia"/>
          <w:b/>
          <w:sz w:val="24"/>
        </w:rPr>
        <w:t>2</w:t>
      </w:r>
      <w:r w:rsidR="004E3377" w:rsidRPr="008752E1">
        <w:rPr>
          <w:rFonts w:ascii="微软雅黑" w:eastAsia="微软雅黑" w:hAnsi="微软雅黑" w:cs="微软雅黑" w:hint="eastAsia"/>
          <w:b/>
          <w:sz w:val="24"/>
        </w:rPr>
        <w:t>、培训教师培养规则</w:t>
      </w:r>
    </w:p>
    <w:p w14:paraId="12276BA8" w14:textId="449C6B07" w:rsidR="004E3377" w:rsidRPr="008752E1" w:rsidRDefault="0018466C" w:rsidP="006E38FA">
      <w:pPr>
        <w:spacing w:line="340" w:lineRule="exact"/>
        <w:ind w:leftChars="135" w:left="283" w:firstLineChars="59" w:firstLine="142"/>
        <w:rPr>
          <w:rFonts w:ascii="微软雅黑" w:eastAsia="微软雅黑" w:hAnsi="微软雅黑" w:cs="微软雅黑"/>
          <w:bCs/>
          <w:sz w:val="24"/>
        </w:rPr>
      </w:pPr>
      <w:r>
        <w:rPr>
          <w:rFonts w:ascii="微软雅黑" w:eastAsia="微软雅黑" w:hAnsi="微软雅黑" w:cs="微软雅黑" w:hint="eastAsia"/>
          <w:bCs/>
          <w:sz w:val="24"/>
        </w:rPr>
        <w:t>（</w:t>
      </w:r>
      <w:r w:rsidR="004E3377" w:rsidRPr="008752E1">
        <w:rPr>
          <w:rFonts w:ascii="微软雅黑" w:eastAsia="微软雅黑" w:hAnsi="微软雅黑" w:cs="微软雅黑" w:hint="eastAsia"/>
          <w:bCs/>
          <w:sz w:val="24"/>
        </w:rPr>
        <w:t>1</w:t>
      </w:r>
      <w:r w:rsidRPr="0018466C">
        <w:rPr>
          <w:rFonts w:ascii="微软雅黑" w:eastAsia="微软雅黑" w:hAnsi="微软雅黑" w:cs="微软雅黑" w:hint="eastAsia"/>
          <w:b/>
          <w:sz w:val="24"/>
        </w:rPr>
        <w:t>）</w:t>
      </w:r>
      <w:r w:rsidR="004E3377" w:rsidRPr="008752E1">
        <w:rPr>
          <w:rFonts w:ascii="微软雅黑" w:eastAsia="微软雅黑" w:hAnsi="微软雅黑" w:cs="微软雅黑" w:hint="eastAsia"/>
          <w:b/>
          <w:color w:val="C00000"/>
          <w:sz w:val="24"/>
        </w:rPr>
        <w:t>内部讲师开发培养（重点）</w:t>
      </w:r>
    </w:p>
    <w:p w14:paraId="0D59BD90" w14:textId="51AD12D6" w:rsidR="004E3377" w:rsidRPr="008752E1" w:rsidRDefault="0018466C" w:rsidP="006E38FA">
      <w:pPr>
        <w:spacing w:line="340" w:lineRule="exact"/>
        <w:ind w:leftChars="135" w:left="283" w:firstLineChars="59" w:firstLine="142"/>
        <w:rPr>
          <w:rFonts w:ascii="微软雅黑" w:eastAsia="微软雅黑" w:hAnsi="微软雅黑" w:cs="微软雅黑"/>
          <w:b/>
          <w:color w:val="C00000"/>
          <w:sz w:val="24"/>
        </w:rPr>
      </w:pPr>
      <w:r w:rsidRPr="0018466C">
        <w:rPr>
          <w:rFonts w:ascii="微软雅黑" w:eastAsia="微软雅黑" w:hAnsi="微软雅黑" w:cs="微软雅黑" w:hint="eastAsia"/>
          <w:b/>
          <w:sz w:val="24"/>
        </w:rPr>
        <w:t>（</w:t>
      </w:r>
      <w:r w:rsidR="004E3377" w:rsidRPr="0018466C">
        <w:rPr>
          <w:rFonts w:ascii="微软雅黑" w:eastAsia="微软雅黑" w:hAnsi="微软雅黑" w:cs="微软雅黑" w:hint="eastAsia"/>
          <w:b/>
          <w:sz w:val="24"/>
        </w:rPr>
        <w:t>2</w:t>
      </w:r>
      <w:r w:rsidRPr="0018466C">
        <w:rPr>
          <w:rFonts w:ascii="微软雅黑" w:eastAsia="微软雅黑" w:hAnsi="微软雅黑" w:cs="微软雅黑" w:hint="eastAsia"/>
          <w:b/>
          <w:sz w:val="24"/>
        </w:rPr>
        <w:t>）</w:t>
      </w:r>
      <w:r w:rsidR="004E3377" w:rsidRPr="008752E1">
        <w:rPr>
          <w:rFonts w:ascii="微软雅黑" w:eastAsia="微软雅黑" w:hAnsi="微软雅黑" w:cs="微软雅黑" w:hint="eastAsia"/>
          <w:b/>
          <w:color w:val="C00000"/>
          <w:sz w:val="24"/>
        </w:rPr>
        <w:t>外部讲师选聘技巧（简要）</w:t>
      </w:r>
    </w:p>
    <w:p w14:paraId="46C9F343" w14:textId="160142EE" w:rsidR="004E3377" w:rsidRPr="008752E1" w:rsidRDefault="0018466C" w:rsidP="006E38FA">
      <w:pPr>
        <w:spacing w:line="340" w:lineRule="exact"/>
        <w:ind w:leftChars="135" w:left="283" w:firstLineChars="59" w:firstLine="142"/>
        <w:rPr>
          <w:rFonts w:ascii="微软雅黑" w:eastAsia="微软雅黑" w:hAnsi="微软雅黑" w:cs="微软雅黑"/>
          <w:b/>
          <w:sz w:val="24"/>
        </w:rPr>
      </w:pPr>
      <w:r>
        <w:rPr>
          <w:rFonts w:ascii="微软雅黑" w:eastAsia="微软雅黑" w:hAnsi="微软雅黑" w:cs="微软雅黑" w:hint="eastAsia"/>
          <w:b/>
          <w:sz w:val="24"/>
        </w:rPr>
        <w:t>3</w:t>
      </w:r>
      <w:r w:rsidR="004E3377" w:rsidRPr="008752E1">
        <w:rPr>
          <w:rFonts w:ascii="微软雅黑" w:eastAsia="微软雅黑" w:hAnsi="微软雅黑" w:cs="微软雅黑" w:hint="eastAsia"/>
          <w:b/>
          <w:sz w:val="24"/>
        </w:rPr>
        <w:t>、培训空间设计技巧</w:t>
      </w:r>
    </w:p>
    <w:p w14:paraId="4C8622C9" w14:textId="1F5540AF" w:rsidR="004E3377" w:rsidRPr="008752E1" w:rsidRDefault="0018466C" w:rsidP="006E38FA">
      <w:pPr>
        <w:spacing w:line="340" w:lineRule="exact"/>
        <w:ind w:leftChars="135" w:left="283" w:firstLineChars="59" w:firstLine="142"/>
        <w:rPr>
          <w:rFonts w:ascii="微软雅黑" w:eastAsia="微软雅黑" w:hAnsi="微软雅黑" w:cs="微软雅黑"/>
          <w:b/>
          <w:sz w:val="24"/>
        </w:rPr>
      </w:pPr>
      <w:r>
        <w:rPr>
          <w:rFonts w:ascii="微软雅黑" w:eastAsia="微软雅黑" w:hAnsi="微软雅黑" w:cs="微软雅黑" w:hint="eastAsia"/>
          <w:b/>
          <w:sz w:val="24"/>
        </w:rPr>
        <w:t>4</w:t>
      </w:r>
      <w:r w:rsidR="004E3377" w:rsidRPr="008752E1">
        <w:rPr>
          <w:rFonts w:ascii="微软雅黑" w:eastAsia="微软雅黑" w:hAnsi="微软雅黑" w:cs="微软雅黑" w:hint="eastAsia"/>
          <w:b/>
          <w:sz w:val="24"/>
        </w:rPr>
        <w:t>、培训方法设计规划</w:t>
      </w:r>
    </w:p>
    <w:p w14:paraId="50F163DE" w14:textId="0DFCAA72" w:rsidR="004E3377" w:rsidRPr="008752E1" w:rsidRDefault="0018466C" w:rsidP="006E38FA">
      <w:pPr>
        <w:spacing w:line="340" w:lineRule="exact"/>
        <w:ind w:leftChars="135" w:left="283" w:firstLineChars="59" w:firstLine="142"/>
        <w:rPr>
          <w:rFonts w:ascii="微软雅黑" w:eastAsia="微软雅黑" w:hAnsi="微软雅黑" w:cs="微软雅黑"/>
          <w:b/>
          <w:color w:val="000000"/>
          <w:sz w:val="24"/>
        </w:rPr>
      </w:pPr>
      <w:r>
        <w:rPr>
          <w:rFonts w:ascii="微软雅黑" w:eastAsia="微软雅黑" w:hAnsi="微软雅黑" w:cs="微软雅黑" w:hint="eastAsia"/>
          <w:b/>
          <w:color w:val="000000"/>
          <w:sz w:val="24"/>
        </w:rPr>
        <w:t>5</w:t>
      </w:r>
      <w:r w:rsidR="004E3377" w:rsidRPr="008752E1">
        <w:rPr>
          <w:rFonts w:ascii="微软雅黑" w:eastAsia="微软雅黑" w:hAnsi="微软雅黑" w:cs="微软雅黑" w:hint="eastAsia"/>
          <w:b/>
          <w:color w:val="000000"/>
          <w:sz w:val="24"/>
        </w:rPr>
        <w:t>、课程管理规划设计</w:t>
      </w:r>
    </w:p>
    <w:p w14:paraId="5791163C" w14:textId="39A5B4BF" w:rsidR="004E3377" w:rsidRPr="008752E1" w:rsidRDefault="0018466C" w:rsidP="006E38FA">
      <w:pPr>
        <w:spacing w:line="340" w:lineRule="exact"/>
        <w:ind w:leftChars="135" w:left="283" w:firstLineChars="59" w:firstLine="142"/>
        <w:rPr>
          <w:rFonts w:ascii="微软雅黑" w:eastAsia="微软雅黑" w:hAnsi="微软雅黑" w:cs="微软雅黑"/>
          <w:b/>
          <w:bCs/>
          <w:color w:val="F79646"/>
          <w:sz w:val="24"/>
        </w:rPr>
      </w:pPr>
      <w:r>
        <w:rPr>
          <w:rFonts w:ascii="微软雅黑" w:eastAsia="微软雅黑" w:hAnsi="微软雅黑" w:cs="微软雅黑" w:hint="eastAsia"/>
          <w:b/>
          <w:sz w:val="24"/>
        </w:rPr>
        <w:t>6</w:t>
      </w:r>
      <w:r w:rsidR="004E3377" w:rsidRPr="008752E1">
        <w:rPr>
          <w:rFonts w:ascii="微软雅黑" w:eastAsia="微软雅黑" w:hAnsi="微软雅黑" w:cs="微软雅黑" w:hint="eastAsia"/>
          <w:b/>
          <w:sz w:val="24"/>
        </w:rPr>
        <w:t>、课程资源开发技巧。</w:t>
      </w:r>
    </w:p>
    <w:p w14:paraId="740EECC9" w14:textId="10B28F65" w:rsidR="004E3377" w:rsidRPr="008752E1" w:rsidRDefault="004E3377" w:rsidP="006E38FA">
      <w:pPr>
        <w:spacing w:line="340" w:lineRule="exact"/>
        <w:ind w:leftChars="135" w:left="283" w:firstLineChars="59" w:firstLine="142"/>
        <w:rPr>
          <w:rFonts w:ascii="微软雅黑" w:eastAsia="微软雅黑" w:hAnsi="微软雅黑" w:cs="微软雅黑"/>
          <w:bCs/>
          <w:color w:val="FF0000"/>
          <w:sz w:val="24"/>
        </w:rPr>
      </w:pPr>
      <w:r w:rsidRPr="008752E1">
        <w:rPr>
          <w:rFonts w:ascii="微软雅黑" w:eastAsia="微软雅黑" w:hAnsi="微软雅黑" w:cs="微软雅黑" w:hint="eastAsia"/>
          <w:b/>
          <w:bCs/>
          <w:color w:val="FF0000"/>
          <w:sz w:val="24"/>
        </w:rPr>
        <w:t>第五部分</w:t>
      </w:r>
      <w:r w:rsidR="00076A48">
        <w:rPr>
          <w:rFonts w:ascii="微软雅黑" w:eastAsia="微软雅黑" w:hAnsi="微软雅黑" w:cs="微软雅黑" w:hint="eastAsia"/>
          <w:b/>
          <w:bCs/>
          <w:color w:val="FF0000"/>
          <w:sz w:val="24"/>
        </w:rPr>
        <w:t>、</w:t>
      </w:r>
      <w:r w:rsidRPr="008752E1">
        <w:rPr>
          <w:rFonts w:ascii="微软雅黑" w:eastAsia="微软雅黑" w:hAnsi="微软雅黑" w:cs="微软雅黑" w:hint="eastAsia"/>
          <w:b/>
          <w:bCs/>
          <w:color w:val="FF0000"/>
          <w:sz w:val="24"/>
        </w:rPr>
        <w:t>评估有度——企业培训项目评估体系建设</w:t>
      </w:r>
    </w:p>
    <w:p w14:paraId="7B9ED7EC" w14:textId="03072F2E" w:rsidR="004E3377" w:rsidRPr="008752E1" w:rsidRDefault="0018466C" w:rsidP="006E38FA">
      <w:pPr>
        <w:spacing w:line="340" w:lineRule="exact"/>
        <w:ind w:firstLineChars="177" w:firstLine="425"/>
        <w:rPr>
          <w:rFonts w:ascii="微软雅黑" w:eastAsia="微软雅黑" w:hAnsi="微软雅黑" w:cs="微软雅黑"/>
          <w:b/>
          <w:color w:val="000000"/>
          <w:sz w:val="24"/>
        </w:rPr>
      </w:pPr>
      <w:r>
        <w:rPr>
          <w:rFonts w:ascii="微软雅黑" w:eastAsia="微软雅黑" w:hAnsi="微软雅黑" w:cs="微软雅黑" w:hint="eastAsia"/>
          <w:b/>
          <w:color w:val="000000"/>
          <w:sz w:val="24"/>
        </w:rPr>
        <w:t>1</w:t>
      </w:r>
      <w:r w:rsidR="004E3377" w:rsidRPr="008752E1">
        <w:rPr>
          <w:rFonts w:ascii="微软雅黑" w:eastAsia="微软雅黑" w:hAnsi="微软雅黑" w:cs="微软雅黑" w:hint="eastAsia"/>
          <w:b/>
          <w:color w:val="000000"/>
          <w:sz w:val="24"/>
        </w:rPr>
        <w:t>、培训管理评估方案与实施</w:t>
      </w:r>
    </w:p>
    <w:p w14:paraId="17CE7126" w14:textId="1B86062E" w:rsidR="004E3377" w:rsidRPr="008752E1" w:rsidRDefault="0018466C" w:rsidP="006E38FA">
      <w:pPr>
        <w:spacing w:line="340" w:lineRule="exact"/>
        <w:ind w:leftChars="135" w:left="283" w:firstLineChars="59" w:firstLine="142"/>
        <w:rPr>
          <w:rFonts w:ascii="微软雅黑" w:eastAsia="微软雅黑" w:hAnsi="微软雅黑" w:cs="微软雅黑"/>
          <w:b/>
          <w:color w:val="000000"/>
          <w:sz w:val="24"/>
        </w:rPr>
      </w:pPr>
      <w:r>
        <w:rPr>
          <w:rFonts w:ascii="微软雅黑" w:eastAsia="微软雅黑" w:hAnsi="微软雅黑" w:cs="微软雅黑" w:hint="eastAsia"/>
          <w:b/>
          <w:color w:val="000000"/>
          <w:sz w:val="24"/>
        </w:rPr>
        <w:t>2</w:t>
      </w:r>
      <w:r w:rsidR="004E3377" w:rsidRPr="008752E1">
        <w:rPr>
          <w:rFonts w:ascii="微软雅黑" w:eastAsia="微软雅黑" w:hAnsi="微软雅黑" w:cs="微软雅黑" w:hint="eastAsia"/>
          <w:b/>
          <w:color w:val="000000"/>
          <w:sz w:val="24"/>
        </w:rPr>
        <w:t>、培训管理评估方法与标准设计</w:t>
      </w:r>
    </w:p>
    <w:p w14:paraId="65D76E62" w14:textId="64A137A1" w:rsidR="004E3377" w:rsidRPr="008752E1" w:rsidRDefault="0018466C" w:rsidP="006E38FA">
      <w:pPr>
        <w:spacing w:line="340" w:lineRule="exact"/>
        <w:ind w:leftChars="135" w:left="283" w:firstLineChars="59" w:firstLine="142"/>
        <w:rPr>
          <w:rFonts w:ascii="微软雅黑" w:eastAsia="微软雅黑" w:hAnsi="微软雅黑" w:cs="微软雅黑"/>
          <w:b/>
          <w:bCs/>
          <w:color w:val="F79646"/>
          <w:sz w:val="24"/>
        </w:rPr>
      </w:pPr>
      <w:r>
        <w:rPr>
          <w:rFonts w:ascii="微软雅黑" w:eastAsia="微软雅黑" w:hAnsi="微软雅黑" w:cs="微软雅黑" w:hint="eastAsia"/>
          <w:b/>
          <w:sz w:val="24"/>
        </w:rPr>
        <w:t>3</w:t>
      </w:r>
      <w:r w:rsidR="004E3377" w:rsidRPr="008752E1">
        <w:rPr>
          <w:rFonts w:ascii="微软雅黑" w:eastAsia="微软雅黑" w:hAnsi="微软雅黑" w:cs="微软雅黑" w:hint="eastAsia"/>
          <w:b/>
          <w:sz w:val="24"/>
        </w:rPr>
        <w:t>、培训投资回报评估体系</w:t>
      </w:r>
    </w:p>
    <w:p w14:paraId="14B28C8E" w14:textId="77777777" w:rsidR="004E3377" w:rsidRPr="008752E1" w:rsidRDefault="004E3377" w:rsidP="006E38FA">
      <w:pPr>
        <w:spacing w:line="340" w:lineRule="exact"/>
        <w:ind w:leftChars="135" w:left="283" w:firstLineChars="59" w:firstLine="142"/>
        <w:rPr>
          <w:rFonts w:ascii="微软雅黑" w:eastAsia="微软雅黑" w:hAnsi="微软雅黑" w:cs="微软雅黑"/>
          <w:bCs/>
          <w:color w:val="FF0000"/>
          <w:sz w:val="24"/>
        </w:rPr>
      </w:pPr>
      <w:r w:rsidRPr="008752E1">
        <w:rPr>
          <w:rFonts w:ascii="微软雅黑" w:eastAsia="微软雅黑" w:hAnsi="微软雅黑" w:cs="微软雅黑" w:hint="eastAsia"/>
          <w:b/>
          <w:bCs/>
          <w:color w:val="FF0000"/>
          <w:sz w:val="24"/>
        </w:rPr>
        <w:t>第六部分、转化有果——培训转化氛围管理</w:t>
      </w:r>
    </w:p>
    <w:p w14:paraId="20C6ED18" w14:textId="0A96325B" w:rsidR="004E3377" w:rsidRPr="008752E1" w:rsidRDefault="0018466C" w:rsidP="006E38FA">
      <w:pPr>
        <w:spacing w:line="340" w:lineRule="exact"/>
        <w:ind w:leftChars="135" w:left="283" w:firstLineChars="59" w:firstLine="142"/>
        <w:rPr>
          <w:rFonts w:ascii="微软雅黑" w:eastAsia="微软雅黑" w:hAnsi="微软雅黑" w:cs="微软雅黑"/>
          <w:b/>
          <w:sz w:val="24"/>
        </w:rPr>
      </w:pPr>
      <w:r>
        <w:rPr>
          <w:rFonts w:ascii="微软雅黑" w:eastAsia="微软雅黑" w:hAnsi="微软雅黑" w:cs="微软雅黑" w:hint="eastAsia"/>
          <w:b/>
          <w:sz w:val="24"/>
        </w:rPr>
        <w:t>1</w:t>
      </w:r>
      <w:r w:rsidR="004E3377" w:rsidRPr="008752E1">
        <w:rPr>
          <w:rFonts w:ascii="微软雅黑" w:eastAsia="微软雅黑" w:hAnsi="微软雅黑" w:cs="微软雅黑" w:hint="eastAsia"/>
          <w:b/>
          <w:sz w:val="24"/>
        </w:rPr>
        <w:t>、企业的培训转化意义分析</w:t>
      </w:r>
    </w:p>
    <w:p w14:paraId="0A826C77" w14:textId="5FD77C36" w:rsidR="004E3377" w:rsidRPr="008752E1" w:rsidRDefault="0018466C" w:rsidP="006E38FA">
      <w:pPr>
        <w:spacing w:line="340" w:lineRule="exact"/>
        <w:ind w:leftChars="135" w:left="283" w:firstLineChars="59" w:firstLine="142"/>
        <w:rPr>
          <w:rFonts w:ascii="微软雅黑" w:eastAsia="微软雅黑" w:hAnsi="微软雅黑" w:cs="微软雅黑"/>
          <w:b/>
          <w:sz w:val="24"/>
        </w:rPr>
      </w:pPr>
      <w:r>
        <w:rPr>
          <w:rFonts w:ascii="微软雅黑" w:eastAsia="微软雅黑" w:hAnsi="微软雅黑" w:cs="微软雅黑" w:hint="eastAsia"/>
          <w:b/>
          <w:sz w:val="24"/>
        </w:rPr>
        <w:t>2</w:t>
      </w:r>
      <w:r w:rsidR="004E3377" w:rsidRPr="008752E1">
        <w:rPr>
          <w:rFonts w:ascii="微软雅黑" w:eastAsia="微软雅黑" w:hAnsi="微软雅黑" w:cs="微软雅黑" w:hint="eastAsia"/>
          <w:b/>
          <w:sz w:val="24"/>
        </w:rPr>
        <w:t>、培训转化之道</w:t>
      </w:r>
    </w:p>
    <w:p w14:paraId="4887D44B" w14:textId="6C529419" w:rsidR="004E3377" w:rsidRPr="008752E1" w:rsidRDefault="0018466C" w:rsidP="006E38FA">
      <w:pPr>
        <w:spacing w:line="340" w:lineRule="exact"/>
        <w:ind w:leftChars="135" w:left="283" w:firstLineChars="59" w:firstLine="142"/>
        <w:rPr>
          <w:rFonts w:ascii="微软雅黑" w:eastAsia="微软雅黑" w:hAnsi="微软雅黑" w:cs="微软雅黑"/>
          <w:b/>
          <w:sz w:val="24"/>
        </w:rPr>
      </w:pPr>
      <w:r>
        <w:rPr>
          <w:rFonts w:ascii="微软雅黑" w:eastAsia="微软雅黑" w:hAnsi="微软雅黑" w:cs="微软雅黑" w:hint="eastAsia"/>
          <w:b/>
          <w:sz w:val="24"/>
        </w:rPr>
        <w:t>3</w:t>
      </w:r>
      <w:r w:rsidR="004E3377" w:rsidRPr="008752E1">
        <w:rPr>
          <w:rFonts w:ascii="微软雅黑" w:eastAsia="微软雅黑" w:hAnsi="微软雅黑" w:cs="微软雅黑" w:hint="eastAsia"/>
          <w:b/>
          <w:sz w:val="24"/>
        </w:rPr>
        <w:t>、培训之道，共生共赢。</w:t>
      </w:r>
    </w:p>
    <w:p w14:paraId="158A6DDB" w14:textId="5BFAA0C4" w:rsidR="004F273D" w:rsidRDefault="0018466C" w:rsidP="006E38FA">
      <w:pPr>
        <w:widowControl/>
        <w:spacing w:line="340" w:lineRule="exact"/>
        <w:ind w:firstLineChars="177" w:firstLine="425"/>
        <w:jc w:val="left"/>
        <w:rPr>
          <w:rFonts w:ascii="微软雅黑" w:eastAsia="微软雅黑" w:hAnsi="微软雅黑"/>
          <w:b/>
          <w:color w:val="000000"/>
          <w:sz w:val="24"/>
        </w:rPr>
      </w:pPr>
      <w:r>
        <w:rPr>
          <w:rFonts w:ascii="微软雅黑" w:eastAsia="微软雅黑" w:hAnsi="微软雅黑" w:cs="微软雅黑" w:hint="eastAsia"/>
          <w:b/>
          <w:color w:val="000000"/>
          <w:sz w:val="24"/>
        </w:rPr>
        <w:t>4</w:t>
      </w:r>
      <w:r w:rsidR="004E3377" w:rsidRPr="008752E1">
        <w:rPr>
          <w:rFonts w:ascii="微软雅黑" w:eastAsia="微软雅黑" w:hAnsi="微软雅黑" w:cs="微软雅黑" w:hint="eastAsia"/>
          <w:b/>
          <w:color w:val="000000"/>
          <w:sz w:val="24"/>
        </w:rPr>
        <w:t>、</w:t>
      </w:r>
      <w:r w:rsidR="004E3377" w:rsidRPr="008752E1">
        <w:rPr>
          <w:rFonts w:ascii="微软雅黑" w:eastAsia="微软雅黑" w:hAnsi="微软雅黑" w:hint="eastAsia"/>
          <w:b/>
          <w:color w:val="000000"/>
          <w:sz w:val="24"/>
        </w:rPr>
        <w:t>组织学习氛围的第五项修炼</w:t>
      </w:r>
    </w:p>
    <w:p w14:paraId="32E19DD8" w14:textId="77777777" w:rsidR="00076A48" w:rsidRPr="00076A48" w:rsidRDefault="00076A48" w:rsidP="006E38FA">
      <w:pPr>
        <w:widowControl/>
        <w:spacing w:line="340" w:lineRule="exact"/>
        <w:ind w:firstLineChars="177" w:firstLine="425"/>
        <w:jc w:val="left"/>
        <w:rPr>
          <w:rFonts w:ascii="微软雅黑" w:eastAsia="微软雅黑" w:hAnsi="微软雅黑" w:cs="仿宋_GB2312"/>
          <w:b/>
          <w:color w:val="FF0000"/>
          <w:sz w:val="24"/>
          <w:shd w:val="clear" w:color="auto" w:fill="FFFFFF"/>
        </w:rPr>
      </w:pPr>
      <w:r w:rsidRPr="00076A48">
        <w:rPr>
          <w:rFonts w:ascii="微软雅黑" w:eastAsia="微软雅黑" w:hAnsi="微软雅黑" w:cs="仿宋_GB2312" w:hint="eastAsia"/>
          <w:b/>
          <w:color w:val="FF0000"/>
          <w:sz w:val="24"/>
          <w:shd w:val="clear" w:color="auto" w:fill="FFFFFF"/>
        </w:rPr>
        <w:t>第七部分、理论篇：人才盘点基础知识</w:t>
      </w:r>
    </w:p>
    <w:p w14:paraId="147136F8" w14:textId="77777777" w:rsidR="00076A48" w:rsidRPr="00076A48" w:rsidRDefault="00076A48" w:rsidP="006E38FA">
      <w:pPr>
        <w:widowControl/>
        <w:spacing w:line="340" w:lineRule="exact"/>
        <w:ind w:firstLineChars="177" w:firstLine="425"/>
        <w:jc w:val="left"/>
        <w:rPr>
          <w:rFonts w:ascii="微软雅黑" w:eastAsia="微软雅黑" w:hAnsi="微软雅黑" w:cs="仿宋_GB2312"/>
          <w:bCs/>
          <w:color w:val="191919"/>
          <w:sz w:val="24"/>
          <w:shd w:val="clear" w:color="auto" w:fill="FFFFFF"/>
        </w:rPr>
      </w:pPr>
      <w:r w:rsidRPr="00076A48">
        <w:rPr>
          <w:rFonts w:ascii="微软雅黑" w:eastAsia="微软雅黑" w:hAnsi="微软雅黑" w:cs="仿宋_GB2312" w:hint="eastAsia"/>
          <w:bCs/>
          <w:color w:val="191919"/>
          <w:sz w:val="24"/>
          <w:shd w:val="clear" w:color="auto" w:fill="FFFFFF"/>
        </w:rPr>
        <w:t>1、人才盘点的前世今生</w:t>
      </w:r>
    </w:p>
    <w:p w14:paraId="56569738" w14:textId="77777777" w:rsidR="00076A48" w:rsidRPr="00076A48" w:rsidRDefault="00076A48" w:rsidP="006E38FA">
      <w:pPr>
        <w:widowControl/>
        <w:spacing w:line="340" w:lineRule="exact"/>
        <w:ind w:firstLineChars="177" w:firstLine="425"/>
        <w:jc w:val="left"/>
        <w:rPr>
          <w:rFonts w:ascii="微软雅黑" w:eastAsia="微软雅黑" w:hAnsi="微软雅黑" w:cs="仿宋_GB2312"/>
          <w:bCs/>
          <w:color w:val="191919"/>
          <w:sz w:val="24"/>
          <w:shd w:val="clear" w:color="auto" w:fill="FFFFFF"/>
        </w:rPr>
      </w:pPr>
      <w:r w:rsidRPr="00076A48">
        <w:rPr>
          <w:rFonts w:ascii="微软雅黑" w:eastAsia="微软雅黑" w:hAnsi="微软雅黑" w:cs="仿宋_GB2312" w:hint="eastAsia"/>
          <w:bCs/>
          <w:color w:val="191919"/>
          <w:sz w:val="24"/>
          <w:shd w:val="clear" w:color="auto" w:fill="FFFFFF"/>
        </w:rPr>
        <w:t>2、人才盘点策略</w:t>
      </w:r>
    </w:p>
    <w:p w14:paraId="52F411FD" w14:textId="77777777" w:rsidR="00076A48" w:rsidRPr="00076A48" w:rsidRDefault="00076A48" w:rsidP="006E38FA">
      <w:pPr>
        <w:widowControl/>
        <w:spacing w:line="340" w:lineRule="exact"/>
        <w:ind w:firstLineChars="177" w:firstLine="425"/>
        <w:jc w:val="left"/>
        <w:rPr>
          <w:rFonts w:ascii="微软雅黑" w:eastAsia="微软雅黑" w:hAnsi="微软雅黑" w:cs="仿宋_GB2312"/>
          <w:bCs/>
          <w:color w:val="191919"/>
          <w:sz w:val="24"/>
          <w:shd w:val="clear" w:color="auto" w:fill="FFFFFF"/>
        </w:rPr>
      </w:pPr>
      <w:r w:rsidRPr="00076A48">
        <w:rPr>
          <w:rFonts w:ascii="微软雅黑" w:eastAsia="微软雅黑" w:hAnsi="微软雅黑" w:cs="仿宋_GB2312" w:hint="eastAsia"/>
          <w:bCs/>
          <w:color w:val="191919"/>
          <w:sz w:val="24"/>
          <w:shd w:val="clear" w:color="auto" w:fill="FFFFFF"/>
        </w:rPr>
        <w:t>3、人才盘点三大核心</w:t>
      </w:r>
    </w:p>
    <w:p w14:paraId="7862FE29" w14:textId="77777777" w:rsidR="00076A48" w:rsidRPr="00076A48" w:rsidRDefault="00076A48" w:rsidP="006E38FA">
      <w:pPr>
        <w:widowControl/>
        <w:spacing w:line="340" w:lineRule="exact"/>
        <w:ind w:firstLineChars="177" w:firstLine="425"/>
        <w:jc w:val="left"/>
        <w:rPr>
          <w:rFonts w:ascii="微软雅黑" w:eastAsia="微软雅黑" w:hAnsi="微软雅黑" w:cs="仿宋_GB2312"/>
          <w:b/>
          <w:color w:val="FF0000"/>
          <w:sz w:val="24"/>
          <w:shd w:val="clear" w:color="auto" w:fill="FFFFFF"/>
        </w:rPr>
      </w:pPr>
      <w:r w:rsidRPr="00076A48">
        <w:rPr>
          <w:rFonts w:ascii="微软雅黑" w:eastAsia="微软雅黑" w:hAnsi="微软雅黑" w:cs="仿宋_GB2312" w:hint="eastAsia"/>
          <w:b/>
          <w:color w:val="FF0000"/>
          <w:sz w:val="24"/>
          <w:shd w:val="clear" w:color="auto" w:fill="FFFFFF"/>
        </w:rPr>
        <w:t>第八部分、方法篇 人才盘点实操</w:t>
      </w:r>
    </w:p>
    <w:p w14:paraId="08BD5047" w14:textId="77777777" w:rsidR="00076A48" w:rsidRPr="00076A48" w:rsidRDefault="00076A48" w:rsidP="006E38FA">
      <w:pPr>
        <w:widowControl/>
        <w:spacing w:line="340" w:lineRule="exact"/>
        <w:ind w:firstLineChars="177" w:firstLine="425"/>
        <w:jc w:val="left"/>
        <w:rPr>
          <w:rFonts w:ascii="微软雅黑" w:eastAsia="微软雅黑" w:hAnsi="微软雅黑" w:cs="仿宋_GB2312"/>
          <w:bCs/>
          <w:color w:val="191919"/>
          <w:sz w:val="24"/>
          <w:shd w:val="clear" w:color="auto" w:fill="FFFFFF"/>
        </w:rPr>
      </w:pPr>
      <w:r w:rsidRPr="00076A48">
        <w:rPr>
          <w:rFonts w:ascii="微软雅黑" w:eastAsia="微软雅黑" w:hAnsi="微软雅黑" w:cs="仿宋_GB2312" w:hint="eastAsia"/>
          <w:bCs/>
          <w:color w:val="191919"/>
          <w:sz w:val="24"/>
          <w:shd w:val="clear" w:color="auto" w:fill="FFFFFF"/>
        </w:rPr>
        <w:t>1、人才盘点准备</w:t>
      </w:r>
    </w:p>
    <w:p w14:paraId="61BD5E20" w14:textId="77777777" w:rsidR="00076A48" w:rsidRPr="00076A48" w:rsidRDefault="00076A48" w:rsidP="006E38FA">
      <w:pPr>
        <w:widowControl/>
        <w:spacing w:line="340" w:lineRule="exact"/>
        <w:ind w:firstLineChars="177" w:firstLine="425"/>
        <w:jc w:val="left"/>
        <w:rPr>
          <w:rFonts w:ascii="微软雅黑" w:eastAsia="微软雅黑" w:hAnsi="微软雅黑" w:cs="仿宋_GB2312"/>
          <w:bCs/>
          <w:color w:val="191919"/>
          <w:sz w:val="24"/>
          <w:shd w:val="clear" w:color="auto" w:fill="FFFFFF"/>
        </w:rPr>
      </w:pPr>
      <w:r w:rsidRPr="00076A48">
        <w:rPr>
          <w:rFonts w:ascii="微软雅黑" w:eastAsia="微软雅黑" w:hAnsi="微软雅黑" w:cs="仿宋_GB2312" w:hint="eastAsia"/>
          <w:bCs/>
          <w:color w:val="191919"/>
          <w:sz w:val="24"/>
          <w:shd w:val="clear" w:color="auto" w:fill="FFFFFF"/>
        </w:rPr>
        <w:lastRenderedPageBreak/>
        <w:t>2、确定人才盘点标准</w:t>
      </w:r>
    </w:p>
    <w:p w14:paraId="441237FF" w14:textId="38D0E384" w:rsidR="00076A48" w:rsidRPr="008752E1" w:rsidRDefault="00076A48" w:rsidP="006E38FA">
      <w:pPr>
        <w:widowControl/>
        <w:spacing w:line="340" w:lineRule="exact"/>
        <w:ind w:firstLineChars="177" w:firstLine="425"/>
        <w:jc w:val="left"/>
        <w:rPr>
          <w:rFonts w:ascii="微软雅黑" w:eastAsia="微软雅黑" w:hAnsi="微软雅黑" w:cs="仿宋_GB2312"/>
          <w:bCs/>
          <w:color w:val="191919"/>
          <w:sz w:val="24"/>
          <w:shd w:val="clear" w:color="auto" w:fill="FFFFFF"/>
        </w:rPr>
      </w:pPr>
      <w:r w:rsidRPr="00076A48">
        <w:rPr>
          <w:rFonts w:ascii="微软雅黑" w:eastAsia="微软雅黑" w:hAnsi="微软雅黑" w:cs="仿宋_GB2312" w:hint="eastAsia"/>
          <w:bCs/>
          <w:color w:val="191919"/>
          <w:sz w:val="24"/>
          <w:shd w:val="clear" w:color="auto" w:fill="FFFFFF"/>
        </w:rPr>
        <w:t>3、人才盘点实施</w:t>
      </w:r>
    </w:p>
    <w:p w14:paraId="7AA52321" w14:textId="7563E54D" w:rsidR="00455754" w:rsidRPr="008752E1" w:rsidRDefault="008752E1" w:rsidP="006E38FA">
      <w:pPr>
        <w:tabs>
          <w:tab w:val="left" w:pos="1134"/>
        </w:tabs>
        <w:spacing w:line="340" w:lineRule="exact"/>
        <w:ind w:leftChars="146" w:left="307" w:firstLineChars="59" w:firstLine="142"/>
        <w:rPr>
          <w:rFonts w:ascii="微软雅黑" w:eastAsia="微软雅黑" w:hAnsi="微软雅黑" w:cs="微软雅黑"/>
          <w:b/>
          <w:color w:val="000000"/>
          <w:sz w:val="24"/>
        </w:rPr>
      </w:pPr>
      <w:r w:rsidRPr="008752E1">
        <w:rPr>
          <w:rFonts w:ascii="微软雅黑" w:eastAsia="微软雅黑" w:hAnsi="微软雅黑" w:cs="微软雅黑" w:hint="eastAsia"/>
          <w:b/>
          <w:color w:val="000000"/>
          <w:sz w:val="24"/>
        </w:rPr>
        <w:t>三</w:t>
      </w:r>
      <w:r w:rsidR="004F273D" w:rsidRPr="008752E1">
        <w:rPr>
          <w:rFonts w:ascii="微软雅黑" w:eastAsia="微软雅黑" w:hAnsi="微软雅黑" w:cs="微软雅黑" w:hint="eastAsia"/>
          <w:b/>
          <w:color w:val="000000"/>
          <w:sz w:val="24"/>
        </w:rPr>
        <w:t>、研修时间地点</w:t>
      </w:r>
    </w:p>
    <w:p w14:paraId="4E548FB1" w14:textId="275BA6BC" w:rsidR="005F292F" w:rsidRPr="005F292F" w:rsidRDefault="005F292F" w:rsidP="005F292F">
      <w:pPr>
        <w:spacing w:line="340" w:lineRule="exact"/>
        <w:ind w:firstLineChars="177" w:firstLine="425"/>
        <w:rPr>
          <w:rFonts w:ascii="微软雅黑" w:eastAsia="微软雅黑" w:hAnsi="微软雅黑" w:cs="仿宋_GB2312"/>
          <w:bCs/>
          <w:color w:val="191919"/>
          <w:sz w:val="24"/>
          <w:shd w:val="clear" w:color="auto" w:fill="FFFFFF"/>
        </w:rPr>
      </w:pPr>
      <w:r w:rsidRPr="005F292F">
        <w:rPr>
          <w:rFonts w:ascii="微软雅黑" w:eastAsia="微软雅黑" w:hAnsi="微软雅黑" w:cs="仿宋_GB2312"/>
          <w:bCs/>
          <w:color w:val="191919"/>
          <w:sz w:val="24"/>
          <w:shd w:val="clear" w:color="auto" w:fill="FFFFFF"/>
        </w:rPr>
        <w:t>2024年7月2</w:t>
      </w:r>
      <w:r w:rsidRPr="005F292F">
        <w:rPr>
          <w:rFonts w:ascii="微软雅黑" w:eastAsia="微软雅黑" w:hAnsi="微软雅黑" w:cs="仿宋_GB2312" w:hint="eastAsia"/>
          <w:bCs/>
          <w:color w:val="191919"/>
          <w:sz w:val="24"/>
          <w:shd w:val="clear" w:color="auto" w:fill="FFFFFF"/>
        </w:rPr>
        <w:t>8</w:t>
      </w:r>
      <w:r w:rsidRPr="005F292F">
        <w:rPr>
          <w:rFonts w:ascii="微软雅黑" w:eastAsia="微软雅黑" w:hAnsi="微软雅黑" w:cs="仿宋_GB2312"/>
          <w:bCs/>
          <w:color w:val="191919"/>
          <w:sz w:val="24"/>
          <w:shd w:val="clear" w:color="auto" w:fill="FFFFFF"/>
        </w:rPr>
        <w:t>日-</w:t>
      </w:r>
      <w:r w:rsidRPr="005F292F">
        <w:rPr>
          <w:rFonts w:ascii="微软雅黑" w:eastAsia="微软雅黑" w:hAnsi="微软雅黑" w:cs="仿宋_GB2312" w:hint="eastAsia"/>
          <w:bCs/>
          <w:color w:val="191919"/>
          <w:sz w:val="24"/>
          <w:shd w:val="clear" w:color="auto" w:fill="FFFFFF"/>
        </w:rPr>
        <w:t>31</w:t>
      </w:r>
      <w:r w:rsidRPr="005F292F">
        <w:rPr>
          <w:rFonts w:ascii="微软雅黑" w:eastAsia="微软雅黑" w:hAnsi="微软雅黑" w:cs="仿宋_GB2312"/>
          <w:bCs/>
          <w:color w:val="191919"/>
          <w:sz w:val="24"/>
          <w:shd w:val="clear" w:color="auto" w:fill="FFFFFF"/>
        </w:rPr>
        <w:t>日</w:t>
      </w:r>
      <w:r w:rsidRPr="005F292F">
        <w:rPr>
          <w:rFonts w:ascii="微软雅黑" w:eastAsia="微软雅黑" w:hAnsi="微软雅黑" w:cs="仿宋_GB2312" w:hint="eastAsia"/>
          <w:bCs/>
          <w:color w:val="191919"/>
          <w:sz w:val="24"/>
          <w:shd w:val="clear" w:color="auto" w:fill="FFFFFF"/>
        </w:rPr>
        <w:tab/>
      </w:r>
      <w:r>
        <w:rPr>
          <w:rFonts w:ascii="微软雅黑" w:eastAsia="微软雅黑" w:hAnsi="微软雅黑" w:cs="仿宋_GB2312" w:hint="eastAsia"/>
          <w:bCs/>
          <w:color w:val="191919"/>
          <w:sz w:val="24"/>
          <w:shd w:val="clear" w:color="auto" w:fill="FFFFFF"/>
        </w:rPr>
        <w:t>武汉</w:t>
      </w:r>
      <w:r w:rsidRPr="005F292F">
        <w:rPr>
          <w:rFonts w:ascii="微软雅黑" w:eastAsia="微软雅黑" w:hAnsi="微软雅黑" w:cs="仿宋_GB2312"/>
          <w:bCs/>
          <w:color w:val="191919"/>
          <w:sz w:val="24"/>
          <w:shd w:val="clear" w:color="auto" w:fill="FFFFFF"/>
        </w:rPr>
        <w:t>市</w:t>
      </w:r>
      <w:r w:rsidRPr="005F292F">
        <w:rPr>
          <w:rFonts w:ascii="微软雅黑" w:eastAsia="微软雅黑" w:hAnsi="微软雅黑" w:cs="仿宋_GB2312" w:hint="eastAsia"/>
          <w:bCs/>
          <w:color w:val="191919"/>
          <w:sz w:val="24"/>
          <w:shd w:val="clear" w:color="auto" w:fill="FFFFFF"/>
        </w:rPr>
        <w:tab/>
      </w:r>
      <w:r>
        <w:rPr>
          <w:rFonts w:ascii="微软雅黑" w:eastAsia="微软雅黑" w:hAnsi="微软雅黑" w:cs="仿宋_GB2312" w:hint="eastAsia"/>
          <w:bCs/>
          <w:color w:val="191919"/>
          <w:sz w:val="24"/>
          <w:shd w:val="clear" w:color="auto" w:fill="FFFFFF"/>
        </w:rPr>
        <w:t xml:space="preserve"> </w:t>
      </w:r>
      <w:r w:rsidRPr="005F292F">
        <w:rPr>
          <w:rFonts w:ascii="微软雅黑" w:eastAsia="微软雅黑" w:hAnsi="微软雅黑" w:cs="仿宋_GB2312" w:hint="eastAsia"/>
          <w:bCs/>
          <w:color w:val="191919"/>
          <w:sz w:val="24"/>
          <w:shd w:val="clear" w:color="auto" w:fill="FFFFFF"/>
        </w:rPr>
        <w:t>（28日全天报到）</w:t>
      </w:r>
    </w:p>
    <w:p w14:paraId="1D195EC2" w14:textId="0D371161" w:rsidR="005F292F" w:rsidRPr="005F292F" w:rsidRDefault="005F292F" w:rsidP="005F292F">
      <w:pPr>
        <w:spacing w:line="340" w:lineRule="exact"/>
        <w:ind w:firstLineChars="177" w:firstLine="425"/>
        <w:rPr>
          <w:rFonts w:ascii="微软雅黑" w:eastAsia="微软雅黑" w:hAnsi="微软雅黑" w:cs="仿宋_GB2312"/>
          <w:bCs/>
          <w:color w:val="191919"/>
          <w:sz w:val="24"/>
          <w:shd w:val="clear" w:color="auto" w:fill="FFFFFF"/>
        </w:rPr>
      </w:pPr>
      <w:r w:rsidRPr="005F292F">
        <w:rPr>
          <w:rFonts w:ascii="微软雅黑" w:eastAsia="微软雅黑" w:hAnsi="微软雅黑" w:cs="仿宋_GB2312"/>
          <w:bCs/>
          <w:color w:val="191919"/>
          <w:sz w:val="24"/>
          <w:shd w:val="clear" w:color="auto" w:fill="FFFFFF"/>
        </w:rPr>
        <w:t>2024年8月13日-16日</w:t>
      </w:r>
      <w:r w:rsidRPr="005F292F">
        <w:rPr>
          <w:rFonts w:ascii="微软雅黑" w:eastAsia="微软雅黑" w:hAnsi="微软雅黑" w:cs="仿宋_GB2312" w:hint="eastAsia"/>
          <w:bCs/>
          <w:color w:val="191919"/>
          <w:sz w:val="24"/>
          <w:shd w:val="clear" w:color="auto" w:fill="FFFFFF"/>
        </w:rPr>
        <w:tab/>
      </w:r>
      <w:r w:rsidRPr="005F292F">
        <w:rPr>
          <w:rFonts w:ascii="微软雅黑" w:eastAsia="微软雅黑" w:hAnsi="微软雅黑" w:cs="仿宋_GB2312"/>
          <w:bCs/>
          <w:color w:val="191919"/>
          <w:sz w:val="24"/>
          <w:shd w:val="clear" w:color="auto" w:fill="FFFFFF"/>
        </w:rPr>
        <w:t>乌鲁木齐</w:t>
      </w:r>
      <w:r w:rsidRPr="005F292F">
        <w:rPr>
          <w:rFonts w:ascii="微软雅黑" w:eastAsia="微软雅黑" w:hAnsi="微软雅黑" w:cs="仿宋_GB2312" w:hint="eastAsia"/>
          <w:bCs/>
          <w:color w:val="191919"/>
          <w:sz w:val="24"/>
          <w:shd w:val="clear" w:color="auto" w:fill="FFFFFF"/>
        </w:rPr>
        <w:t>（13日全天报到）</w:t>
      </w:r>
    </w:p>
    <w:p w14:paraId="7154E9B4" w14:textId="77777777" w:rsidR="005F292F" w:rsidRPr="005F292F" w:rsidRDefault="005F292F" w:rsidP="005F292F">
      <w:pPr>
        <w:spacing w:line="340" w:lineRule="exact"/>
        <w:ind w:firstLineChars="177" w:firstLine="425"/>
        <w:rPr>
          <w:rFonts w:ascii="微软雅黑" w:eastAsia="微软雅黑" w:hAnsi="微软雅黑" w:cs="仿宋_GB2312"/>
          <w:bCs/>
          <w:color w:val="191919"/>
          <w:sz w:val="24"/>
          <w:shd w:val="clear" w:color="auto" w:fill="FFFFFF"/>
        </w:rPr>
      </w:pPr>
      <w:r w:rsidRPr="005F292F">
        <w:rPr>
          <w:rFonts w:ascii="微软雅黑" w:eastAsia="微软雅黑" w:hAnsi="微软雅黑" w:cs="仿宋_GB2312"/>
          <w:bCs/>
          <w:color w:val="191919"/>
          <w:sz w:val="24"/>
          <w:shd w:val="clear" w:color="auto" w:fill="FFFFFF"/>
        </w:rPr>
        <w:t>2024年8月2</w:t>
      </w:r>
      <w:r w:rsidRPr="005F292F">
        <w:rPr>
          <w:rFonts w:ascii="微软雅黑" w:eastAsia="微软雅黑" w:hAnsi="微软雅黑" w:cs="仿宋_GB2312" w:hint="eastAsia"/>
          <w:bCs/>
          <w:color w:val="191919"/>
          <w:sz w:val="24"/>
          <w:shd w:val="clear" w:color="auto" w:fill="FFFFFF"/>
        </w:rPr>
        <w:t>8</w:t>
      </w:r>
      <w:r w:rsidRPr="005F292F">
        <w:rPr>
          <w:rFonts w:ascii="微软雅黑" w:eastAsia="微软雅黑" w:hAnsi="微软雅黑" w:cs="仿宋_GB2312"/>
          <w:bCs/>
          <w:color w:val="191919"/>
          <w:sz w:val="24"/>
          <w:shd w:val="clear" w:color="auto" w:fill="FFFFFF"/>
        </w:rPr>
        <w:t>日-</w:t>
      </w:r>
      <w:r w:rsidRPr="005F292F">
        <w:rPr>
          <w:rFonts w:ascii="微软雅黑" w:eastAsia="微软雅黑" w:hAnsi="微软雅黑" w:cs="仿宋_GB2312" w:hint="eastAsia"/>
          <w:bCs/>
          <w:color w:val="191919"/>
          <w:sz w:val="24"/>
          <w:shd w:val="clear" w:color="auto" w:fill="FFFFFF"/>
        </w:rPr>
        <w:t>31</w:t>
      </w:r>
      <w:r w:rsidRPr="005F292F">
        <w:rPr>
          <w:rFonts w:ascii="微软雅黑" w:eastAsia="微软雅黑" w:hAnsi="微软雅黑" w:cs="仿宋_GB2312"/>
          <w:bCs/>
          <w:color w:val="191919"/>
          <w:sz w:val="24"/>
          <w:shd w:val="clear" w:color="auto" w:fill="FFFFFF"/>
        </w:rPr>
        <w:t>日</w:t>
      </w:r>
      <w:r w:rsidRPr="005F292F">
        <w:rPr>
          <w:rFonts w:ascii="微软雅黑" w:eastAsia="微软雅黑" w:hAnsi="微软雅黑" w:cs="仿宋_GB2312" w:hint="eastAsia"/>
          <w:bCs/>
          <w:color w:val="191919"/>
          <w:sz w:val="24"/>
          <w:shd w:val="clear" w:color="auto" w:fill="FFFFFF"/>
        </w:rPr>
        <w:tab/>
        <w:t>青岛</w:t>
      </w:r>
      <w:r w:rsidRPr="005F292F">
        <w:rPr>
          <w:rFonts w:ascii="微软雅黑" w:eastAsia="微软雅黑" w:hAnsi="微软雅黑" w:cs="仿宋_GB2312"/>
          <w:bCs/>
          <w:color w:val="191919"/>
          <w:sz w:val="24"/>
          <w:shd w:val="clear" w:color="auto" w:fill="FFFFFF"/>
        </w:rPr>
        <w:t>市</w:t>
      </w:r>
      <w:r w:rsidRPr="005F292F">
        <w:rPr>
          <w:rFonts w:ascii="微软雅黑" w:eastAsia="微软雅黑" w:hAnsi="微软雅黑" w:cs="仿宋_GB2312" w:hint="eastAsia"/>
          <w:bCs/>
          <w:color w:val="191919"/>
          <w:sz w:val="24"/>
          <w:shd w:val="clear" w:color="auto" w:fill="FFFFFF"/>
        </w:rPr>
        <w:tab/>
        <w:t>（28日全天报到）</w:t>
      </w:r>
    </w:p>
    <w:p w14:paraId="61968531" w14:textId="77777777" w:rsidR="005F292F" w:rsidRPr="005F292F" w:rsidRDefault="005F292F" w:rsidP="005F292F">
      <w:pPr>
        <w:spacing w:line="340" w:lineRule="exact"/>
        <w:ind w:firstLineChars="177" w:firstLine="425"/>
        <w:rPr>
          <w:rFonts w:ascii="微软雅黑" w:eastAsia="微软雅黑" w:hAnsi="微软雅黑" w:cs="仿宋_GB2312"/>
          <w:bCs/>
          <w:color w:val="191919"/>
          <w:sz w:val="24"/>
          <w:shd w:val="clear" w:color="auto" w:fill="FFFFFF"/>
        </w:rPr>
      </w:pPr>
      <w:r w:rsidRPr="005F292F">
        <w:rPr>
          <w:rFonts w:ascii="微软雅黑" w:eastAsia="微软雅黑" w:hAnsi="微软雅黑" w:cs="仿宋_GB2312"/>
          <w:bCs/>
          <w:color w:val="191919"/>
          <w:sz w:val="24"/>
          <w:shd w:val="clear" w:color="auto" w:fill="FFFFFF"/>
        </w:rPr>
        <w:t>2024年9月10日-13日</w:t>
      </w:r>
      <w:r w:rsidRPr="005F292F">
        <w:rPr>
          <w:rFonts w:ascii="微软雅黑" w:eastAsia="微软雅黑" w:hAnsi="微软雅黑" w:cs="仿宋_GB2312" w:hint="eastAsia"/>
          <w:bCs/>
          <w:color w:val="191919"/>
          <w:sz w:val="24"/>
          <w:shd w:val="clear" w:color="auto" w:fill="FFFFFF"/>
        </w:rPr>
        <w:tab/>
        <w:t>成都市</w:t>
      </w:r>
      <w:r w:rsidRPr="005F292F">
        <w:rPr>
          <w:rFonts w:ascii="微软雅黑" w:eastAsia="微软雅黑" w:hAnsi="微软雅黑" w:cs="仿宋_GB2312" w:hint="eastAsia"/>
          <w:bCs/>
          <w:color w:val="191919"/>
          <w:sz w:val="24"/>
          <w:shd w:val="clear" w:color="auto" w:fill="FFFFFF"/>
        </w:rPr>
        <w:tab/>
        <w:t>（10日全天报到）</w:t>
      </w:r>
    </w:p>
    <w:p w14:paraId="4D429333" w14:textId="66808ABB" w:rsidR="006152B4" w:rsidRPr="008752E1" w:rsidRDefault="005F292F" w:rsidP="005F292F">
      <w:pPr>
        <w:spacing w:line="340" w:lineRule="exact"/>
        <w:ind w:firstLineChars="177" w:firstLine="425"/>
        <w:rPr>
          <w:rFonts w:ascii="微软雅黑" w:eastAsia="微软雅黑" w:hAnsi="微软雅黑" w:cs="宋体"/>
          <w:color w:val="000000"/>
          <w:sz w:val="24"/>
        </w:rPr>
      </w:pPr>
      <w:r w:rsidRPr="005F292F">
        <w:rPr>
          <w:rFonts w:ascii="微软雅黑" w:eastAsia="微软雅黑" w:hAnsi="微软雅黑" w:cs="仿宋_GB2312"/>
          <w:bCs/>
          <w:color w:val="191919"/>
          <w:sz w:val="24"/>
          <w:shd w:val="clear" w:color="auto" w:fill="FFFFFF"/>
        </w:rPr>
        <w:t>2024年9月24日-27日</w:t>
      </w:r>
      <w:r w:rsidRPr="005F292F">
        <w:rPr>
          <w:rFonts w:ascii="微软雅黑" w:eastAsia="微软雅黑" w:hAnsi="微软雅黑" w:cs="仿宋_GB2312" w:hint="eastAsia"/>
          <w:bCs/>
          <w:color w:val="191919"/>
          <w:sz w:val="24"/>
          <w:shd w:val="clear" w:color="auto" w:fill="FFFFFF"/>
        </w:rPr>
        <w:tab/>
        <w:t>贵阳市</w:t>
      </w:r>
      <w:r w:rsidRPr="005F292F">
        <w:rPr>
          <w:rFonts w:ascii="微软雅黑" w:eastAsia="微软雅黑" w:hAnsi="微软雅黑" w:cs="仿宋_GB2312" w:hint="eastAsia"/>
          <w:bCs/>
          <w:color w:val="191919"/>
          <w:sz w:val="24"/>
          <w:shd w:val="clear" w:color="auto" w:fill="FFFFFF"/>
        </w:rPr>
        <w:tab/>
        <w:t>（24日全天报到）</w:t>
      </w:r>
    </w:p>
    <w:p w14:paraId="1FCD656D" w14:textId="4F51047B" w:rsidR="004F273D" w:rsidRPr="008752E1" w:rsidRDefault="008752E1" w:rsidP="006E38FA">
      <w:pPr>
        <w:tabs>
          <w:tab w:val="left" w:pos="1134"/>
        </w:tabs>
        <w:spacing w:line="340" w:lineRule="exact"/>
        <w:ind w:leftChars="146" w:left="307" w:firstLineChars="59" w:firstLine="142"/>
        <w:rPr>
          <w:rFonts w:ascii="微软雅黑" w:eastAsia="微软雅黑" w:hAnsi="微软雅黑" w:cs="微软雅黑"/>
          <w:b/>
          <w:color w:val="000000"/>
          <w:sz w:val="24"/>
        </w:rPr>
      </w:pPr>
      <w:r w:rsidRPr="008752E1">
        <w:rPr>
          <w:rFonts w:ascii="微软雅黑" w:eastAsia="微软雅黑" w:hAnsi="微软雅黑" w:cs="微软雅黑" w:hint="eastAsia"/>
          <w:b/>
          <w:color w:val="000000"/>
          <w:sz w:val="24"/>
        </w:rPr>
        <w:t>四</w:t>
      </w:r>
      <w:r w:rsidR="004F273D" w:rsidRPr="008752E1">
        <w:rPr>
          <w:rFonts w:ascii="微软雅黑" w:eastAsia="微软雅黑" w:hAnsi="微软雅黑" w:cs="微软雅黑" w:hint="eastAsia"/>
          <w:b/>
          <w:color w:val="000000"/>
          <w:sz w:val="24"/>
        </w:rPr>
        <w:t>、培训对象</w:t>
      </w:r>
    </w:p>
    <w:p w14:paraId="25B8CBFC" w14:textId="77777777" w:rsidR="004F273D" w:rsidRPr="008752E1" w:rsidRDefault="004F273D" w:rsidP="006E38FA">
      <w:pPr>
        <w:tabs>
          <w:tab w:val="left" w:pos="1134"/>
        </w:tabs>
        <w:spacing w:line="340" w:lineRule="exact"/>
        <w:ind w:leftChars="146" w:left="307" w:firstLineChars="59" w:firstLine="142"/>
        <w:rPr>
          <w:rFonts w:ascii="微软雅黑" w:eastAsia="微软雅黑" w:hAnsi="微软雅黑" w:cs="微软雅黑"/>
          <w:color w:val="000000"/>
          <w:sz w:val="24"/>
        </w:rPr>
      </w:pPr>
      <w:r w:rsidRPr="008752E1">
        <w:rPr>
          <w:rFonts w:ascii="微软雅黑" w:eastAsia="微软雅黑" w:hAnsi="微软雅黑" w:cs="微软雅黑" w:hint="eastAsia"/>
          <w:color w:val="000000"/>
          <w:sz w:val="24"/>
        </w:rPr>
        <w:t>企业大学、培训中心、人力资源总监/经理、培训总监/经理、企业内训师、人力资源从业者及相关人员。</w:t>
      </w:r>
    </w:p>
    <w:p w14:paraId="3D763DAA" w14:textId="3DA75AFC" w:rsidR="004F273D" w:rsidRPr="008752E1" w:rsidRDefault="008752E1" w:rsidP="006E38FA">
      <w:pPr>
        <w:tabs>
          <w:tab w:val="left" w:pos="1134"/>
        </w:tabs>
        <w:spacing w:line="340" w:lineRule="exact"/>
        <w:ind w:leftChars="146" w:left="307" w:firstLineChars="59" w:firstLine="142"/>
        <w:rPr>
          <w:rFonts w:ascii="微软雅黑" w:eastAsia="微软雅黑" w:hAnsi="微软雅黑" w:cs="微软雅黑"/>
          <w:b/>
          <w:color w:val="000000"/>
          <w:sz w:val="24"/>
        </w:rPr>
      </w:pPr>
      <w:r w:rsidRPr="008752E1">
        <w:rPr>
          <w:rFonts w:ascii="微软雅黑" w:eastAsia="微软雅黑" w:hAnsi="微软雅黑" w:cs="微软雅黑" w:hint="eastAsia"/>
          <w:b/>
          <w:color w:val="000000"/>
          <w:sz w:val="24"/>
        </w:rPr>
        <w:t>五</w:t>
      </w:r>
      <w:r w:rsidR="004F273D" w:rsidRPr="008752E1">
        <w:rPr>
          <w:rFonts w:ascii="微软雅黑" w:eastAsia="微软雅黑" w:hAnsi="微软雅黑" w:cs="微软雅黑" w:hint="eastAsia"/>
          <w:b/>
          <w:color w:val="000000"/>
          <w:sz w:val="24"/>
        </w:rPr>
        <w:t>、主讲老师</w:t>
      </w:r>
    </w:p>
    <w:p w14:paraId="7C2888A8" w14:textId="77777777" w:rsidR="004F273D" w:rsidRPr="008752E1" w:rsidRDefault="004F273D" w:rsidP="006E38FA">
      <w:pPr>
        <w:tabs>
          <w:tab w:val="left" w:pos="1134"/>
        </w:tabs>
        <w:spacing w:line="340" w:lineRule="exact"/>
        <w:ind w:leftChars="146" w:left="307" w:firstLineChars="59" w:firstLine="142"/>
        <w:rPr>
          <w:rFonts w:ascii="微软雅黑" w:eastAsia="微软雅黑" w:hAnsi="微软雅黑" w:cs="微软雅黑"/>
          <w:color w:val="000000"/>
          <w:sz w:val="24"/>
        </w:rPr>
      </w:pPr>
      <w:r w:rsidRPr="008752E1">
        <w:rPr>
          <w:rFonts w:ascii="微软雅黑" w:eastAsia="微软雅黑" w:hAnsi="微软雅黑" w:cs="微软雅黑" w:hint="eastAsia"/>
          <w:color w:val="000000"/>
          <w:sz w:val="24"/>
        </w:rPr>
        <w:t>讲师以实际到场为准、学术风格各不相同。邀请相关资深专家、知名教授围绕主题授课，突出实用性和案例分析，并安排时间组织现场交流、专家答疑等。</w:t>
      </w:r>
    </w:p>
    <w:p w14:paraId="3A0F966F" w14:textId="6AD78D07" w:rsidR="004F273D" w:rsidRPr="008752E1" w:rsidRDefault="008752E1" w:rsidP="006E38FA">
      <w:pPr>
        <w:tabs>
          <w:tab w:val="left" w:pos="1134"/>
        </w:tabs>
        <w:spacing w:line="340" w:lineRule="exact"/>
        <w:ind w:leftChars="146" w:left="307" w:firstLineChars="59" w:firstLine="142"/>
        <w:rPr>
          <w:rFonts w:ascii="微软雅黑" w:eastAsia="微软雅黑" w:hAnsi="微软雅黑" w:cs="微软雅黑"/>
          <w:b/>
          <w:color w:val="000000"/>
          <w:sz w:val="24"/>
        </w:rPr>
      </w:pPr>
      <w:r w:rsidRPr="008752E1">
        <w:rPr>
          <w:rFonts w:ascii="微软雅黑" w:eastAsia="微软雅黑" w:hAnsi="微软雅黑" w:cs="微软雅黑" w:hint="eastAsia"/>
          <w:b/>
          <w:color w:val="000000"/>
          <w:sz w:val="24"/>
        </w:rPr>
        <w:t>六</w:t>
      </w:r>
      <w:r w:rsidR="004F273D" w:rsidRPr="008752E1">
        <w:rPr>
          <w:rFonts w:ascii="微软雅黑" w:eastAsia="微软雅黑" w:hAnsi="微软雅黑" w:cs="微软雅黑" w:hint="eastAsia"/>
          <w:b/>
          <w:color w:val="000000"/>
          <w:sz w:val="24"/>
        </w:rPr>
        <w:t>、报名办法及费用</w:t>
      </w:r>
    </w:p>
    <w:p w14:paraId="030AEE7A" w14:textId="5F263881" w:rsidR="00227C5B" w:rsidRPr="008752E1" w:rsidRDefault="00227C5B" w:rsidP="006E38FA">
      <w:pPr>
        <w:pStyle w:val="ae"/>
        <w:tabs>
          <w:tab w:val="left" w:pos="540"/>
        </w:tabs>
        <w:adjustRightInd w:val="0"/>
        <w:snapToGrid w:val="0"/>
        <w:spacing w:line="340" w:lineRule="exact"/>
        <w:ind w:leftChars="146" w:left="307" w:rightChars="100" w:right="210" w:firstLineChars="59" w:firstLine="142"/>
        <w:rPr>
          <w:rFonts w:ascii="微软雅黑" w:eastAsia="微软雅黑" w:hAnsi="微软雅黑" w:cs="微软雅黑"/>
          <w:color w:val="000000"/>
          <w:sz w:val="24"/>
        </w:rPr>
      </w:pPr>
      <w:r w:rsidRPr="008752E1">
        <w:rPr>
          <w:rFonts w:ascii="微软雅黑" w:eastAsia="微软雅黑" w:hAnsi="微软雅黑" w:cs="微软雅黑" w:hint="eastAsia"/>
          <w:color w:val="000000"/>
          <w:sz w:val="24"/>
        </w:rPr>
        <w:t>A类收费：</w:t>
      </w:r>
      <w:r w:rsidRPr="008752E1">
        <w:rPr>
          <w:rFonts w:ascii="微软雅黑" w:eastAsia="微软雅黑" w:hAnsi="微软雅黑" w:cs="微软雅黑" w:hint="eastAsia"/>
          <w:b/>
          <w:bCs/>
          <w:color w:val="000000"/>
          <w:sz w:val="24"/>
        </w:rPr>
        <w:t>3</w:t>
      </w:r>
      <w:r w:rsidR="00197C30" w:rsidRPr="008752E1">
        <w:rPr>
          <w:rFonts w:ascii="微软雅黑" w:eastAsia="微软雅黑" w:hAnsi="微软雅黑" w:cs="微软雅黑"/>
          <w:b/>
          <w:bCs/>
          <w:color w:val="000000"/>
          <w:sz w:val="24"/>
        </w:rPr>
        <w:t>8</w:t>
      </w:r>
      <w:r w:rsidR="003233AE" w:rsidRPr="008752E1">
        <w:rPr>
          <w:rFonts w:ascii="微软雅黑" w:eastAsia="微软雅黑" w:hAnsi="微软雅黑" w:cs="微软雅黑" w:hint="eastAsia"/>
          <w:b/>
          <w:bCs/>
          <w:color w:val="000000"/>
          <w:sz w:val="24"/>
        </w:rPr>
        <w:t>0</w:t>
      </w:r>
      <w:r w:rsidRPr="008752E1">
        <w:rPr>
          <w:rFonts w:ascii="微软雅黑" w:eastAsia="微软雅黑" w:hAnsi="微软雅黑" w:cs="微软雅黑" w:hint="eastAsia"/>
          <w:b/>
          <w:bCs/>
          <w:color w:val="000000"/>
          <w:sz w:val="24"/>
        </w:rPr>
        <w:t>0</w:t>
      </w:r>
      <w:r w:rsidRPr="008752E1">
        <w:rPr>
          <w:rFonts w:ascii="微软雅黑" w:eastAsia="微软雅黑" w:hAnsi="微软雅黑" w:cs="微软雅黑" w:hint="eastAsia"/>
          <w:color w:val="000000"/>
          <w:sz w:val="24"/>
        </w:rPr>
        <w:t>元/人（含培训、师资、场地、资料等费用）；</w:t>
      </w:r>
    </w:p>
    <w:p w14:paraId="556B831A" w14:textId="3CE9AAD2" w:rsidR="00227C5B" w:rsidRPr="008752E1" w:rsidRDefault="00227C5B" w:rsidP="006E38FA">
      <w:pPr>
        <w:pStyle w:val="ae"/>
        <w:tabs>
          <w:tab w:val="left" w:pos="540"/>
        </w:tabs>
        <w:adjustRightInd w:val="0"/>
        <w:snapToGrid w:val="0"/>
        <w:spacing w:line="340" w:lineRule="exact"/>
        <w:ind w:leftChars="146" w:left="307" w:rightChars="100" w:right="210" w:firstLineChars="59" w:firstLine="142"/>
        <w:rPr>
          <w:rFonts w:ascii="微软雅黑" w:eastAsia="微软雅黑" w:hAnsi="微软雅黑" w:cs="微软雅黑"/>
          <w:color w:val="000000"/>
          <w:sz w:val="24"/>
        </w:rPr>
      </w:pPr>
      <w:r w:rsidRPr="008752E1">
        <w:rPr>
          <w:rFonts w:ascii="微软雅黑" w:eastAsia="微软雅黑" w:hAnsi="微软雅黑" w:cs="微软雅黑" w:hint="eastAsia"/>
          <w:color w:val="000000"/>
          <w:sz w:val="24"/>
        </w:rPr>
        <w:t>B类收费：</w:t>
      </w:r>
      <w:r w:rsidR="003233AE" w:rsidRPr="008752E1">
        <w:rPr>
          <w:rFonts w:ascii="微软雅黑" w:eastAsia="微软雅黑" w:hAnsi="微软雅黑" w:cs="微软雅黑" w:hint="eastAsia"/>
          <w:b/>
          <w:bCs/>
          <w:color w:val="000000"/>
          <w:sz w:val="24"/>
        </w:rPr>
        <w:t>4</w:t>
      </w:r>
      <w:r w:rsidR="008752E1">
        <w:rPr>
          <w:rFonts w:ascii="微软雅黑" w:eastAsia="微软雅黑" w:hAnsi="微软雅黑" w:cs="微软雅黑"/>
          <w:b/>
          <w:bCs/>
          <w:color w:val="000000"/>
          <w:sz w:val="24"/>
        </w:rPr>
        <w:t>80</w:t>
      </w:r>
      <w:r w:rsidRPr="008752E1">
        <w:rPr>
          <w:rFonts w:ascii="微软雅黑" w:eastAsia="微软雅黑" w:hAnsi="微软雅黑" w:cs="微软雅黑" w:hint="eastAsia"/>
          <w:b/>
          <w:bCs/>
          <w:color w:val="000000"/>
          <w:sz w:val="24"/>
        </w:rPr>
        <w:t>0元</w:t>
      </w:r>
      <w:r w:rsidRPr="008752E1">
        <w:rPr>
          <w:rFonts w:ascii="微软雅黑" w:eastAsia="微软雅黑" w:hAnsi="微软雅黑" w:cs="微软雅黑" w:hint="eastAsia"/>
          <w:color w:val="000000"/>
          <w:sz w:val="24"/>
        </w:rPr>
        <w:t>/人（含培训、师资、场地、资料、证书等费用）。</w:t>
      </w:r>
    </w:p>
    <w:p w14:paraId="5E4C9EE7" w14:textId="77777777" w:rsidR="00A45CB3" w:rsidRPr="008752E1" w:rsidRDefault="00227C5B" w:rsidP="006E38FA">
      <w:pPr>
        <w:tabs>
          <w:tab w:val="left" w:pos="1134"/>
        </w:tabs>
        <w:spacing w:line="340" w:lineRule="exact"/>
        <w:ind w:leftChars="146" w:left="307" w:firstLineChars="59" w:firstLine="142"/>
        <w:rPr>
          <w:rFonts w:ascii="微软雅黑" w:eastAsia="微软雅黑" w:hAnsi="微软雅黑" w:cs="微软雅黑"/>
          <w:color w:val="000000"/>
          <w:sz w:val="24"/>
        </w:rPr>
      </w:pPr>
      <w:r w:rsidRPr="008752E1">
        <w:rPr>
          <w:rFonts w:ascii="微软雅黑" w:eastAsia="微软雅黑" w:hAnsi="微软雅黑" w:cs="微软雅黑" w:hint="eastAsia"/>
          <w:color w:val="000000"/>
          <w:sz w:val="24"/>
        </w:rPr>
        <w:t>文件发放范围有限，请收到文件后转发给相关部门或人员，统一组织人员参加的单位，给予优惠。食宿统一安排，费用自理。费用报到时面交或提前汇款至中心指定收款账户（户名：国企联培企业管理（北京）中心，银行帐号：</w:t>
      </w:r>
      <w:r w:rsidRPr="008752E1">
        <w:rPr>
          <w:rFonts w:ascii="微软雅黑" w:eastAsia="微软雅黑" w:hAnsi="微软雅黑" w:cs="微软雅黑"/>
          <w:color w:val="000000"/>
          <w:sz w:val="24"/>
        </w:rPr>
        <w:t>02000</w:t>
      </w:r>
      <w:r w:rsidRPr="008752E1">
        <w:rPr>
          <w:rFonts w:ascii="微软雅黑" w:eastAsia="微软雅黑" w:hAnsi="微软雅黑" w:cs="微软雅黑" w:hint="eastAsia"/>
          <w:color w:val="000000"/>
          <w:sz w:val="24"/>
        </w:rPr>
        <w:t xml:space="preserve"> </w:t>
      </w:r>
      <w:r w:rsidRPr="008752E1">
        <w:rPr>
          <w:rFonts w:ascii="微软雅黑" w:eastAsia="微软雅黑" w:hAnsi="微软雅黑" w:cs="微软雅黑"/>
          <w:color w:val="000000"/>
          <w:sz w:val="24"/>
        </w:rPr>
        <w:t>9640</w:t>
      </w:r>
      <w:r w:rsidRPr="008752E1">
        <w:rPr>
          <w:rFonts w:ascii="微软雅黑" w:eastAsia="微软雅黑" w:hAnsi="微软雅黑" w:cs="微软雅黑" w:hint="eastAsia"/>
          <w:color w:val="000000"/>
          <w:sz w:val="24"/>
        </w:rPr>
        <w:t xml:space="preserve"> </w:t>
      </w:r>
      <w:r w:rsidRPr="008752E1">
        <w:rPr>
          <w:rFonts w:ascii="微软雅黑" w:eastAsia="微软雅黑" w:hAnsi="微软雅黑" w:cs="微软雅黑"/>
          <w:color w:val="000000"/>
          <w:sz w:val="24"/>
        </w:rPr>
        <w:t>9000</w:t>
      </w:r>
      <w:r w:rsidRPr="008752E1">
        <w:rPr>
          <w:rFonts w:ascii="微软雅黑" w:eastAsia="微软雅黑" w:hAnsi="微软雅黑" w:cs="微软雅黑" w:hint="eastAsia"/>
          <w:color w:val="000000"/>
          <w:sz w:val="24"/>
        </w:rPr>
        <w:t xml:space="preserve"> </w:t>
      </w:r>
      <w:r w:rsidRPr="008752E1">
        <w:rPr>
          <w:rFonts w:ascii="微软雅黑" w:eastAsia="微软雅黑" w:hAnsi="微软雅黑" w:cs="微软雅黑"/>
          <w:color w:val="000000"/>
          <w:sz w:val="24"/>
        </w:rPr>
        <w:t>026879</w:t>
      </w:r>
      <w:r w:rsidRPr="008752E1">
        <w:rPr>
          <w:rFonts w:ascii="微软雅黑" w:eastAsia="微软雅黑" w:hAnsi="微软雅黑" w:cs="微软雅黑" w:hint="eastAsia"/>
          <w:color w:val="000000"/>
          <w:sz w:val="24"/>
        </w:rPr>
        <w:t>，开 户 行：中国工商银行北京万寿路南口支行），培训费发票由会务组统一开具。</w:t>
      </w:r>
    </w:p>
    <w:p w14:paraId="1EF225CB" w14:textId="791114F2" w:rsidR="00655CDB" w:rsidRPr="008752E1" w:rsidRDefault="008752E1" w:rsidP="006E38FA">
      <w:pPr>
        <w:tabs>
          <w:tab w:val="left" w:pos="1134"/>
        </w:tabs>
        <w:spacing w:line="340" w:lineRule="exact"/>
        <w:ind w:leftChars="146" w:left="307" w:firstLineChars="59" w:firstLine="142"/>
        <w:rPr>
          <w:rFonts w:ascii="微软雅黑" w:eastAsia="微软雅黑" w:hAnsi="微软雅黑" w:cs="微软雅黑"/>
          <w:color w:val="000000"/>
          <w:sz w:val="24"/>
        </w:rPr>
      </w:pPr>
      <w:r w:rsidRPr="0018466C">
        <w:rPr>
          <w:rFonts w:ascii="微软雅黑" w:eastAsia="微软雅黑" w:hAnsi="微软雅黑" w:cs="微软雅黑" w:hint="eastAsia"/>
          <w:b/>
          <w:bCs/>
          <w:color w:val="000000"/>
          <w:sz w:val="24"/>
        </w:rPr>
        <w:t>七</w:t>
      </w:r>
      <w:r w:rsidR="00A45CB3" w:rsidRPr="0018466C">
        <w:rPr>
          <w:rFonts w:ascii="微软雅黑" w:eastAsia="微软雅黑" w:hAnsi="微软雅黑" w:cs="微软雅黑" w:hint="eastAsia"/>
          <w:b/>
          <w:bCs/>
          <w:color w:val="000000"/>
          <w:sz w:val="24"/>
        </w:rPr>
        <w:t>、</w:t>
      </w:r>
      <w:r w:rsidR="0058433B" w:rsidRPr="008752E1">
        <w:rPr>
          <w:rFonts w:ascii="微软雅黑" w:eastAsia="微软雅黑" w:hAnsi="微软雅黑" w:cs="微软雅黑" w:hint="eastAsia"/>
          <w:b/>
          <w:color w:val="000000"/>
          <w:sz w:val="24"/>
        </w:rPr>
        <w:t>经培训考试合格</w:t>
      </w:r>
      <w:r w:rsidR="0058433B" w:rsidRPr="008752E1">
        <w:rPr>
          <w:rFonts w:ascii="微软雅黑" w:eastAsia="微软雅黑" w:hAnsi="微软雅黑" w:cs="微软雅黑" w:hint="eastAsia"/>
          <w:color w:val="000000"/>
          <w:sz w:val="24"/>
        </w:rPr>
        <w:t>，由</w:t>
      </w:r>
      <w:r w:rsidR="0058433B" w:rsidRPr="008752E1">
        <w:rPr>
          <w:rFonts w:ascii="微软雅黑" w:eastAsia="微软雅黑" w:hAnsi="微软雅黑" w:cs="微软雅黑" w:hint="eastAsia"/>
          <w:b/>
          <w:color w:val="000000"/>
          <w:sz w:val="24"/>
        </w:rPr>
        <w:t>中国职业教育资格认证中心颁发</w:t>
      </w:r>
      <w:r w:rsidR="0058433B" w:rsidRPr="008752E1">
        <w:rPr>
          <w:rFonts w:ascii="微软雅黑" w:eastAsia="微软雅黑" w:hAnsi="微软雅黑" w:cs="微软雅黑" w:hint="eastAsia"/>
          <w:color w:val="000000"/>
          <w:sz w:val="24"/>
        </w:rPr>
        <w:t>《</w:t>
      </w:r>
      <w:r w:rsidR="0058433B" w:rsidRPr="008752E1">
        <w:rPr>
          <w:rFonts w:ascii="微软雅黑" w:eastAsia="微软雅黑" w:hAnsi="微软雅黑" w:cs="微软雅黑" w:hint="eastAsia"/>
          <w:b/>
          <w:bCs/>
          <w:color w:val="000000"/>
          <w:sz w:val="24"/>
        </w:rPr>
        <w:t>企业培训师</w:t>
      </w:r>
      <w:r w:rsidR="0058433B" w:rsidRPr="008752E1">
        <w:rPr>
          <w:rFonts w:ascii="微软雅黑" w:eastAsia="微软雅黑" w:hAnsi="微软雅黑" w:cs="微软雅黑" w:hint="eastAsia"/>
          <w:color w:val="000000"/>
          <w:sz w:val="24"/>
        </w:rPr>
        <w:t>（高级）》或《</w:t>
      </w:r>
      <w:r w:rsidR="0058433B" w:rsidRPr="008752E1">
        <w:rPr>
          <w:rFonts w:ascii="微软雅黑" w:eastAsia="微软雅黑" w:hAnsi="微软雅黑" w:cs="微软雅黑" w:hint="eastAsia"/>
          <w:b/>
          <w:bCs/>
          <w:color w:val="000000"/>
          <w:sz w:val="24"/>
        </w:rPr>
        <w:t>人力资源管理师</w:t>
      </w:r>
      <w:r w:rsidR="0058433B" w:rsidRPr="008752E1">
        <w:rPr>
          <w:rFonts w:ascii="微软雅黑" w:eastAsia="微软雅黑" w:hAnsi="微软雅黑" w:cs="微软雅黑" w:hint="eastAsia"/>
          <w:color w:val="000000"/>
          <w:sz w:val="24"/>
        </w:rPr>
        <w:t>（高级）》岗位能力证书、全网查询www.cveqc.org.cn（全国职业教育技能认证网），全国通用。</w:t>
      </w:r>
      <w:hyperlink r:id="rId7" w:history="1">
        <w:r w:rsidR="0058433B" w:rsidRPr="008752E1">
          <w:rPr>
            <w:rFonts w:ascii="微软雅黑" w:eastAsia="微软雅黑" w:hAnsi="微软雅黑" w:cs="微软雅黑" w:hint="eastAsia"/>
            <w:color w:val="000000"/>
            <w:sz w:val="24"/>
          </w:rPr>
          <w:t>需邮件提交：身份证复印件、学历证</w:t>
        </w:r>
      </w:hyperlink>
      <w:r w:rsidR="0058433B" w:rsidRPr="008752E1">
        <w:rPr>
          <w:rFonts w:ascii="微软雅黑" w:eastAsia="微软雅黑" w:hAnsi="微软雅黑" w:cs="微软雅黑" w:hint="eastAsia"/>
          <w:color w:val="000000"/>
          <w:sz w:val="24"/>
        </w:rPr>
        <w:t>复印件、2寸红底免冠彩照电子档（JPG格式）.</w:t>
      </w:r>
    </w:p>
    <w:p w14:paraId="4AA0ABB8" w14:textId="2C17DB03" w:rsidR="003B1A8A" w:rsidRPr="008752E1" w:rsidRDefault="008752E1" w:rsidP="006E38FA">
      <w:pPr>
        <w:tabs>
          <w:tab w:val="left" w:pos="1134"/>
        </w:tabs>
        <w:spacing w:line="340" w:lineRule="exact"/>
        <w:ind w:leftChars="146" w:left="307" w:firstLineChars="59" w:firstLine="142"/>
        <w:rPr>
          <w:rFonts w:ascii="微软雅黑" w:eastAsia="微软雅黑" w:hAnsi="微软雅黑" w:cs="微软雅黑"/>
          <w:color w:val="000000"/>
          <w:sz w:val="24"/>
        </w:rPr>
      </w:pPr>
      <w:r w:rsidRPr="0018466C">
        <w:rPr>
          <w:rFonts w:ascii="微软雅黑" w:eastAsia="微软雅黑" w:hAnsi="微软雅黑" w:cs="微软雅黑" w:hint="eastAsia"/>
          <w:b/>
          <w:bCs/>
          <w:color w:val="000000"/>
          <w:sz w:val="24"/>
        </w:rPr>
        <w:t>八</w:t>
      </w:r>
      <w:r w:rsidR="00A45CB3" w:rsidRPr="0018466C">
        <w:rPr>
          <w:rFonts w:ascii="微软雅黑" w:eastAsia="微软雅黑" w:hAnsi="微软雅黑" w:cs="微软雅黑" w:hint="eastAsia"/>
          <w:b/>
          <w:bCs/>
          <w:color w:val="000000"/>
          <w:sz w:val="24"/>
        </w:rPr>
        <w:t>、</w:t>
      </w:r>
      <w:r w:rsidR="003B1A8A" w:rsidRPr="008752E1">
        <w:rPr>
          <w:rFonts w:ascii="微软雅黑" w:eastAsia="微软雅黑" w:hAnsi="微软雅黑" w:cs="微软雅黑" w:hint="eastAsia"/>
          <w:b/>
          <w:color w:val="000000"/>
          <w:sz w:val="24"/>
        </w:rPr>
        <w:t>会务组联系方式</w:t>
      </w:r>
    </w:p>
    <w:p w14:paraId="10E89CEB" w14:textId="77777777" w:rsidR="003B1A8A" w:rsidRPr="008752E1" w:rsidRDefault="007D5023" w:rsidP="006E38FA">
      <w:pPr>
        <w:tabs>
          <w:tab w:val="left" w:pos="1134"/>
        </w:tabs>
        <w:spacing w:line="340" w:lineRule="exact"/>
        <w:ind w:leftChars="146" w:left="307" w:firstLineChars="59" w:firstLine="142"/>
        <w:rPr>
          <w:rFonts w:ascii="微软雅黑" w:eastAsia="微软雅黑" w:hAnsi="微软雅黑" w:cs="微软雅黑"/>
          <w:color w:val="000000"/>
          <w:sz w:val="24"/>
        </w:rPr>
      </w:pPr>
      <w:r w:rsidRPr="008752E1">
        <w:rPr>
          <w:rFonts w:ascii="微软雅黑" w:eastAsia="微软雅黑" w:hAnsi="微软雅黑" w:cs="微软雅黑" w:hint="eastAsia"/>
          <w:color w:val="000000"/>
          <w:sz w:val="24"/>
        </w:rPr>
        <w:t>负 责</w:t>
      </w:r>
      <w:r w:rsidR="003B1A8A" w:rsidRPr="008752E1">
        <w:rPr>
          <w:rFonts w:ascii="微软雅黑" w:eastAsia="微软雅黑" w:hAnsi="微软雅黑" w:cs="微软雅黑" w:hint="eastAsia"/>
          <w:color w:val="000000"/>
          <w:sz w:val="24"/>
        </w:rPr>
        <w:t xml:space="preserve"> 人：</w:t>
      </w:r>
      <w:r w:rsidR="008F34F4" w:rsidRPr="008752E1">
        <w:rPr>
          <w:rFonts w:ascii="微软雅黑" w:eastAsia="微软雅黑" w:hAnsi="微软雅黑" w:cs="微软雅黑" w:hint="eastAsia"/>
          <w:color w:val="000000"/>
          <w:sz w:val="24"/>
        </w:rPr>
        <w:t>李</w:t>
      </w:r>
      <w:r w:rsidR="003B1A8A" w:rsidRPr="008752E1">
        <w:rPr>
          <w:rFonts w:ascii="微软雅黑" w:eastAsia="微软雅黑" w:hAnsi="微软雅黑" w:cs="微软雅黑" w:hint="eastAsia"/>
          <w:color w:val="000000"/>
          <w:sz w:val="24"/>
        </w:rPr>
        <w:t xml:space="preserve">旭   </w:t>
      </w:r>
      <w:r w:rsidR="008F34F4" w:rsidRPr="008752E1">
        <w:rPr>
          <w:rFonts w:ascii="微软雅黑" w:eastAsia="微软雅黑" w:hAnsi="微软雅黑" w:cs="微软雅黑" w:hint="eastAsia"/>
          <w:color w:val="000000"/>
          <w:sz w:val="24"/>
        </w:rPr>
        <w:t>13671212151</w:t>
      </w:r>
      <w:r w:rsidR="003B1A8A" w:rsidRPr="008752E1">
        <w:rPr>
          <w:rFonts w:ascii="微软雅黑" w:eastAsia="微软雅黑" w:hAnsi="微软雅黑" w:cs="微软雅黑" w:hint="eastAsia"/>
          <w:color w:val="000000"/>
          <w:sz w:val="24"/>
        </w:rPr>
        <w:t>（微信同号）</w:t>
      </w:r>
    </w:p>
    <w:p w14:paraId="46D8AC80" w14:textId="77777777" w:rsidR="003B1A8A" w:rsidRPr="008752E1" w:rsidRDefault="003B1A8A" w:rsidP="006E38FA">
      <w:pPr>
        <w:tabs>
          <w:tab w:val="left" w:pos="1134"/>
        </w:tabs>
        <w:spacing w:line="340" w:lineRule="exact"/>
        <w:ind w:leftChars="146" w:left="307" w:firstLineChars="59" w:firstLine="142"/>
        <w:rPr>
          <w:rFonts w:ascii="微软雅黑" w:eastAsia="微软雅黑" w:hAnsi="微软雅黑" w:cs="微软雅黑"/>
          <w:color w:val="000000"/>
          <w:sz w:val="24"/>
        </w:rPr>
      </w:pPr>
      <w:r w:rsidRPr="008752E1">
        <w:rPr>
          <w:rFonts w:ascii="微软雅黑" w:eastAsia="微软雅黑" w:hAnsi="微软雅黑" w:cs="微软雅黑" w:hint="eastAsia"/>
          <w:color w:val="000000"/>
          <w:sz w:val="24"/>
        </w:rPr>
        <w:t>咨询电话：010-</w:t>
      </w:r>
      <w:r w:rsidR="008F34F4" w:rsidRPr="008752E1">
        <w:rPr>
          <w:rFonts w:ascii="微软雅黑" w:eastAsia="微软雅黑" w:hAnsi="微软雅黑" w:cs="微软雅黑" w:hint="eastAsia"/>
          <w:color w:val="000000"/>
          <w:sz w:val="24"/>
        </w:rPr>
        <w:t>82471925/82472805</w:t>
      </w:r>
    </w:p>
    <w:p w14:paraId="015E8F22" w14:textId="77777777" w:rsidR="008F34F4" w:rsidRPr="008752E1" w:rsidRDefault="003B1A8A" w:rsidP="006E38FA">
      <w:pPr>
        <w:tabs>
          <w:tab w:val="left" w:pos="1134"/>
        </w:tabs>
        <w:spacing w:line="340" w:lineRule="exact"/>
        <w:ind w:leftChars="146" w:left="307" w:firstLineChars="59" w:firstLine="142"/>
        <w:rPr>
          <w:rFonts w:ascii="微软雅黑" w:eastAsia="微软雅黑" w:hAnsi="微软雅黑" w:cs="微软雅黑"/>
          <w:color w:val="000000"/>
          <w:sz w:val="24"/>
        </w:rPr>
      </w:pPr>
      <w:r w:rsidRPr="008752E1">
        <w:rPr>
          <w:rFonts w:ascii="微软雅黑" w:eastAsia="微软雅黑" w:hAnsi="微软雅黑" w:cs="微软雅黑" w:hint="eastAsia"/>
          <w:color w:val="000000"/>
          <w:sz w:val="24"/>
        </w:rPr>
        <w:t>传    真：010-</w:t>
      </w:r>
      <w:r w:rsidR="008F34F4" w:rsidRPr="008752E1">
        <w:rPr>
          <w:rFonts w:ascii="微软雅黑" w:eastAsia="微软雅黑" w:hAnsi="微软雅黑" w:cs="微软雅黑" w:hint="eastAsia"/>
          <w:color w:val="000000"/>
          <w:sz w:val="24"/>
        </w:rPr>
        <w:t>82475455</w:t>
      </w:r>
      <w:r w:rsidRPr="008752E1">
        <w:rPr>
          <w:rFonts w:ascii="微软雅黑" w:eastAsia="微软雅黑" w:hAnsi="微软雅黑" w:cs="微软雅黑" w:hint="eastAsia"/>
          <w:color w:val="000000"/>
          <w:sz w:val="24"/>
        </w:rPr>
        <w:t xml:space="preserve">   </w:t>
      </w:r>
    </w:p>
    <w:p w14:paraId="23A5BCA8" w14:textId="77777777" w:rsidR="003B1A8A" w:rsidRPr="008752E1" w:rsidRDefault="003B1A8A" w:rsidP="006E38FA">
      <w:pPr>
        <w:tabs>
          <w:tab w:val="left" w:pos="1134"/>
        </w:tabs>
        <w:spacing w:line="340" w:lineRule="exact"/>
        <w:ind w:leftChars="146" w:left="307" w:firstLineChars="59" w:firstLine="142"/>
        <w:rPr>
          <w:rFonts w:ascii="微软雅黑" w:eastAsia="微软雅黑" w:hAnsi="微软雅黑" w:cs="微软雅黑"/>
          <w:color w:val="000000"/>
          <w:sz w:val="24"/>
        </w:rPr>
      </w:pPr>
      <w:r w:rsidRPr="008752E1">
        <w:rPr>
          <w:rFonts w:ascii="微软雅黑" w:eastAsia="微软雅黑" w:hAnsi="微软雅黑" w:cs="微软雅黑" w:hint="eastAsia"/>
          <w:color w:val="000000"/>
          <w:sz w:val="24"/>
        </w:rPr>
        <w:t>咨询报名邮箱：</w:t>
      </w:r>
      <w:bookmarkStart w:id="1" w:name="发文日期"/>
      <w:r w:rsidR="008F34F4" w:rsidRPr="008752E1">
        <w:rPr>
          <w:rFonts w:ascii="微软雅黑" w:eastAsia="微软雅黑" w:hAnsi="微软雅黑" w:cs="微软雅黑" w:hint="eastAsia"/>
          <w:color w:val="000000"/>
          <w:sz w:val="24"/>
        </w:rPr>
        <w:t>1007944993@qq.com</w:t>
      </w:r>
    </w:p>
    <w:bookmarkEnd w:id="1"/>
    <w:p w14:paraId="28434071" w14:textId="77777777" w:rsidR="003B1A8A" w:rsidRPr="00311514" w:rsidRDefault="000E2CBD" w:rsidP="006E38FA">
      <w:pPr>
        <w:tabs>
          <w:tab w:val="left" w:pos="1134"/>
        </w:tabs>
        <w:spacing w:line="340" w:lineRule="exact"/>
        <w:ind w:firstLineChars="100" w:firstLine="240"/>
        <w:rPr>
          <w:rFonts w:ascii="微软雅黑" w:eastAsia="微软雅黑" w:hAnsi="微软雅黑" w:cs="仿宋_GB2312"/>
          <w:bCs/>
          <w:color w:val="191919"/>
          <w:sz w:val="24"/>
          <w:shd w:val="clear" w:color="auto" w:fill="FFFFFF"/>
        </w:rPr>
      </w:pPr>
      <w:r w:rsidRPr="008752E1">
        <w:rPr>
          <w:rFonts w:ascii="微软雅黑" w:eastAsia="微软雅黑" w:hAnsi="微软雅黑" w:cs="微软雅黑" w:hint="eastAsia"/>
          <w:noProof/>
          <w:color w:val="000000"/>
          <w:sz w:val="24"/>
        </w:rPr>
        <w:drawing>
          <wp:anchor distT="0" distB="0" distL="114300" distR="114300" simplePos="0" relativeHeight="251659264" behindDoc="1" locked="0" layoutInCell="1" allowOverlap="1" wp14:anchorId="5B11F335" wp14:editId="175972AE">
            <wp:simplePos x="0" y="0"/>
            <wp:positionH relativeFrom="column">
              <wp:posOffset>3175000</wp:posOffset>
            </wp:positionH>
            <wp:positionV relativeFrom="paragraph">
              <wp:posOffset>70485</wp:posOffset>
            </wp:positionV>
            <wp:extent cx="1443990" cy="1443990"/>
            <wp:effectExtent l="19050" t="0" r="3810" b="0"/>
            <wp:wrapNone/>
            <wp:docPr id="7" name="图片 7" descr="国企培企业管理中心文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国企培企业管理中心文件"/>
                    <pic:cNvPicPr>
                      <a:picLocks noChangeAspect="1" noChangeArrowheads="1"/>
                    </pic:cNvPicPr>
                  </pic:nvPicPr>
                  <pic:blipFill>
                    <a:blip r:embed="rId8" cstate="print"/>
                    <a:srcRect/>
                    <a:stretch>
                      <a:fillRect/>
                    </a:stretch>
                  </pic:blipFill>
                  <pic:spPr bwMode="auto">
                    <a:xfrm>
                      <a:off x="0" y="0"/>
                      <a:ext cx="1443990" cy="1443990"/>
                    </a:xfrm>
                    <a:prstGeom prst="rect">
                      <a:avLst/>
                    </a:prstGeom>
                    <a:noFill/>
                  </pic:spPr>
                </pic:pic>
              </a:graphicData>
            </a:graphic>
          </wp:anchor>
        </w:drawing>
      </w:r>
      <w:r w:rsidR="003B1A8A" w:rsidRPr="008752E1">
        <w:rPr>
          <w:rFonts w:ascii="微软雅黑" w:eastAsia="微软雅黑" w:hAnsi="微软雅黑" w:cs="微软雅黑" w:hint="eastAsia"/>
          <w:color w:val="000000"/>
          <w:sz w:val="24"/>
        </w:rPr>
        <w:t>附件：报名回执表</w:t>
      </w:r>
    </w:p>
    <w:p w14:paraId="370BF200" w14:textId="77777777" w:rsidR="003B1A8A" w:rsidRPr="00311514" w:rsidRDefault="003B1A8A" w:rsidP="00267CB5">
      <w:pPr>
        <w:pStyle w:val="ad"/>
        <w:spacing w:line="560" w:lineRule="exact"/>
        <w:ind w:right="261"/>
        <w:rPr>
          <w:rFonts w:ascii="微软雅黑" w:eastAsia="微软雅黑" w:hAnsi="微软雅黑" w:cs="仿宋_GB2312"/>
          <w:color w:val="333333"/>
          <w:sz w:val="24"/>
        </w:rPr>
      </w:pPr>
    </w:p>
    <w:p w14:paraId="604FBC02" w14:textId="77777777" w:rsidR="003B1A8A" w:rsidRPr="00311514" w:rsidRDefault="003B1A8A" w:rsidP="00C12ACC">
      <w:pPr>
        <w:pStyle w:val="ad"/>
        <w:spacing w:line="360" w:lineRule="exact"/>
        <w:ind w:right="261" w:firstLineChars="200" w:firstLine="480"/>
        <w:jc w:val="center"/>
        <w:rPr>
          <w:rFonts w:ascii="微软雅黑" w:eastAsia="微软雅黑" w:hAnsi="微软雅黑" w:cs="微软雅黑"/>
          <w:color w:val="000000"/>
          <w:sz w:val="24"/>
        </w:rPr>
      </w:pPr>
      <w:r w:rsidRPr="00311514">
        <w:rPr>
          <w:rFonts w:ascii="微软雅黑" w:eastAsia="微软雅黑" w:hAnsi="微软雅黑" w:hint="eastAsia"/>
          <w:bCs/>
          <w:snapToGrid w:val="0"/>
          <w:color w:val="000000"/>
          <w:sz w:val="24"/>
        </w:rPr>
        <w:t xml:space="preserve">                         </w:t>
      </w:r>
      <w:r w:rsidR="008F34F4" w:rsidRPr="00311514">
        <w:rPr>
          <w:rFonts w:ascii="微软雅黑" w:eastAsia="微软雅黑" w:hAnsi="微软雅黑" w:cs="微软雅黑" w:hint="eastAsia"/>
          <w:color w:val="000000"/>
          <w:sz w:val="24"/>
        </w:rPr>
        <w:t>国</w:t>
      </w:r>
      <w:r w:rsidRPr="00311514">
        <w:rPr>
          <w:rFonts w:ascii="微软雅黑" w:eastAsia="微软雅黑" w:hAnsi="微软雅黑" w:cs="微软雅黑" w:hint="eastAsia"/>
          <w:color w:val="000000"/>
          <w:sz w:val="24"/>
        </w:rPr>
        <w:t>企联培企业管理（北京）中心</w:t>
      </w:r>
      <w:r w:rsidRPr="00311514">
        <w:rPr>
          <w:rFonts w:ascii="微软雅黑" w:eastAsia="微软雅黑" w:hAnsi="微软雅黑" w:cs="微软雅黑"/>
          <w:color w:val="000000"/>
          <w:sz w:val="24"/>
        </w:rPr>
        <w:t xml:space="preserve">                                         </w:t>
      </w:r>
    </w:p>
    <w:p w14:paraId="6DEC7E54" w14:textId="3A064321" w:rsidR="003B1A8A" w:rsidRDefault="003B1A8A" w:rsidP="00C12ACC">
      <w:pPr>
        <w:spacing w:line="360" w:lineRule="exact"/>
        <w:ind w:right="-17" w:firstLineChars="2200" w:firstLine="5280"/>
        <w:rPr>
          <w:rFonts w:ascii="仿宋_GB2312" w:eastAsia="仿宋_GB2312"/>
          <w:bCs/>
          <w:snapToGrid w:val="0"/>
          <w:color w:val="000000"/>
          <w:sz w:val="28"/>
          <w:szCs w:val="28"/>
        </w:rPr>
      </w:pPr>
      <w:r w:rsidRPr="00311514">
        <w:rPr>
          <w:rFonts w:ascii="微软雅黑" w:eastAsia="微软雅黑" w:hAnsi="微软雅黑" w:cs="微软雅黑"/>
          <w:color w:val="000000"/>
          <w:sz w:val="24"/>
        </w:rPr>
        <w:t>20</w:t>
      </w:r>
      <w:r w:rsidRPr="00311514">
        <w:rPr>
          <w:rFonts w:ascii="微软雅黑" w:eastAsia="微软雅黑" w:hAnsi="微软雅黑" w:cs="微软雅黑" w:hint="eastAsia"/>
          <w:color w:val="000000"/>
          <w:sz w:val="24"/>
        </w:rPr>
        <w:t>2</w:t>
      </w:r>
      <w:r w:rsidR="006E38FA">
        <w:rPr>
          <w:rFonts w:ascii="微软雅黑" w:eastAsia="微软雅黑" w:hAnsi="微软雅黑" w:cs="微软雅黑"/>
          <w:color w:val="000000"/>
          <w:sz w:val="24"/>
        </w:rPr>
        <w:t>4</w:t>
      </w:r>
      <w:r w:rsidRPr="00311514">
        <w:rPr>
          <w:rFonts w:ascii="微软雅黑" w:eastAsia="微软雅黑" w:hAnsi="微软雅黑" w:cs="微软雅黑" w:hint="eastAsia"/>
          <w:color w:val="000000"/>
          <w:sz w:val="24"/>
        </w:rPr>
        <w:t>年</w:t>
      </w:r>
      <w:r w:rsidR="006E38FA">
        <w:rPr>
          <w:rFonts w:ascii="微软雅黑" w:eastAsia="微软雅黑" w:hAnsi="微软雅黑" w:cs="微软雅黑"/>
          <w:color w:val="000000"/>
          <w:sz w:val="24"/>
        </w:rPr>
        <w:t>1</w:t>
      </w:r>
      <w:r w:rsidRPr="00311514">
        <w:rPr>
          <w:rFonts w:ascii="微软雅黑" w:eastAsia="微软雅黑" w:hAnsi="微软雅黑" w:cs="微软雅黑" w:hint="eastAsia"/>
          <w:color w:val="000000"/>
          <w:sz w:val="24"/>
        </w:rPr>
        <w:t>月</w:t>
      </w:r>
      <w:r w:rsidR="006E38FA">
        <w:rPr>
          <w:rFonts w:ascii="微软雅黑" w:eastAsia="微软雅黑" w:hAnsi="微软雅黑" w:cs="微软雅黑"/>
          <w:color w:val="000000"/>
          <w:sz w:val="24"/>
        </w:rPr>
        <w:t>15</w:t>
      </w:r>
      <w:r w:rsidRPr="00311514">
        <w:rPr>
          <w:rFonts w:ascii="微软雅黑" w:eastAsia="微软雅黑" w:hAnsi="微软雅黑" w:cs="微软雅黑" w:hint="eastAsia"/>
          <w:color w:val="000000"/>
          <w:sz w:val="24"/>
        </w:rPr>
        <w:t>日</w:t>
      </w:r>
    </w:p>
    <w:p w14:paraId="24B7420C" w14:textId="77777777" w:rsidR="003B1A8A" w:rsidRDefault="003B1A8A">
      <w:pPr>
        <w:spacing w:line="460" w:lineRule="exact"/>
        <w:rPr>
          <w:rFonts w:ascii="仿宋_GB2312" w:eastAsia="仿宋_GB2312"/>
          <w:bCs/>
          <w:snapToGrid w:val="0"/>
          <w:color w:val="000000"/>
          <w:sz w:val="28"/>
          <w:szCs w:val="28"/>
        </w:rPr>
        <w:sectPr w:rsidR="003B1A8A">
          <w:headerReference w:type="default" r:id="rId9"/>
          <w:footerReference w:type="even" r:id="rId10"/>
          <w:footerReference w:type="default" r:id="rId11"/>
          <w:pgSz w:w="11906" w:h="16838"/>
          <w:pgMar w:top="1304" w:right="1304" w:bottom="1304" w:left="1260" w:header="851" w:footer="992" w:gutter="0"/>
          <w:pgNumType w:fmt="numberInDash"/>
          <w:cols w:space="720"/>
          <w:docGrid w:type="lines" w:linePitch="312"/>
        </w:sectPr>
      </w:pPr>
    </w:p>
    <w:p w14:paraId="256D7EA2" w14:textId="52A145AD" w:rsidR="007A2D6A" w:rsidRPr="008752E1" w:rsidRDefault="00214A3C" w:rsidP="00BD01FA">
      <w:pPr>
        <w:tabs>
          <w:tab w:val="left" w:pos="180"/>
          <w:tab w:val="left" w:pos="11445"/>
          <w:tab w:val="left" w:pos="12240"/>
        </w:tabs>
        <w:spacing w:beforeLines="50" w:before="156" w:afterLines="50" w:after="156" w:line="360" w:lineRule="exact"/>
        <w:jc w:val="center"/>
        <w:rPr>
          <w:rFonts w:ascii="微软雅黑" w:eastAsia="微软雅黑" w:hAnsi="微软雅黑" w:cs="仿宋_GB2312"/>
          <w:b/>
          <w:bCs/>
          <w:color w:val="191919"/>
          <w:sz w:val="36"/>
          <w:szCs w:val="36"/>
          <w:shd w:val="clear" w:color="auto" w:fill="FFFFFF"/>
        </w:rPr>
      </w:pPr>
      <w:r w:rsidRPr="00214A3C">
        <w:rPr>
          <w:rFonts w:ascii="微软雅黑" w:eastAsia="微软雅黑" w:hAnsi="微软雅黑" w:cs="仿宋_GB2312" w:hint="eastAsia"/>
          <w:b/>
          <w:bCs/>
          <w:color w:val="191919"/>
          <w:sz w:val="36"/>
          <w:szCs w:val="36"/>
          <w:shd w:val="clear" w:color="auto" w:fill="FFFFFF"/>
        </w:rPr>
        <w:lastRenderedPageBreak/>
        <w:t>培训管理体系规划与设计</w:t>
      </w:r>
      <w:r w:rsidR="00076A48">
        <w:rPr>
          <w:rFonts w:ascii="微软雅黑" w:eastAsia="微软雅黑" w:hAnsi="微软雅黑" w:cs="仿宋_GB2312" w:hint="eastAsia"/>
          <w:b/>
          <w:bCs/>
          <w:color w:val="191919"/>
          <w:sz w:val="36"/>
          <w:szCs w:val="36"/>
          <w:shd w:val="clear" w:color="auto" w:fill="FFFFFF"/>
        </w:rPr>
        <w:t>及人才盘点</w:t>
      </w:r>
      <w:r w:rsidR="008E5739" w:rsidRPr="008752E1">
        <w:rPr>
          <w:rFonts w:ascii="微软雅黑" w:eastAsia="微软雅黑" w:hAnsi="微软雅黑" w:cs="仿宋_GB2312" w:hint="eastAsia"/>
          <w:b/>
          <w:bCs/>
          <w:color w:val="191919"/>
          <w:sz w:val="36"/>
          <w:szCs w:val="36"/>
          <w:shd w:val="clear" w:color="auto" w:fill="FFFFFF"/>
        </w:rPr>
        <w:t>报名回执表</w:t>
      </w:r>
    </w:p>
    <w:p w14:paraId="749FD022" w14:textId="77777777" w:rsidR="007A2D6A" w:rsidRPr="00E658AA" w:rsidRDefault="007A2D6A" w:rsidP="00BD01FA">
      <w:pPr>
        <w:tabs>
          <w:tab w:val="left" w:pos="180"/>
          <w:tab w:val="left" w:pos="11445"/>
          <w:tab w:val="left" w:pos="12240"/>
        </w:tabs>
        <w:spacing w:beforeLines="50" w:before="156" w:afterLines="50" w:after="156" w:line="360" w:lineRule="exact"/>
        <w:rPr>
          <w:rFonts w:ascii="宋体" w:hAnsi="宋体"/>
          <w:sz w:val="24"/>
        </w:rPr>
      </w:pPr>
      <w:r w:rsidRPr="008752E1">
        <w:rPr>
          <w:rFonts w:ascii="微软雅黑" w:eastAsia="微软雅黑" w:hAnsi="微软雅黑" w:cs="仿宋_GB2312" w:hint="eastAsia"/>
          <w:b/>
          <w:bCs/>
          <w:color w:val="191919"/>
          <w:sz w:val="28"/>
          <w:szCs w:val="28"/>
          <w:shd w:val="clear" w:color="auto" w:fill="FFFFFF"/>
        </w:rPr>
        <w:t>报名传真：(010)82475455   邮箱：guoqipei@vip.163.com</w:t>
      </w:r>
      <w:r w:rsidRPr="002C0F97">
        <w:rPr>
          <w:rFonts w:ascii="宋体" w:hAnsi="宋体" w:hint="eastAsia"/>
          <w:b/>
          <w:sz w:val="28"/>
          <w:szCs w:val="28"/>
        </w:rPr>
        <w:t xml:space="preserve">  </w:t>
      </w:r>
      <w:r w:rsidRPr="00E658AA">
        <w:rPr>
          <w:rFonts w:ascii="宋体" w:hAnsi="宋体" w:hint="eastAsia"/>
          <w:sz w:val="24"/>
        </w:rPr>
        <w:t xml:space="preserve">                  </w:t>
      </w:r>
      <w:r w:rsidRPr="00E658AA">
        <w:rPr>
          <w:rFonts w:ascii="宋体" w:hAnsi="宋体" w:hint="eastAsia"/>
          <w:sz w:val="24"/>
        </w:rPr>
        <w:tab/>
        <w:t>（加盖单位公章）</w:t>
      </w:r>
    </w:p>
    <w:tbl>
      <w:tblPr>
        <w:tblW w:w="15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4"/>
        <w:gridCol w:w="901"/>
        <w:gridCol w:w="2297"/>
        <w:gridCol w:w="1439"/>
        <w:gridCol w:w="544"/>
        <w:gridCol w:w="900"/>
        <w:gridCol w:w="900"/>
        <w:gridCol w:w="1469"/>
        <w:gridCol w:w="5067"/>
      </w:tblGrid>
      <w:tr w:rsidR="007A2D6A" w:rsidRPr="008752E1" w14:paraId="30104869" w14:textId="77777777" w:rsidTr="003C3E85">
        <w:trPr>
          <w:cantSplit/>
          <w:trHeight w:hRule="exact" w:val="464"/>
        </w:trPr>
        <w:tc>
          <w:tcPr>
            <w:tcW w:w="1586" w:type="dxa"/>
            <w:vAlign w:val="center"/>
          </w:tcPr>
          <w:p w14:paraId="3200ACE7" w14:textId="77777777" w:rsidR="007A2D6A" w:rsidRPr="008752E1"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r w:rsidRPr="008752E1">
              <w:rPr>
                <w:rFonts w:ascii="微软雅黑" w:eastAsia="微软雅黑" w:hAnsi="微软雅黑" w:cs="仿宋_GB2312" w:hint="eastAsia"/>
                <w:bCs/>
                <w:color w:val="191919"/>
                <w:sz w:val="24"/>
                <w:shd w:val="clear" w:color="auto" w:fill="FFFFFF"/>
              </w:rPr>
              <w:t>单位名称</w:t>
            </w:r>
          </w:p>
        </w:tc>
        <w:tc>
          <w:tcPr>
            <w:tcW w:w="5175" w:type="dxa"/>
            <w:gridSpan w:val="4"/>
            <w:vAlign w:val="center"/>
          </w:tcPr>
          <w:p w14:paraId="5EF5D9D5" w14:textId="77777777" w:rsidR="007A2D6A" w:rsidRPr="008752E1"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p>
        </w:tc>
        <w:tc>
          <w:tcPr>
            <w:tcW w:w="900" w:type="dxa"/>
            <w:vAlign w:val="center"/>
          </w:tcPr>
          <w:p w14:paraId="18B297E6" w14:textId="77777777" w:rsidR="007A2D6A" w:rsidRPr="008752E1"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r w:rsidRPr="008752E1">
              <w:rPr>
                <w:rFonts w:ascii="微软雅黑" w:eastAsia="微软雅黑" w:hAnsi="微软雅黑" w:cs="仿宋_GB2312" w:hint="eastAsia"/>
                <w:bCs/>
                <w:color w:val="191919"/>
                <w:sz w:val="24"/>
                <w:shd w:val="clear" w:color="auto" w:fill="FFFFFF"/>
              </w:rPr>
              <w:t>E-mail</w:t>
            </w:r>
          </w:p>
        </w:tc>
        <w:tc>
          <w:tcPr>
            <w:tcW w:w="2370" w:type="dxa"/>
            <w:gridSpan w:val="2"/>
            <w:vAlign w:val="center"/>
          </w:tcPr>
          <w:p w14:paraId="167A0C07" w14:textId="77777777" w:rsidR="007A2D6A" w:rsidRPr="008752E1"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p>
        </w:tc>
        <w:tc>
          <w:tcPr>
            <w:tcW w:w="5070" w:type="dxa"/>
            <w:vMerge w:val="restart"/>
            <w:tcBorders>
              <w:top w:val="single" w:sz="4" w:space="0" w:color="auto"/>
              <w:right w:val="single" w:sz="4" w:space="0" w:color="auto"/>
            </w:tcBorders>
            <w:vAlign w:val="center"/>
          </w:tcPr>
          <w:p w14:paraId="632C283B" w14:textId="082C7D75" w:rsidR="007A2D6A" w:rsidRPr="008752E1" w:rsidRDefault="006E38FA" w:rsidP="003C3E85">
            <w:pPr>
              <w:spacing w:line="240" w:lineRule="exact"/>
              <w:jc w:val="center"/>
              <w:rPr>
                <w:rFonts w:ascii="微软雅黑" w:eastAsia="微软雅黑" w:hAnsi="微软雅黑" w:cs="仿宋_GB2312"/>
                <w:bCs/>
                <w:color w:val="191919"/>
                <w:sz w:val="24"/>
                <w:shd w:val="clear" w:color="auto" w:fill="FFFFFF"/>
              </w:rPr>
            </w:pPr>
            <w:r>
              <w:rPr>
                <w:rFonts w:ascii="微软雅黑" w:eastAsia="微软雅黑" w:hAnsi="微软雅黑" w:cs="仿宋_GB2312" w:hint="eastAsia"/>
                <w:bCs/>
                <w:color w:val="191919"/>
                <w:sz w:val="24"/>
                <w:shd w:val="clear" w:color="auto" w:fill="FFFFFF"/>
              </w:rPr>
              <w:t>计划</w:t>
            </w:r>
          </w:p>
        </w:tc>
      </w:tr>
      <w:tr w:rsidR="007A2D6A" w:rsidRPr="008752E1" w14:paraId="36FB6F8F" w14:textId="77777777" w:rsidTr="003C3E85">
        <w:trPr>
          <w:cantSplit/>
          <w:trHeight w:hRule="exact" w:val="90"/>
        </w:trPr>
        <w:tc>
          <w:tcPr>
            <w:tcW w:w="1586" w:type="dxa"/>
            <w:vMerge w:val="restart"/>
            <w:vAlign w:val="center"/>
          </w:tcPr>
          <w:p w14:paraId="7BB6A9F9" w14:textId="77777777" w:rsidR="007A2D6A" w:rsidRPr="008752E1"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r w:rsidRPr="008752E1">
              <w:rPr>
                <w:rFonts w:ascii="微软雅黑" w:eastAsia="微软雅黑" w:hAnsi="微软雅黑" w:cs="仿宋_GB2312" w:hint="eastAsia"/>
                <w:bCs/>
                <w:color w:val="191919"/>
                <w:sz w:val="24"/>
                <w:shd w:val="clear" w:color="auto" w:fill="FFFFFF"/>
              </w:rPr>
              <w:t>通讯地址</w:t>
            </w:r>
          </w:p>
        </w:tc>
        <w:tc>
          <w:tcPr>
            <w:tcW w:w="6075" w:type="dxa"/>
            <w:gridSpan w:val="5"/>
            <w:vMerge w:val="restart"/>
            <w:vAlign w:val="center"/>
          </w:tcPr>
          <w:p w14:paraId="29A3C0C0" w14:textId="77777777" w:rsidR="007A2D6A" w:rsidRPr="008752E1"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p>
        </w:tc>
        <w:tc>
          <w:tcPr>
            <w:tcW w:w="900" w:type="dxa"/>
            <w:vMerge w:val="restart"/>
            <w:vAlign w:val="center"/>
          </w:tcPr>
          <w:p w14:paraId="0A265301" w14:textId="77777777" w:rsidR="007A2D6A" w:rsidRPr="008752E1"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r w:rsidRPr="008752E1">
              <w:rPr>
                <w:rFonts w:ascii="微软雅黑" w:eastAsia="微软雅黑" w:hAnsi="微软雅黑" w:cs="仿宋_GB2312" w:hint="eastAsia"/>
                <w:bCs/>
                <w:color w:val="191919"/>
                <w:sz w:val="24"/>
                <w:shd w:val="clear" w:color="auto" w:fill="FFFFFF"/>
              </w:rPr>
              <w:t>邮 编</w:t>
            </w:r>
          </w:p>
        </w:tc>
        <w:tc>
          <w:tcPr>
            <w:tcW w:w="1470" w:type="dxa"/>
            <w:vMerge w:val="restart"/>
            <w:vAlign w:val="center"/>
          </w:tcPr>
          <w:p w14:paraId="7B4B0B40" w14:textId="77777777" w:rsidR="007A2D6A" w:rsidRPr="008752E1"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p>
        </w:tc>
        <w:tc>
          <w:tcPr>
            <w:tcW w:w="5070" w:type="dxa"/>
            <w:vMerge/>
            <w:tcBorders>
              <w:right w:val="single" w:sz="4" w:space="0" w:color="auto"/>
            </w:tcBorders>
            <w:vAlign w:val="center"/>
          </w:tcPr>
          <w:p w14:paraId="08FB97CE" w14:textId="77777777" w:rsidR="007A2D6A" w:rsidRPr="008752E1" w:rsidRDefault="007A2D6A" w:rsidP="003C3E85">
            <w:pPr>
              <w:rPr>
                <w:rFonts w:ascii="微软雅黑" w:eastAsia="微软雅黑" w:hAnsi="微软雅黑" w:cs="仿宋_GB2312"/>
                <w:bCs/>
                <w:color w:val="191919"/>
                <w:sz w:val="24"/>
                <w:shd w:val="clear" w:color="auto" w:fill="FFFFFF"/>
              </w:rPr>
            </w:pPr>
          </w:p>
        </w:tc>
      </w:tr>
      <w:tr w:rsidR="007A2D6A" w:rsidRPr="008752E1" w14:paraId="204C8675" w14:textId="77777777" w:rsidTr="003C3E85">
        <w:trPr>
          <w:cantSplit/>
          <w:trHeight w:hRule="exact" w:val="344"/>
        </w:trPr>
        <w:tc>
          <w:tcPr>
            <w:tcW w:w="1586" w:type="dxa"/>
            <w:vMerge/>
            <w:vAlign w:val="center"/>
          </w:tcPr>
          <w:p w14:paraId="66F3A3DA" w14:textId="77777777" w:rsidR="007A2D6A" w:rsidRPr="008752E1"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bookmarkStart w:id="2" w:name="_Hlk114753712"/>
          </w:p>
        </w:tc>
        <w:tc>
          <w:tcPr>
            <w:tcW w:w="6075" w:type="dxa"/>
            <w:gridSpan w:val="5"/>
            <w:vMerge/>
            <w:vAlign w:val="center"/>
          </w:tcPr>
          <w:p w14:paraId="2BE1D968" w14:textId="77777777" w:rsidR="007A2D6A" w:rsidRPr="008752E1"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p>
        </w:tc>
        <w:tc>
          <w:tcPr>
            <w:tcW w:w="900" w:type="dxa"/>
            <w:vMerge/>
            <w:vAlign w:val="center"/>
          </w:tcPr>
          <w:p w14:paraId="125E4440" w14:textId="77777777" w:rsidR="007A2D6A" w:rsidRPr="008752E1"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p>
        </w:tc>
        <w:tc>
          <w:tcPr>
            <w:tcW w:w="1470" w:type="dxa"/>
            <w:vMerge/>
            <w:vAlign w:val="center"/>
          </w:tcPr>
          <w:p w14:paraId="456CFA15" w14:textId="77777777" w:rsidR="007A2D6A" w:rsidRPr="008752E1"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p>
        </w:tc>
        <w:tc>
          <w:tcPr>
            <w:tcW w:w="5070" w:type="dxa"/>
            <w:vMerge w:val="restart"/>
            <w:tcBorders>
              <w:right w:val="single" w:sz="4" w:space="0" w:color="auto"/>
            </w:tcBorders>
            <w:vAlign w:val="center"/>
          </w:tcPr>
          <w:p w14:paraId="3B4EE25E" w14:textId="77777777" w:rsidR="005F292F" w:rsidRPr="005F292F" w:rsidRDefault="005F292F" w:rsidP="005F292F">
            <w:pPr>
              <w:spacing w:line="240" w:lineRule="exact"/>
              <w:rPr>
                <w:rFonts w:ascii="微软雅黑" w:eastAsia="微软雅黑" w:hAnsi="微软雅黑"/>
                <w:bCs/>
                <w:szCs w:val="21"/>
              </w:rPr>
            </w:pPr>
            <w:r w:rsidRPr="005F292F">
              <w:rPr>
                <w:rFonts w:ascii="微软雅黑" w:eastAsia="微软雅黑" w:hAnsi="微软雅黑" w:hint="eastAsia"/>
                <w:bCs/>
                <w:szCs w:val="21"/>
              </w:rPr>
              <w:t>2024年10月19日至10月22日   北京市</w:t>
            </w:r>
          </w:p>
          <w:p w14:paraId="5C4EF6CE" w14:textId="77777777" w:rsidR="005F292F" w:rsidRPr="005F292F" w:rsidRDefault="005F292F" w:rsidP="005F292F">
            <w:pPr>
              <w:spacing w:line="240" w:lineRule="exact"/>
              <w:rPr>
                <w:rFonts w:ascii="微软雅黑" w:eastAsia="微软雅黑" w:hAnsi="微软雅黑"/>
                <w:bCs/>
                <w:szCs w:val="21"/>
              </w:rPr>
            </w:pPr>
            <w:r w:rsidRPr="005F292F">
              <w:rPr>
                <w:rFonts w:ascii="微软雅黑" w:eastAsia="微软雅黑" w:hAnsi="微软雅黑" w:hint="eastAsia"/>
                <w:bCs/>
                <w:szCs w:val="21"/>
              </w:rPr>
              <w:t>2024年10月26日至10月29日   上海市</w:t>
            </w:r>
          </w:p>
          <w:p w14:paraId="5C5F21B0" w14:textId="77777777" w:rsidR="005F292F" w:rsidRPr="005F292F" w:rsidRDefault="005F292F" w:rsidP="005F292F">
            <w:pPr>
              <w:spacing w:line="240" w:lineRule="exact"/>
              <w:rPr>
                <w:rFonts w:ascii="微软雅黑" w:eastAsia="微软雅黑" w:hAnsi="微软雅黑"/>
                <w:bCs/>
                <w:szCs w:val="21"/>
              </w:rPr>
            </w:pPr>
            <w:r w:rsidRPr="005F292F">
              <w:rPr>
                <w:rFonts w:ascii="微软雅黑" w:eastAsia="微软雅黑" w:hAnsi="微软雅黑" w:hint="eastAsia"/>
                <w:bCs/>
                <w:szCs w:val="21"/>
              </w:rPr>
              <w:t>2024年11月09日至11月12日   杭州市</w:t>
            </w:r>
          </w:p>
          <w:p w14:paraId="489C4982" w14:textId="77777777" w:rsidR="005F292F" w:rsidRPr="005F292F" w:rsidRDefault="005F292F" w:rsidP="005F292F">
            <w:pPr>
              <w:spacing w:line="240" w:lineRule="exact"/>
              <w:rPr>
                <w:rFonts w:ascii="微软雅黑" w:eastAsia="微软雅黑" w:hAnsi="微软雅黑"/>
                <w:bCs/>
                <w:szCs w:val="21"/>
              </w:rPr>
            </w:pPr>
            <w:r w:rsidRPr="005F292F">
              <w:rPr>
                <w:rFonts w:ascii="微软雅黑" w:eastAsia="微软雅黑" w:hAnsi="微软雅黑" w:hint="eastAsia"/>
                <w:bCs/>
                <w:szCs w:val="21"/>
              </w:rPr>
              <w:t>2024年11月23日至11月26日   重庆市</w:t>
            </w:r>
          </w:p>
          <w:p w14:paraId="2EBCE1A2" w14:textId="77777777" w:rsidR="005F292F" w:rsidRPr="005F292F" w:rsidRDefault="005F292F" w:rsidP="005F292F">
            <w:pPr>
              <w:spacing w:line="240" w:lineRule="exact"/>
              <w:rPr>
                <w:rFonts w:ascii="微软雅黑" w:eastAsia="微软雅黑" w:hAnsi="微软雅黑"/>
                <w:bCs/>
                <w:szCs w:val="21"/>
              </w:rPr>
            </w:pPr>
            <w:r w:rsidRPr="005F292F">
              <w:rPr>
                <w:rFonts w:ascii="微软雅黑" w:eastAsia="微软雅黑" w:hAnsi="微软雅黑" w:hint="eastAsia"/>
                <w:bCs/>
                <w:szCs w:val="21"/>
              </w:rPr>
              <w:t>2024年12月07日至12月10日   南京市</w:t>
            </w:r>
          </w:p>
          <w:p w14:paraId="1F28E2CA" w14:textId="77777777" w:rsidR="005F292F" w:rsidRPr="005F292F" w:rsidRDefault="005F292F" w:rsidP="005F292F">
            <w:pPr>
              <w:spacing w:line="240" w:lineRule="exact"/>
              <w:rPr>
                <w:rFonts w:ascii="微软雅黑" w:eastAsia="微软雅黑" w:hAnsi="微软雅黑"/>
                <w:bCs/>
                <w:szCs w:val="21"/>
              </w:rPr>
            </w:pPr>
            <w:r w:rsidRPr="005F292F">
              <w:rPr>
                <w:rFonts w:ascii="微软雅黑" w:eastAsia="微软雅黑" w:hAnsi="微软雅黑" w:hint="eastAsia"/>
                <w:bCs/>
                <w:szCs w:val="21"/>
              </w:rPr>
              <w:t>2024年12月14日至12月17日   深圳市</w:t>
            </w:r>
          </w:p>
          <w:p w14:paraId="593FD23C" w14:textId="7E91182D" w:rsidR="00702216" w:rsidRPr="008752E1" w:rsidRDefault="005F292F" w:rsidP="005F292F">
            <w:pPr>
              <w:spacing w:line="300" w:lineRule="exact"/>
              <w:rPr>
                <w:rFonts w:ascii="微软雅黑" w:eastAsia="微软雅黑" w:hAnsi="微软雅黑" w:cs="仿宋_GB2312"/>
                <w:bCs/>
                <w:color w:val="191919"/>
                <w:sz w:val="24"/>
                <w:shd w:val="clear" w:color="auto" w:fill="FFFFFF"/>
              </w:rPr>
            </w:pPr>
            <w:r w:rsidRPr="005F292F">
              <w:rPr>
                <w:rFonts w:ascii="微软雅黑" w:eastAsia="微软雅黑" w:hAnsi="微软雅黑" w:hint="eastAsia"/>
                <w:bCs/>
                <w:szCs w:val="21"/>
              </w:rPr>
              <w:t>2024年12月20日至12月23日   海口市</w:t>
            </w:r>
          </w:p>
          <w:p w14:paraId="2A1FC81B" w14:textId="60D92742" w:rsidR="00BE2684" w:rsidRPr="008752E1" w:rsidRDefault="00BE2684" w:rsidP="00702216">
            <w:pPr>
              <w:spacing w:line="300" w:lineRule="exact"/>
              <w:rPr>
                <w:rFonts w:ascii="微软雅黑" w:eastAsia="微软雅黑" w:hAnsi="微软雅黑" w:cs="仿宋_GB2312"/>
                <w:bCs/>
                <w:color w:val="191919"/>
                <w:sz w:val="24"/>
                <w:shd w:val="clear" w:color="auto" w:fill="FFFFFF"/>
              </w:rPr>
            </w:pPr>
          </w:p>
        </w:tc>
      </w:tr>
      <w:bookmarkEnd w:id="2"/>
      <w:tr w:rsidR="007A2D6A" w:rsidRPr="008752E1" w14:paraId="6593316B" w14:textId="77777777" w:rsidTr="003C3E85">
        <w:trPr>
          <w:cantSplit/>
          <w:trHeight w:hRule="exact" w:val="464"/>
        </w:trPr>
        <w:tc>
          <w:tcPr>
            <w:tcW w:w="2487" w:type="dxa"/>
            <w:gridSpan w:val="2"/>
            <w:tcBorders>
              <w:bottom w:val="single" w:sz="4" w:space="0" w:color="auto"/>
            </w:tcBorders>
            <w:vAlign w:val="center"/>
          </w:tcPr>
          <w:p w14:paraId="32CEF765" w14:textId="77777777" w:rsidR="007A2D6A" w:rsidRPr="008752E1" w:rsidRDefault="007A2D6A" w:rsidP="00D270FB">
            <w:pPr>
              <w:tabs>
                <w:tab w:val="left" w:pos="5446"/>
                <w:tab w:val="left" w:pos="5940"/>
                <w:tab w:val="left" w:pos="7265"/>
              </w:tabs>
              <w:spacing w:line="360" w:lineRule="exact"/>
              <w:ind w:firstLineChars="100" w:firstLine="240"/>
              <w:rPr>
                <w:rFonts w:ascii="微软雅黑" w:eastAsia="微软雅黑" w:hAnsi="微软雅黑" w:cs="仿宋_GB2312"/>
                <w:bCs/>
                <w:color w:val="191919"/>
                <w:sz w:val="24"/>
                <w:shd w:val="clear" w:color="auto" w:fill="FFFFFF"/>
              </w:rPr>
            </w:pPr>
            <w:r w:rsidRPr="008752E1">
              <w:rPr>
                <w:rFonts w:ascii="微软雅黑" w:eastAsia="微软雅黑" w:hAnsi="微软雅黑" w:cs="仿宋_GB2312" w:hint="eastAsia"/>
                <w:bCs/>
                <w:color w:val="191919"/>
                <w:sz w:val="24"/>
                <w:shd w:val="clear" w:color="auto" w:fill="FFFFFF"/>
              </w:rPr>
              <w:t>联系人(或领队)</w:t>
            </w:r>
          </w:p>
        </w:tc>
        <w:tc>
          <w:tcPr>
            <w:tcW w:w="2298" w:type="dxa"/>
            <w:tcBorders>
              <w:bottom w:val="single" w:sz="4" w:space="0" w:color="auto"/>
            </w:tcBorders>
            <w:vAlign w:val="center"/>
          </w:tcPr>
          <w:p w14:paraId="48F59CB5" w14:textId="77777777" w:rsidR="007A2D6A" w:rsidRPr="008752E1"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p>
          <w:p w14:paraId="11899C61" w14:textId="77777777" w:rsidR="007A2D6A" w:rsidRPr="008752E1" w:rsidRDefault="007A2D6A" w:rsidP="003C3E85">
            <w:pPr>
              <w:widowControl/>
              <w:jc w:val="left"/>
              <w:rPr>
                <w:rFonts w:ascii="微软雅黑" w:eastAsia="微软雅黑" w:hAnsi="微软雅黑" w:cs="仿宋_GB2312"/>
                <w:bCs/>
                <w:color w:val="191919"/>
                <w:sz w:val="24"/>
                <w:shd w:val="clear" w:color="auto" w:fill="FFFFFF"/>
              </w:rPr>
            </w:pPr>
          </w:p>
          <w:p w14:paraId="6740F9CC" w14:textId="77777777" w:rsidR="007A2D6A" w:rsidRPr="008752E1" w:rsidRDefault="007A2D6A" w:rsidP="003C3E85">
            <w:pPr>
              <w:rPr>
                <w:rFonts w:ascii="微软雅黑" w:eastAsia="微软雅黑" w:hAnsi="微软雅黑" w:cs="仿宋_GB2312"/>
                <w:bCs/>
                <w:color w:val="191919"/>
                <w:sz w:val="24"/>
                <w:shd w:val="clear" w:color="auto" w:fill="FFFFFF"/>
              </w:rPr>
            </w:pPr>
          </w:p>
        </w:tc>
        <w:tc>
          <w:tcPr>
            <w:tcW w:w="1440" w:type="dxa"/>
            <w:tcBorders>
              <w:bottom w:val="single" w:sz="4" w:space="0" w:color="auto"/>
            </w:tcBorders>
            <w:vAlign w:val="center"/>
          </w:tcPr>
          <w:p w14:paraId="42BBE8AB" w14:textId="77777777" w:rsidR="007A2D6A" w:rsidRPr="008752E1"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r w:rsidRPr="008752E1">
              <w:rPr>
                <w:rFonts w:ascii="微软雅黑" w:eastAsia="微软雅黑" w:hAnsi="微软雅黑" w:cs="仿宋_GB2312" w:hint="eastAsia"/>
                <w:bCs/>
                <w:color w:val="191919"/>
                <w:sz w:val="24"/>
                <w:shd w:val="clear" w:color="auto" w:fill="FFFFFF"/>
              </w:rPr>
              <w:t>传 真</w:t>
            </w:r>
          </w:p>
          <w:p w14:paraId="3DD9AEA1" w14:textId="77777777" w:rsidR="007A2D6A" w:rsidRPr="008752E1"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p>
          <w:p w14:paraId="630D2D67" w14:textId="77777777" w:rsidR="007A2D6A" w:rsidRPr="008752E1" w:rsidRDefault="007A2D6A" w:rsidP="003C3E85">
            <w:pPr>
              <w:widowControl/>
              <w:jc w:val="left"/>
              <w:rPr>
                <w:rFonts w:ascii="微软雅黑" w:eastAsia="微软雅黑" w:hAnsi="微软雅黑" w:cs="仿宋_GB2312"/>
                <w:bCs/>
                <w:color w:val="191919"/>
                <w:sz w:val="24"/>
                <w:shd w:val="clear" w:color="auto" w:fill="FFFFFF"/>
              </w:rPr>
            </w:pPr>
          </w:p>
          <w:p w14:paraId="0B93BD3C" w14:textId="77777777" w:rsidR="007A2D6A" w:rsidRPr="008752E1" w:rsidRDefault="007A2D6A" w:rsidP="003C3E85">
            <w:pPr>
              <w:rPr>
                <w:rFonts w:ascii="微软雅黑" w:eastAsia="微软雅黑" w:hAnsi="微软雅黑" w:cs="仿宋_GB2312"/>
                <w:bCs/>
                <w:color w:val="191919"/>
                <w:sz w:val="24"/>
                <w:shd w:val="clear" w:color="auto" w:fill="FFFFFF"/>
              </w:rPr>
            </w:pPr>
          </w:p>
        </w:tc>
        <w:tc>
          <w:tcPr>
            <w:tcW w:w="3806" w:type="dxa"/>
            <w:gridSpan w:val="4"/>
            <w:tcBorders>
              <w:bottom w:val="single" w:sz="4" w:space="0" w:color="auto"/>
            </w:tcBorders>
            <w:vAlign w:val="center"/>
          </w:tcPr>
          <w:p w14:paraId="3DCF6117" w14:textId="77777777" w:rsidR="007A2D6A" w:rsidRPr="008752E1" w:rsidRDefault="007A2D6A" w:rsidP="003C3E85">
            <w:pPr>
              <w:widowControl/>
              <w:jc w:val="left"/>
              <w:rPr>
                <w:rFonts w:ascii="微软雅黑" w:eastAsia="微软雅黑" w:hAnsi="微软雅黑" w:cs="仿宋_GB2312"/>
                <w:bCs/>
                <w:color w:val="191919"/>
                <w:sz w:val="24"/>
                <w:shd w:val="clear" w:color="auto" w:fill="FFFFFF"/>
              </w:rPr>
            </w:pPr>
          </w:p>
          <w:p w14:paraId="57CC9555" w14:textId="77777777" w:rsidR="007A2D6A" w:rsidRPr="008752E1" w:rsidRDefault="007A2D6A" w:rsidP="003C3E85">
            <w:pPr>
              <w:rPr>
                <w:rFonts w:ascii="微软雅黑" w:eastAsia="微软雅黑" w:hAnsi="微软雅黑" w:cs="仿宋_GB2312"/>
                <w:bCs/>
                <w:color w:val="191919"/>
                <w:sz w:val="24"/>
                <w:shd w:val="clear" w:color="auto" w:fill="FFFFFF"/>
              </w:rPr>
            </w:pPr>
          </w:p>
        </w:tc>
        <w:tc>
          <w:tcPr>
            <w:tcW w:w="5070" w:type="dxa"/>
            <w:vMerge/>
            <w:tcBorders>
              <w:right w:val="single" w:sz="4" w:space="0" w:color="auto"/>
            </w:tcBorders>
            <w:vAlign w:val="center"/>
          </w:tcPr>
          <w:p w14:paraId="5E89BFE2" w14:textId="77777777" w:rsidR="007A2D6A" w:rsidRPr="008752E1" w:rsidRDefault="007A2D6A" w:rsidP="00D270FB">
            <w:pPr>
              <w:ind w:firstLineChars="98" w:firstLine="235"/>
              <w:rPr>
                <w:rFonts w:ascii="微软雅黑" w:eastAsia="微软雅黑" w:hAnsi="微软雅黑" w:cs="仿宋_GB2312"/>
                <w:bCs/>
                <w:color w:val="191919"/>
                <w:sz w:val="24"/>
                <w:shd w:val="clear" w:color="auto" w:fill="FFFFFF"/>
              </w:rPr>
            </w:pPr>
          </w:p>
        </w:tc>
      </w:tr>
      <w:tr w:rsidR="007A2D6A" w:rsidRPr="008752E1" w14:paraId="1C3626DA" w14:textId="77777777" w:rsidTr="003C3E85">
        <w:trPr>
          <w:cantSplit/>
          <w:trHeight w:hRule="exact" w:val="464"/>
        </w:trPr>
        <w:tc>
          <w:tcPr>
            <w:tcW w:w="1586" w:type="dxa"/>
            <w:tcBorders>
              <w:top w:val="single" w:sz="4" w:space="0" w:color="auto"/>
            </w:tcBorders>
            <w:vAlign w:val="center"/>
          </w:tcPr>
          <w:p w14:paraId="5ADBBA6C" w14:textId="77777777" w:rsidR="007A2D6A" w:rsidRPr="008752E1"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r w:rsidRPr="008752E1">
              <w:rPr>
                <w:rFonts w:ascii="微软雅黑" w:eastAsia="微软雅黑" w:hAnsi="微软雅黑" w:cs="仿宋_GB2312" w:hint="eastAsia"/>
                <w:bCs/>
                <w:color w:val="191919"/>
                <w:sz w:val="24"/>
                <w:shd w:val="clear" w:color="auto" w:fill="FFFFFF"/>
              </w:rPr>
              <w:t>代表姓名</w:t>
            </w:r>
          </w:p>
        </w:tc>
        <w:tc>
          <w:tcPr>
            <w:tcW w:w="901" w:type="dxa"/>
            <w:tcBorders>
              <w:top w:val="single" w:sz="4" w:space="0" w:color="auto"/>
            </w:tcBorders>
            <w:vAlign w:val="center"/>
          </w:tcPr>
          <w:p w14:paraId="3A8BB84C" w14:textId="77777777" w:rsidR="007A2D6A" w:rsidRPr="008752E1"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r w:rsidRPr="008752E1">
              <w:rPr>
                <w:rFonts w:ascii="微软雅黑" w:eastAsia="微软雅黑" w:hAnsi="微软雅黑" w:cs="仿宋_GB2312" w:hint="eastAsia"/>
                <w:bCs/>
                <w:color w:val="191919"/>
                <w:sz w:val="24"/>
                <w:shd w:val="clear" w:color="auto" w:fill="FFFFFF"/>
              </w:rPr>
              <w:t>性别</w:t>
            </w:r>
          </w:p>
        </w:tc>
        <w:tc>
          <w:tcPr>
            <w:tcW w:w="2298" w:type="dxa"/>
            <w:tcBorders>
              <w:top w:val="single" w:sz="4" w:space="0" w:color="auto"/>
            </w:tcBorders>
            <w:vAlign w:val="center"/>
          </w:tcPr>
          <w:p w14:paraId="1D2A0724" w14:textId="77777777" w:rsidR="007A2D6A" w:rsidRPr="008752E1"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r w:rsidRPr="008752E1">
              <w:rPr>
                <w:rFonts w:ascii="微软雅黑" w:eastAsia="微软雅黑" w:hAnsi="微软雅黑" w:cs="仿宋_GB2312" w:hint="eastAsia"/>
                <w:bCs/>
                <w:color w:val="191919"/>
                <w:sz w:val="24"/>
                <w:shd w:val="clear" w:color="auto" w:fill="FFFFFF"/>
              </w:rPr>
              <w:t>工作部门职务</w:t>
            </w:r>
          </w:p>
        </w:tc>
        <w:tc>
          <w:tcPr>
            <w:tcW w:w="1984" w:type="dxa"/>
            <w:gridSpan w:val="2"/>
            <w:tcBorders>
              <w:top w:val="single" w:sz="4" w:space="0" w:color="auto"/>
            </w:tcBorders>
            <w:vAlign w:val="center"/>
          </w:tcPr>
          <w:p w14:paraId="7060A726" w14:textId="77777777" w:rsidR="007A2D6A" w:rsidRPr="008752E1"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r w:rsidRPr="008752E1">
              <w:rPr>
                <w:rFonts w:ascii="微软雅黑" w:eastAsia="微软雅黑" w:hAnsi="微软雅黑" w:cs="仿宋_GB2312" w:hint="eastAsia"/>
                <w:bCs/>
                <w:color w:val="191919"/>
                <w:sz w:val="24"/>
                <w:shd w:val="clear" w:color="auto" w:fill="FFFFFF"/>
              </w:rPr>
              <w:t>联系电话</w:t>
            </w:r>
          </w:p>
        </w:tc>
        <w:tc>
          <w:tcPr>
            <w:tcW w:w="3262" w:type="dxa"/>
            <w:gridSpan w:val="3"/>
            <w:tcBorders>
              <w:top w:val="single" w:sz="4" w:space="0" w:color="auto"/>
            </w:tcBorders>
            <w:vAlign w:val="center"/>
          </w:tcPr>
          <w:p w14:paraId="46F94A0D" w14:textId="77777777" w:rsidR="007A2D6A" w:rsidRPr="008752E1"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r w:rsidRPr="008752E1">
              <w:rPr>
                <w:rFonts w:ascii="微软雅黑" w:eastAsia="微软雅黑" w:hAnsi="微软雅黑" w:cs="仿宋_GB2312" w:hint="eastAsia"/>
                <w:bCs/>
                <w:color w:val="191919"/>
                <w:sz w:val="24"/>
                <w:shd w:val="clear" w:color="auto" w:fill="FFFFFF"/>
              </w:rPr>
              <w:t>手 机</w:t>
            </w:r>
          </w:p>
        </w:tc>
        <w:tc>
          <w:tcPr>
            <w:tcW w:w="5070" w:type="dxa"/>
            <w:vMerge/>
            <w:tcBorders>
              <w:right w:val="single" w:sz="4" w:space="0" w:color="auto"/>
            </w:tcBorders>
            <w:shd w:val="clear" w:color="auto" w:fill="auto"/>
            <w:vAlign w:val="center"/>
          </w:tcPr>
          <w:p w14:paraId="649AA844" w14:textId="77777777" w:rsidR="007A2D6A" w:rsidRPr="008752E1" w:rsidRDefault="007A2D6A" w:rsidP="00D270FB">
            <w:pPr>
              <w:ind w:firstLineChars="98" w:firstLine="235"/>
              <w:rPr>
                <w:rFonts w:ascii="微软雅黑" w:eastAsia="微软雅黑" w:hAnsi="微软雅黑" w:cs="仿宋_GB2312"/>
                <w:bCs/>
                <w:color w:val="191919"/>
                <w:sz w:val="24"/>
                <w:shd w:val="clear" w:color="auto" w:fill="FFFFFF"/>
              </w:rPr>
            </w:pPr>
          </w:p>
        </w:tc>
      </w:tr>
      <w:tr w:rsidR="007A2D6A" w:rsidRPr="008752E1" w14:paraId="34BD79C0" w14:textId="77777777" w:rsidTr="003C3E85">
        <w:trPr>
          <w:cantSplit/>
          <w:trHeight w:hRule="exact" w:val="464"/>
        </w:trPr>
        <w:tc>
          <w:tcPr>
            <w:tcW w:w="1586" w:type="dxa"/>
          </w:tcPr>
          <w:p w14:paraId="647D2D1E" w14:textId="77777777" w:rsidR="007A2D6A" w:rsidRPr="008752E1"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p>
        </w:tc>
        <w:tc>
          <w:tcPr>
            <w:tcW w:w="901" w:type="dxa"/>
          </w:tcPr>
          <w:p w14:paraId="3138D362" w14:textId="77777777" w:rsidR="007A2D6A" w:rsidRPr="008752E1"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p>
        </w:tc>
        <w:tc>
          <w:tcPr>
            <w:tcW w:w="2298" w:type="dxa"/>
          </w:tcPr>
          <w:p w14:paraId="6C121743" w14:textId="77777777" w:rsidR="007A2D6A" w:rsidRPr="008752E1"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p>
        </w:tc>
        <w:tc>
          <w:tcPr>
            <w:tcW w:w="1984" w:type="dxa"/>
            <w:gridSpan w:val="2"/>
          </w:tcPr>
          <w:p w14:paraId="0D135C2E" w14:textId="77777777" w:rsidR="007A2D6A" w:rsidRPr="008752E1"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p>
        </w:tc>
        <w:tc>
          <w:tcPr>
            <w:tcW w:w="3262" w:type="dxa"/>
            <w:gridSpan w:val="3"/>
          </w:tcPr>
          <w:p w14:paraId="3AC4077C" w14:textId="77777777" w:rsidR="007A2D6A" w:rsidRPr="008752E1" w:rsidRDefault="007A2D6A" w:rsidP="000F1E14">
            <w:pPr>
              <w:numPr>
                <w:ilvl w:val="0"/>
                <w:numId w:val="2"/>
              </w:numPr>
              <w:tabs>
                <w:tab w:val="left" w:pos="5446"/>
                <w:tab w:val="left" w:pos="5940"/>
                <w:tab w:val="left" w:pos="7265"/>
              </w:tabs>
              <w:spacing w:line="1200" w:lineRule="exact"/>
              <w:ind w:left="357" w:hanging="357"/>
              <w:jc w:val="center"/>
              <w:rPr>
                <w:rFonts w:ascii="微软雅黑" w:eastAsia="微软雅黑" w:hAnsi="微软雅黑" w:cs="仿宋_GB2312"/>
                <w:bCs/>
                <w:color w:val="191919"/>
                <w:sz w:val="24"/>
                <w:shd w:val="clear" w:color="auto" w:fill="FFFFFF"/>
              </w:rPr>
            </w:pPr>
          </w:p>
        </w:tc>
        <w:tc>
          <w:tcPr>
            <w:tcW w:w="5070" w:type="dxa"/>
            <w:vMerge/>
            <w:tcBorders>
              <w:right w:val="single" w:sz="4" w:space="0" w:color="auto"/>
            </w:tcBorders>
            <w:shd w:val="clear" w:color="auto" w:fill="auto"/>
          </w:tcPr>
          <w:p w14:paraId="0D5FF16C" w14:textId="77777777" w:rsidR="007A2D6A" w:rsidRPr="008752E1" w:rsidRDefault="007A2D6A" w:rsidP="00D270FB">
            <w:pPr>
              <w:ind w:firstLineChars="98" w:firstLine="235"/>
              <w:rPr>
                <w:rFonts w:ascii="微软雅黑" w:eastAsia="微软雅黑" w:hAnsi="微软雅黑" w:cs="仿宋_GB2312"/>
                <w:bCs/>
                <w:color w:val="191919"/>
                <w:sz w:val="24"/>
                <w:shd w:val="clear" w:color="auto" w:fill="FFFFFF"/>
              </w:rPr>
            </w:pPr>
          </w:p>
        </w:tc>
      </w:tr>
      <w:tr w:rsidR="007A2D6A" w:rsidRPr="008752E1" w14:paraId="6E280507" w14:textId="77777777" w:rsidTr="003C3E85">
        <w:trPr>
          <w:cantSplit/>
          <w:trHeight w:hRule="exact" w:val="464"/>
        </w:trPr>
        <w:tc>
          <w:tcPr>
            <w:tcW w:w="1586" w:type="dxa"/>
          </w:tcPr>
          <w:p w14:paraId="63F49975" w14:textId="77777777" w:rsidR="007A2D6A" w:rsidRPr="008752E1"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p>
        </w:tc>
        <w:tc>
          <w:tcPr>
            <w:tcW w:w="901" w:type="dxa"/>
          </w:tcPr>
          <w:p w14:paraId="39B00E1F" w14:textId="77777777" w:rsidR="007A2D6A" w:rsidRPr="008752E1"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p>
        </w:tc>
        <w:tc>
          <w:tcPr>
            <w:tcW w:w="2298" w:type="dxa"/>
          </w:tcPr>
          <w:p w14:paraId="321A9554" w14:textId="77777777" w:rsidR="007A2D6A" w:rsidRPr="008752E1"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p>
        </w:tc>
        <w:tc>
          <w:tcPr>
            <w:tcW w:w="1984" w:type="dxa"/>
            <w:gridSpan w:val="2"/>
          </w:tcPr>
          <w:p w14:paraId="40DF77BB" w14:textId="77777777" w:rsidR="007A2D6A" w:rsidRPr="008752E1"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p>
        </w:tc>
        <w:tc>
          <w:tcPr>
            <w:tcW w:w="3262" w:type="dxa"/>
            <w:gridSpan w:val="3"/>
          </w:tcPr>
          <w:p w14:paraId="58010DF5" w14:textId="77777777" w:rsidR="007A2D6A" w:rsidRPr="008752E1"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p>
        </w:tc>
        <w:tc>
          <w:tcPr>
            <w:tcW w:w="5070" w:type="dxa"/>
            <w:vMerge/>
            <w:tcBorders>
              <w:right w:val="single" w:sz="4" w:space="0" w:color="auto"/>
            </w:tcBorders>
            <w:shd w:val="clear" w:color="auto" w:fill="auto"/>
            <w:vAlign w:val="center"/>
          </w:tcPr>
          <w:p w14:paraId="3B8165B8" w14:textId="77777777" w:rsidR="007A2D6A" w:rsidRPr="008752E1" w:rsidRDefault="007A2D6A" w:rsidP="00D270FB">
            <w:pPr>
              <w:tabs>
                <w:tab w:val="left" w:pos="5446"/>
                <w:tab w:val="left" w:pos="5940"/>
                <w:tab w:val="left" w:pos="7265"/>
              </w:tabs>
              <w:spacing w:line="360" w:lineRule="exact"/>
              <w:ind w:firstLineChars="200" w:firstLine="480"/>
              <w:rPr>
                <w:rFonts w:ascii="微软雅黑" w:eastAsia="微软雅黑" w:hAnsi="微软雅黑" w:cs="仿宋_GB2312"/>
                <w:bCs/>
                <w:color w:val="191919"/>
                <w:sz w:val="24"/>
                <w:shd w:val="clear" w:color="auto" w:fill="FFFFFF"/>
              </w:rPr>
            </w:pPr>
          </w:p>
        </w:tc>
      </w:tr>
      <w:tr w:rsidR="007A2D6A" w:rsidRPr="008752E1" w14:paraId="7424A4F7" w14:textId="77777777" w:rsidTr="003C3E85">
        <w:trPr>
          <w:cantSplit/>
          <w:trHeight w:hRule="exact" w:val="464"/>
        </w:trPr>
        <w:tc>
          <w:tcPr>
            <w:tcW w:w="1586" w:type="dxa"/>
          </w:tcPr>
          <w:p w14:paraId="1055DECC" w14:textId="77777777" w:rsidR="007A2D6A" w:rsidRPr="008752E1"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p>
        </w:tc>
        <w:tc>
          <w:tcPr>
            <w:tcW w:w="901" w:type="dxa"/>
          </w:tcPr>
          <w:p w14:paraId="4950F853" w14:textId="77777777" w:rsidR="007A2D6A" w:rsidRPr="008752E1"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p>
        </w:tc>
        <w:tc>
          <w:tcPr>
            <w:tcW w:w="2298" w:type="dxa"/>
          </w:tcPr>
          <w:p w14:paraId="4253552E" w14:textId="77777777" w:rsidR="007A2D6A" w:rsidRPr="008752E1"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p>
        </w:tc>
        <w:tc>
          <w:tcPr>
            <w:tcW w:w="1984" w:type="dxa"/>
            <w:gridSpan w:val="2"/>
          </w:tcPr>
          <w:p w14:paraId="11F79510" w14:textId="77777777" w:rsidR="007A2D6A" w:rsidRPr="008752E1"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p>
        </w:tc>
        <w:tc>
          <w:tcPr>
            <w:tcW w:w="3262" w:type="dxa"/>
            <w:gridSpan w:val="3"/>
          </w:tcPr>
          <w:p w14:paraId="621E4800" w14:textId="77777777" w:rsidR="007A2D6A" w:rsidRPr="008752E1"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p>
        </w:tc>
        <w:tc>
          <w:tcPr>
            <w:tcW w:w="5070" w:type="dxa"/>
            <w:vMerge/>
            <w:tcBorders>
              <w:right w:val="single" w:sz="4" w:space="0" w:color="auto"/>
            </w:tcBorders>
            <w:shd w:val="clear" w:color="auto" w:fill="auto"/>
            <w:tcMar>
              <w:left w:w="284" w:type="dxa"/>
              <w:right w:w="284" w:type="dxa"/>
            </w:tcMar>
          </w:tcPr>
          <w:p w14:paraId="3EBD02E3" w14:textId="77777777" w:rsidR="007A2D6A" w:rsidRPr="008752E1" w:rsidRDefault="007A2D6A" w:rsidP="00D270FB">
            <w:pPr>
              <w:tabs>
                <w:tab w:val="left" w:pos="5446"/>
                <w:tab w:val="left" w:pos="5940"/>
                <w:tab w:val="left" w:pos="7265"/>
              </w:tabs>
              <w:spacing w:line="360" w:lineRule="exact"/>
              <w:ind w:firstLineChars="200" w:firstLine="480"/>
              <w:rPr>
                <w:rFonts w:ascii="微软雅黑" w:eastAsia="微软雅黑" w:hAnsi="微软雅黑" w:cs="仿宋_GB2312"/>
                <w:bCs/>
                <w:color w:val="191919"/>
                <w:sz w:val="24"/>
                <w:shd w:val="clear" w:color="auto" w:fill="FFFFFF"/>
              </w:rPr>
            </w:pPr>
          </w:p>
        </w:tc>
      </w:tr>
      <w:tr w:rsidR="007A2D6A" w:rsidRPr="008752E1" w14:paraId="2D4E88DD" w14:textId="77777777" w:rsidTr="003C3E85">
        <w:trPr>
          <w:cantSplit/>
          <w:trHeight w:hRule="exact" w:val="464"/>
        </w:trPr>
        <w:tc>
          <w:tcPr>
            <w:tcW w:w="1586" w:type="dxa"/>
          </w:tcPr>
          <w:p w14:paraId="3CD98427" w14:textId="77777777" w:rsidR="007A2D6A" w:rsidRPr="008752E1"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p>
        </w:tc>
        <w:tc>
          <w:tcPr>
            <w:tcW w:w="901" w:type="dxa"/>
          </w:tcPr>
          <w:p w14:paraId="7FAF9FB6" w14:textId="77777777" w:rsidR="007A2D6A" w:rsidRPr="008752E1"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p>
        </w:tc>
        <w:tc>
          <w:tcPr>
            <w:tcW w:w="2298" w:type="dxa"/>
          </w:tcPr>
          <w:p w14:paraId="0F8EF744" w14:textId="77777777" w:rsidR="007A2D6A" w:rsidRPr="008752E1"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p>
        </w:tc>
        <w:tc>
          <w:tcPr>
            <w:tcW w:w="1984" w:type="dxa"/>
            <w:gridSpan w:val="2"/>
          </w:tcPr>
          <w:p w14:paraId="7AB09FC6" w14:textId="77777777" w:rsidR="007A2D6A" w:rsidRPr="008752E1"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p>
        </w:tc>
        <w:tc>
          <w:tcPr>
            <w:tcW w:w="3262" w:type="dxa"/>
            <w:gridSpan w:val="3"/>
          </w:tcPr>
          <w:p w14:paraId="64EE7859" w14:textId="77777777" w:rsidR="007A2D6A" w:rsidRPr="008752E1"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p>
        </w:tc>
        <w:tc>
          <w:tcPr>
            <w:tcW w:w="5070" w:type="dxa"/>
            <w:vMerge/>
            <w:tcBorders>
              <w:right w:val="single" w:sz="4" w:space="0" w:color="auto"/>
            </w:tcBorders>
            <w:shd w:val="clear" w:color="auto" w:fill="auto"/>
          </w:tcPr>
          <w:p w14:paraId="2B8BCD45" w14:textId="77777777" w:rsidR="007A2D6A" w:rsidRPr="008752E1"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p>
        </w:tc>
      </w:tr>
      <w:tr w:rsidR="007A2D6A" w:rsidRPr="008752E1" w14:paraId="25D1D25A" w14:textId="77777777" w:rsidTr="003C3E85">
        <w:trPr>
          <w:cantSplit/>
          <w:trHeight w:hRule="exact" w:val="464"/>
        </w:trPr>
        <w:tc>
          <w:tcPr>
            <w:tcW w:w="1586" w:type="dxa"/>
          </w:tcPr>
          <w:p w14:paraId="38E553FD" w14:textId="77777777" w:rsidR="007A2D6A" w:rsidRPr="008752E1"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p>
        </w:tc>
        <w:tc>
          <w:tcPr>
            <w:tcW w:w="901" w:type="dxa"/>
          </w:tcPr>
          <w:p w14:paraId="50D3D23F" w14:textId="77777777" w:rsidR="007A2D6A" w:rsidRPr="008752E1"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p>
        </w:tc>
        <w:tc>
          <w:tcPr>
            <w:tcW w:w="2298" w:type="dxa"/>
          </w:tcPr>
          <w:p w14:paraId="6935A3B6" w14:textId="77777777" w:rsidR="007A2D6A" w:rsidRPr="008752E1"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p>
        </w:tc>
        <w:tc>
          <w:tcPr>
            <w:tcW w:w="1984" w:type="dxa"/>
            <w:gridSpan w:val="2"/>
          </w:tcPr>
          <w:p w14:paraId="49D65B60" w14:textId="77777777" w:rsidR="007A2D6A" w:rsidRPr="008752E1"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p>
        </w:tc>
        <w:tc>
          <w:tcPr>
            <w:tcW w:w="3262" w:type="dxa"/>
            <w:gridSpan w:val="3"/>
          </w:tcPr>
          <w:p w14:paraId="3F7C5F0C" w14:textId="77777777" w:rsidR="007A2D6A" w:rsidRPr="008752E1"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p>
        </w:tc>
        <w:tc>
          <w:tcPr>
            <w:tcW w:w="5070" w:type="dxa"/>
            <w:vMerge/>
            <w:tcBorders>
              <w:right w:val="single" w:sz="4" w:space="0" w:color="auto"/>
            </w:tcBorders>
            <w:shd w:val="clear" w:color="auto" w:fill="auto"/>
          </w:tcPr>
          <w:p w14:paraId="21571BCA" w14:textId="77777777" w:rsidR="007A2D6A" w:rsidRPr="008752E1"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p>
        </w:tc>
      </w:tr>
      <w:tr w:rsidR="007A2D6A" w:rsidRPr="008752E1" w14:paraId="6E05DF0E" w14:textId="77777777" w:rsidTr="003C3E85">
        <w:trPr>
          <w:cantSplit/>
          <w:trHeight w:hRule="exact" w:val="464"/>
        </w:trPr>
        <w:tc>
          <w:tcPr>
            <w:tcW w:w="1586" w:type="dxa"/>
          </w:tcPr>
          <w:p w14:paraId="7D7F827C" w14:textId="77777777" w:rsidR="007A2D6A" w:rsidRPr="008752E1"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p>
        </w:tc>
        <w:tc>
          <w:tcPr>
            <w:tcW w:w="901" w:type="dxa"/>
          </w:tcPr>
          <w:p w14:paraId="1FBDCD4E" w14:textId="77777777" w:rsidR="007A2D6A" w:rsidRPr="008752E1"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p>
        </w:tc>
        <w:tc>
          <w:tcPr>
            <w:tcW w:w="2298" w:type="dxa"/>
          </w:tcPr>
          <w:p w14:paraId="4F79DF5C" w14:textId="77777777" w:rsidR="007A2D6A" w:rsidRPr="008752E1"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p>
        </w:tc>
        <w:tc>
          <w:tcPr>
            <w:tcW w:w="1984" w:type="dxa"/>
            <w:gridSpan w:val="2"/>
          </w:tcPr>
          <w:p w14:paraId="117AA4D7" w14:textId="77777777" w:rsidR="007A2D6A" w:rsidRPr="008752E1"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p>
        </w:tc>
        <w:tc>
          <w:tcPr>
            <w:tcW w:w="3262" w:type="dxa"/>
            <w:gridSpan w:val="3"/>
          </w:tcPr>
          <w:p w14:paraId="29128C78" w14:textId="77777777" w:rsidR="007A2D6A" w:rsidRPr="008752E1"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p>
        </w:tc>
        <w:tc>
          <w:tcPr>
            <w:tcW w:w="5070" w:type="dxa"/>
            <w:vMerge/>
            <w:tcBorders>
              <w:right w:val="single" w:sz="4" w:space="0" w:color="auto"/>
            </w:tcBorders>
            <w:shd w:val="clear" w:color="auto" w:fill="auto"/>
          </w:tcPr>
          <w:p w14:paraId="47A3B28E" w14:textId="77777777" w:rsidR="007A2D6A" w:rsidRPr="008752E1"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p>
        </w:tc>
      </w:tr>
      <w:tr w:rsidR="007A2D6A" w:rsidRPr="008752E1" w14:paraId="2E5F3184" w14:textId="77777777" w:rsidTr="003C3E85">
        <w:trPr>
          <w:cantSplit/>
          <w:trHeight w:hRule="exact" w:val="464"/>
        </w:trPr>
        <w:tc>
          <w:tcPr>
            <w:tcW w:w="1586" w:type="dxa"/>
          </w:tcPr>
          <w:p w14:paraId="724B0462" w14:textId="77777777" w:rsidR="007A2D6A" w:rsidRPr="008752E1"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p>
        </w:tc>
        <w:tc>
          <w:tcPr>
            <w:tcW w:w="901" w:type="dxa"/>
          </w:tcPr>
          <w:p w14:paraId="42F41DCF" w14:textId="77777777" w:rsidR="007A2D6A" w:rsidRPr="008752E1"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p>
        </w:tc>
        <w:tc>
          <w:tcPr>
            <w:tcW w:w="2298" w:type="dxa"/>
          </w:tcPr>
          <w:p w14:paraId="2A2871EE" w14:textId="77777777" w:rsidR="007A2D6A" w:rsidRPr="008752E1"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p>
        </w:tc>
        <w:tc>
          <w:tcPr>
            <w:tcW w:w="1984" w:type="dxa"/>
            <w:gridSpan w:val="2"/>
          </w:tcPr>
          <w:p w14:paraId="6CA7883B" w14:textId="77777777" w:rsidR="007A2D6A" w:rsidRPr="008752E1"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p>
        </w:tc>
        <w:tc>
          <w:tcPr>
            <w:tcW w:w="3262" w:type="dxa"/>
            <w:gridSpan w:val="3"/>
          </w:tcPr>
          <w:p w14:paraId="7222384A" w14:textId="77777777" w:rsidR="007A2D6A" w:rsidRPr="008752E1"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p>
        </w:tc>
        <w:tc>
          <w:tcPr>
            <w:tcW w:w="5070" w:type="dxa"/>
            <w:vMerge/>
            <w:tcBorders>
              <w:right w:val="single" w:sz="4" w:space="0" w:color="auto"/>
            </w:tcBorders>
            <w:shd w:val="clear" w:color="auto" w:fill="auto"/>
          </w:tcPr>
          <w:p w14:paraId="25D66EA3" w14:textId="77777777" w:rsidR="007A2D6A" w:rsidRPr="008752E1" w:rsidRDefault="007A2D6A" w:rsidP="003C3E85">
            <w:pPr>
              <w:tabs>
                <w:tab w:val="left" w:pos="5446"/>
                <w:tab w:val="left" w:pos="5940"/>
                <w:tab w:val="left" w:pos="7265"/>
              </w:tabs>
              <w:spacing w:line="920" w:lineRule="exact"/>
              <w:rPr>
                <w:rFonts w:ascii="微软雅黑" w:eastAsia="微软雅黑" w:hAnsi="微软雅黑" w:cs="仿宋_GB2312"/>
                <w:bCs/>
                <w:color w:val="191919"/>
                <w:sz w:val="24"/>
                <w:shd w:val="clear" w:color="auto" w:fill="FFFFFF"/>
              </w:rPr>
            </w:pPr>
          </w:p>
        </w:tc>
      </w:tr>
      <w:tr w:rsidR="007A2D6A" w:rsidRPr="008752E1" w14:paraId="29297B66" w14:textId="77777777" w:rsidTr="003C3E85">
        <w:trPr>
          <w:cantSplit/>
          <w:trHeight w:hRule="exact" w:val="464"/>
        </w:trPr>
        <w:tc>
          <w:tcPr>
            <w:tcW w:w="1586" w:type="dxa"/>
          </w:tcPr>
          <w:p w14:paraId="14FB67AD" w14:textId="77777777" w:rsidR="007A2D6A" w:rsidRPr="008752E1"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p>
        </w:tc>
        <w:tc>
          <w:tcPr>
            <w:tcW w:w="901" w:type="dxa"/>
          </w:tcPr>
          <w:p w14:paraId="0BC51FB5" w14:textId="77777777" w:rsidR="007A2D6A" w:rsidRPr="008752E1"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p>
        </w:tc>
        <w:tc>
          <w:tcPr>
            <w:tcW w:w="2298" w:type="dxa"/>
          </w:tcPr>
          <w:p w14:paraId="245E1DA6" w14:textId="77777777" w:rsidR="007A2D6A" w:rsidRPr="008752E1"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p>
        </w:tc>
        <w:tc>
          <w:tcPr>
            <w:tcW w:w="1984" w:type="dxa"/>
            <w:gridSpan w:val="2"/>
          </w:tcPr>
          <w:p w14:paraId="49A43A4D" w14:textId="77777777" w:rsidR="007A2D6A" w:rsidRPr="008752E1"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p>
        </w:tc>
        <w:tc>
          <w:tcPr>
            <w:tcW w:w="3262" w:type="dxa"/>
            <w:gridSpan w:val="3"/>
          </w:tcPr>
          <w:p w14:paraId="3C5D8360" w14:textId="77777777" w:rsidR="007A2D6A" w:rsidRPr="008752E1"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p>
        </w:tc>
        <w:tc>
          <w:tcPr>
            <w:tcW w:w="5070" w:type="dxa"/>
            <w:vMerge/>
            <w:tcBorders>
              <w:right w:val="single" w:sz="4" w:space="0" w:color="auto"/>
            </w:tcBorders>
            <w:shd w:val="clear" w:color="auto" w:fill="auto"/>
            <w:vAlign w:val="center"/>
          </w:tcPr>
          <w:p w14:paraId="6A85C6D3" w14:textId="77777777" w:rsidR="007A2D6A" w:rsidRPr="008752E1" w:rsidRDefault="007A2D6A" w:rsidP="00D270FB">
            <w:pPr>
              <w:tabs>
                <w:tab w:val="left" w:pos="5446"/>
                <w:tab w:val="left" w:pos="5940"/>
                <w:tab w:val="left" w:pos="7265"/>
              </w:tabs>
              <w:spacing w:line="360" w:lineRule="exact"/>
              <w:ind w:firstLineChars="200" w:firstLine="480"/>
              <w:rPr>
                <w:rFonts w:ascii="微软雅黑" w:eastAsia="微软雅黑" w:hAnsi="微软雅黑" w:cs="仿宋_GB2312"/>
                <w:bCs/>
                <w:color w:val="191919"/>
                <w:sz w:val="24"/>
                <w:shd w:val="clear" w:color="auto" w:fill="FFFFFF"/>
              </w:rPr>
            </w:pPr>
          </w:p>
        </w:tc>
      </w:tr>
      <w:tr w:rsidR="007A2D6A" w:rsidRPr="008752E1" w14:paraId="189BA104" w14:textId="77777777" w:rsidTr="003C3E85">
        <w:trPr>
          <w:cantSplit/>
          <w:trHeight w:hRule="exact" w:val="464"/>
        </w:trPr>
        <w:tc>
          <w:tcPr>
            <w:tcW w:w="1586" w:type="dxa"/>
            <w:tcBorders>
              <w:bottom w:val="single" w:sz="4" w:space="0" w:color="auto"/>
            </w:tcBorders>
          </w:tcPr>
          <w:p w14:paraId="376FBD5D" w14:textId="77777777" w:rsidR="007A2D6A" w:rsidRPr="008752E1"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p>
        </w:tc>
        <w:tc>
          <w:tcPr>
            <w:tcW w:w="901" w:type="dxa"/>
            <w:tcBorders>
              <w:bottom w:val="single" w:sz="4" w:space="0" w:color="auto"/>
            </w:tcBorders>
          </w:tcPr>
          <w:p w14:paraId="54C0734C" w14:textId="77777777" w:rsidR="007A2D6A" w:rsidRPr="008752E1"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p>
        </w:tc>
        <w:tc>
          <w:tcPr>
            <w:tcW w:w="2298" w:type="dxa"/>
            <w:tcBorders>
              <w:bottom w:val="single" w:sz="4" w:space="0" w:color="auto"/>
            </w:tcBorders>
          </w:tcPr>
          <w:p w14:paraId="761414A1" w14:textId="77777777" w:rsidR="007A2D6A" w:rsidRPr="008752E1"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p>
        </w:tc>
        <w:tc>
          <w:tcPr>
            <w:tcW w:w="1984" w:type="dxa"/>
            <w:gridSpan w:val="2"/>
            <w:tcBorders>
              <w:bottom w:val="single" w:sz="4" w:space="0" w:color="auto"/>
            </w:tcBorders>
          </w:tcPr>
          <w:p w14:paraId="7B686583" w14:textId="77777777" w:rsidR="007A2D6A" w:rsidRPr="008752E1"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p>
        </w:tc>
        <w:tc>
          <w:tcPr>
            <w:tcW w:w="3262" w:type="dxa"/>
            <w:gridSpan w:val="3"/>
            <w:tcBorders>
              <w:bottom w:val="single" w:sz="4" w:space="0" w:color="auto"/>
            </w:tcBorders>
          </w:tcPr>
          <w:p w14:paraId="6F0B4AB3" w14:textId="77777777" w:rsidR="007A2D6A" w:rsidRPr="008752E1"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p>
        </w:tc>
        <w:tc>
          <w:tcPr>
            <w:tcW w:w="5070" w:type="dxa"/>
            <w:vMerge/>
            <w:tcBorders>
              <w:right w:val="single" w:sz="4" w:space="0" w:color="auto"/>
            </w:tcBorders>
            <w:shd w:val="clear" w:color="auto" w:fill="auto"/>
          </w:tcPr>
          <w:p w14:paraId="1F3D9576" w14:textId="77777777" w:rsidR="007A2D6A" w:rsidRPr="008752E1"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p>
        </w:tc>
      </w:tr>
      <w:tr w:rsidR="007A2D6A" w:rsidRPr="008752E1" w14:paraId="4B679C9D" w14:textId="77777777" w:rsidTr="003C3E85">
        <w:trPr>
          <w:cantSplit/>
          <w:trHeight w:hRule="exact" w:val="345"/>
        </w:trPr>
        <w:tc>
          <w:tcPr>
            <w:tcW w:w="10031" w:type="dxa"/>
            <w:gridSpan w:val="8"/>
          </w:tcPr>
          <w:p w14:paraId="257CE56E" w14:textId="77777777" w:rsidR="007A2D6A" w:rsidRPr="008752E1"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r w:rsidRPr="008752E1">
              <w:rPr>
                <w:rFonts w:ascii="微软雅黑" w:eastAsia="微软雅黑" w:hAnsi="微软雅黑" w:cs="仿宋_GB2312" w:hint="eastAsia"/>
                <w:bCs/>
                <w:color w:val="191919"/>
                <w:sz w:val="24"/>
                <w:shd w:val="clear" w:color="auto" w:fill="FFFFFF"/>
              </w:rPr>
              <w:t>需要咨询专家的问题</w:t>
            </w:r>
          </w:p>
        </w:tc>
        <w:tc>
          <w:tcPr>
            <w:tcW w:w="5070" w:type="dxa"/>
            <w:vMerge/>
            <w:tcBorders>
              <w:right w:val="single" w:sz="4" w:space="0" w:color="auto"/>
            </w:tcBorders>
            <w:shd w:val="clear" w:color="auto" w:fill="auto"/>
          </w:tcPr>
          <w:p w14:paraId="437A71AC" w14:textId="77777777" w:rsidR="007A2D6A" w:rsidRPr="008752E1"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p>
        </w:tc>
      </w:tr>
      <w:tr w:rsidR="007A2D6A" w:rsidRPr="008752E1" w14:paraId="2E8B9901" w14:textId="77777777" w:rsidTr="003C3E85">
        <w:trPr>
          <w:cantSplit/>
          <w:trHeight w:hRule="exact" w:val="90"/>
        </w:trPr>
        <w:tc>
          <w:tcPr>
            <w:tcW w:w="10031" w:type="dxa"/>
            <w:gridSpan w:val="8"/>
            <w:vMerge w:val="restart"/>
          </w:tcPr>
          <w:p w14:paraId="60F017AA" w14:textId="77777777" w:rsidR="007A2D6A" w:rsidRPr="008752E1"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p>
        </w:tc>
        <w:tc>
          <w:tcPr>
            <w:tcW w:w="5070" w:type="dxa"/>
            <w:vMerge/>
            <w:tcBorders>
              <w:right w:val="single" w:sz="4" w:space="0" w:color="auto"/>
            </w:tcBorders>
            <w:shd w:val="clear" w:color="auto" w:fill="auto"/>
          </w:tcPr>
          <w:p w14:paraId="75C8AC6C" w14:textId="77777777" w:rsidR="007A2D6A" w:rsidRPr="008752E1"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p>
        </w:tc>
      </w:tr>
      <w:tr w:rsidR="007A2D6A" w:rsidRPr="008752E1" w14:paraId="1D12B091" w14:textId="77777777" w:rsidTr="003C3E85">
        <w:trPr>
          <w:cantSplit/>
          <w:trHeight w:hRule="exact" w:val="1244"/>
        </w:trPr>
        <w:tc>
          <w:tcPr>
            <w:tcW w:w="10031" w:type="dxa"/>
            <w:gridSpan w:val="8"/>
            <w:vMerge/>
            <w:tcBorders>
              <w:bottom w:val="single" w:sz="4" w:space="0" w:color="auto"/>
            </w:tcBorders>
          </w:tcPr>
          <w:p w14:paraId="3C799940" w14:textId="77777777" w:rsidR="007A2D6A" w:rsidRPr="008752E1" w:rsidRDefault="007A2D6A" w:rsidP="003C3E85">
            <w:pPr>
              <w:tabs>
                <w:tab w:val="left" w:pos="5446"/>
                <w:tab w:val="left" w:pos="5940"/>
                <w:tab w:val="left" w:pos="7265"/>
              </w:tabs>
              <w:spacing w:line="360" w:lineRule="exact"/>
              <w:jc w:val="center"/>
              <w:rPr>
                <w:rFonts w:ascii="微软雅黑" w:eastAsia="微软雅黑" w:hAnsi="微软雅黑" w:cs="仿宋_GB2312"/>
                <w:bCs/>
                <w:color w:val="191919"/>
                <w:sz w:val="24"/>
                <w:shd w:val="clear" w:color="auto" w:fill="FFFFFF"/>
              </w:rPr>
            </w:pPr>
          </w:p>
        </w:tc>
        <w:tc>
          <w:tcPr>
            <w:tcW w:w="5070" w:type="dxa"/>
            <w:tcBorders>
              <w:bottom w:val="single" w:sz="4" w:space="0" w:color="auto"/>
              <w:right w:val="single" w:sz="4" w:space="0" w:color="auto"/>
            </w:tcBorders>
            <w:shd w:val="clear" w:color="auto" w:fill="auto"/>
          </w:tcPr>
          <w:p w14:paraId="1FF8F695" w14:textId="45269DF9" w:rsidR="007A2D6A" w:rsidRPr="008752E1" w:rsidRDefault="006E38FA" w:rsidP="003C3E85">
            <w:pPr>
              <w:spacing w:line="480" w:lineRule="auto"/>
              <w:rPr>
                <w:rFonts w:ascii="微软雅黑" w:eastAsia="微软雅黑" w:hAnsi="微软雅黑" w:cs="仿宋_GB2312"/>
                <w:bCs/>
                <w:color w:val="191919"/>
                <w:sz w:val="24"/>
                <w:shd w:val="clear" w:color="auto" w:fill="FFFFFF"/>
              </w:rPr>
            </w:pPr>
            <w:r w:rsidRPr="007933B7">
              <w:rPr>
                <w:rFonts w:ascii="微软雅黑" w:eastAsia="微软雅黑" w:hAnsi="微软雅黑" w:cs="仿宋_GB2312" w:hint="eastAsia"/>
                <w:b/>
                <w:color w:val="191919"/>
                <w:sz w:val="24"/>
                <w:shd w:val="clear" w:color="auto" w:fill="FFFFFF"/>
              </w:rPr>
              <w:t xml:space="preserve">A类收费 </w:t>
            </w:r>
            <w:r w:rsidRPr="007933B7">
              <w:rPr>
                <w:rFonts w:ascii="微软雅黑" w:eastAsia="微软雅黑" w:hAnsi="微软雅黑" w:cs="仿宋_GB2312"/>
                <w:b/>
                <w:color w:val="191919"/>
                <w:sz w:val="24"/>
                <w:shd w:val="clear" w:color="auto" w:fill="FFFFFF"/>
              </w:rPr>
              <w:t xml:space="preserve">  </w:t>
            </w:r>
            <w:r w:rsidRPr="007933B7">
              <w:rPr>
                <w:rFonts w:ascii="微软雅黑" w:eastAsia="微软雅黑" w:hAnsi="微软雅黑" w:cs="仿宋_GB2312" w:hint="eastAsia"/>
                <w:b/>
                <w:color w:val="191919"/>
                <w:sz w:val="24"/>
                <w:shd w:val="clear" w:color="auto" w:fill="FFFFFF"/>
              </w:rPr>
              <w:t>B类收费</w:t>
            </w:r>
            <w:r>
              <w:rPr>
                <w:rFonts w:ascii="微软雅黑" w:eastAsia="微软雅黑" w:hAnsi="微软雅黑" w:cs="仿宋_GB2312" w:hint="eastAsia"/>
                <w:b/>
                <w:color w:val="191919"/>
                <w:sz w:val="24"/>
                <w:shd w:val="clear" w:color="auto" w:fill="FFFFFF"/>
              </w:rPr>
              <w:t xml:space="preserve"> </w:t>
            </w:r>
            <w:r w:rsidRPr="007933B7">
              <w:rPr>
                <w:rFonts w:ascii="微软雅黑" w:eastAsia="微软雅黑" w:hAnsi="微软雅黑" w:cs="仿宋_GB2312" w:hint="eastAsia"/>
                <w:b/>
                <w:color w:val="191919"/>
                <w:sz w:val="24"/>
                <w:shd w:val="clear" w:color="auto" w:fill="FFFFFF"/>
              </w:rPr>
              <w:t xml:space="preserve">（ </w:t>
            </w:r>
            <w:r w:rsidRPr="007933B7">
              <w:rPr>
                <w:rFonts w:ascii="微软雅黑" w:eastAsia="微软雅黑" w:hAnsi="微软雅黑" w:cs="仿宋_GB2312"/>
                <w:b/>
                <w:color w:val="191919"/>
                <w:sz w:val="24"/>
                <w:shd w:val="clear" w:color="auto" w:fill="FFFFFF"/>
              </w:rPr>
              <w:t xml:space="preserve">           </w:t>
            </w:r>
            <w:r>
              <w:rPr>
                <w:rFonts w:ascii="微软雅黑" w:eastAsia="微软雅黑" w:hAnsi="微软雅黑" w:cs="仿宋_GB2312"/>
                <w:b/>
                <w:color w:val="191919"/>
                <w:sz w:val="24"/>
                <w:shd w:val="clear" w:color="auto" w:fill="FFFFFF"/>
              </w:rPr>
              <w:t xml:space="preserve">   </w:t>
            </w:r>
            <w:r w:rsidRPr="007933B7">
              <w:rPr>
                <w:rFonts w:ascii="微软雅黑" w:eastAsia="微软雅黑" w:hAnsi="微软雅黑" w:cs="仿宋_GB2312" w:hint="eastAsia"/>
                <w:b/>
                <w:color w:val="191919"/>
                <w:sz w:val="24"/>
                <w:shd w:val="clear" w:color="auto" w:fill="FFFFFF"/>
              </w:rPr>
              <w:t>）</w:t>
            </w:r>
          </w:p>
          <w:p w14:paraId="2D186CCD" w14:textId="17CD89F2" w:rsidR="007A2D6A" w:rsidRPr="008752E1" w:rsidRDefault="007A2D6A" w:rsidP="003C3E85">
            <w:pPr>
              <w:spacing w:line="480" w:lineRule="auto"/>
              <w:rPr>
                <w:rFonts w:ascii="微软雅黑" w:eastAsia="微软雅黑" w:hAnsi="微软雅黑" w:cs="仿宋_GB2312"/>
                <w:bCs/>
                <w:color w:val="191919"/>
                <w:sz w:val="24"/>
                <w:shd w:val="clear" w:color="auto" w:fill="FFFFFF"/>
              </w:rPr>
            </w:pPr>
            <w:r w:rsidRPr="008752E1">
              <w:rPr>
                <w:rFonts w:ascii="微软雅黑" w:eastAsia="微软雅黑" w:hAnsi="微软雅黑" w:cs="仿宋_GB2312" w:hint="eastAsia"/>
                <w:b/>
                <w:color w:val="191919"/>
                <w:sz w:val="24"/>
                <w:shd w:val="clear" w:color="auto" w:fill="FFFFFF"/>
              </w:rPr>
              <w:t>请备注参加培训班地点</w:t>
            </w:r>
            <w:r w:rsidR="00702216" w:rsidRPr="006E38FA">
              <w:rPr>
                <w:rFonts w:ascii="微软雅黑" w:eastAsia="微软雅黑" w:hAnsi="微软雅黑" w:cs="仿宋_GB2312" w:hint="eastAsia"/>
                <w:b/>
                <w:color w:val="191919"/>
                <w:sz w:val="24"/>
                <w:shd w:val="clear" w:color="auto" w:fill="FFFFFF"/>
              </w:rPr>
              <w:t xml:space="preserve">（ </w:t>
            </w:r>
            <w:r w:rsidR="00702216" w:rsidRPr="006E38FA">
              <w:rPr>
                <w:rFonts w:ascii="微软雅黑" w:eastAsia="微软雅黑" w:hAnsi="微软雅黑" w:cs="仿宋_GB2312"/>
                <w:b/>
                <w:color w:val="191919"/>
                <w:sz w:val="24"/>
                <w:shd w:val="clear" w:color="auto" w:fill="FFFFFF"/>
              </w:rPr>
              <w:t xml:space="preserve">          </w:t>
            </w:r>
            <w:r w:rsidR="006E38FA" w:rsidRPr="006E38FA">
              <w:rPr>
                <w:rFonts w:ascii="微软雅黑" w:eastAsia="微软雅黑" w:hAnsi="微软雅黑" w:cs="仿宋_GB2312"/>
                <w:b/>
                <w:color w:val="191919"/>
                <w:sz w:val="24"/>
                <w:shd w:val="clear" w:color="auto" w:fill="FFFFFF"/>
              </w:rPr>
              <w:t xml:space="preserve">   </w:t>
            </w:r>
            <w:r w:rsidR="00702216" w:rsidRPr="006E38FA">
              <w:rPr>
                <w:rFonts w:ascii="微软雅黑" w:eastAsia="微软雅黑" w:hAnsi="微软雅黑" w:cs="仿宋_GB2312"/>
                <w:b/>
                <w:color w:val="191919"/>
                <w:sz w:val="24"/>
                <w:shd w:val="clear" w:color="auto" w:fill="FFFFFF"/>
              </w:rPr>
              <w:t xml:space="preserve"> </w:t>
            </w:r>
            <w:r w:rsidR="00702216" w:rsidRPr="006E38FA">
              <w:rPr>
                <w:rFonts w:ascii="微软雅黑" w:eastAsia="微软雅黑" w:hAnsi="微软雅黑" w:cs="仿宋_GB2312" w:hint="eastAsia"/>
                <w:b/>
                <w:color w:val="191919"/>
                <w:sz w:val="24"/>
                <w:shd w:val="clear" w:color="auto" w:fill="FFFFFF"/>
              </w:rPr>
              <w:t>）</w:t>
            </w:r>
            <w:r w:rsidRPr="008752E1">
              <w:rPr>
                <w:rFonts w:ascii="微软雅黑" w:eastAsia="微软雅黑" w:hAnsi="微软雅黑" w:cs="仿宋_GB2312" w:hint="eastAsia"/>
                <w:bCs/>
                <w:color w:val="191919"/>
                <w:sz w:val="24"/>
                <w:shd w:val="clear" w:color="auto" w:fill="FFFFFF"/>
              </w:rPr>
              <w:t xml:space="preserve">              </w:t>
            </w:r>
          </w:p>
        </w:tc>
      </w:tr>
    </w:tbl>
    <w:p w14:paraId="710C7813" w14:textId="77777777" w:rsidR="003B1A8A" w:rsidRPr="008752E1" w:rsidRDefault="007A2D6A" w:rsidP="008E5739">
      <w:pPr>
        <w:rPr>
          <w:rFonts w:ascii="微软雅黑" w:eastAsia="微软雅黑" w:hAnsi="微软雅黑"/>
        </w:rPr>
      </w:pPr>
      <w:r w:rsidRPr="008752E1">
        <w:rPr>
          <w:rFonts w:ascii="微软雅黑" w:eastAsia="微软雅黑" w:hAnsi="微软雅黑" w:cs="仿宋_GB2312" w:hint="eastAsia"/>
          <w:bCs/>
          <w:color w:val="191919"/>
          <w:sz w:val="28"/>
          <w:szCs w:val="28"/>
          <w:shd w:val="clear" w:color="auto" w:fill="FFFFFF"/>
        </w:rPr>
        <w:t xml:space="preserve">备注：1、此表可复制，填好后须加盖公章有效  </w:t>
      </w:r>
      <w:r w:rsidRPr="008752E1">
        <w:rPr>
          <w:rFonts w:ascii="微软雅黑" w:eastAsia="微软雅黑" w:hAnsi="微软雅黑" w:cs="仿宋_GB2312" w:hint="eastAsia"/>
          <w:bCs/>
          <w:color w:val="191919"/>
          <w:sz w:val="28"/>
          <w:szCs w:val="28"/>
          <w:shd w:val="clear" w:color="auto" w:fill="FFFFFF"/>
        </w:rPr>
        <w:tab/>
        <w:t>2、此表填好后请在开班前五日传真至我中心。</w:t>
      </w:r>
    </w:p>
    <w:sectPr w:rsidR="003B1A8A" w:rsidRPr="008752E1" w:rsidSect="00854D8F">
      <w:footerReference w:type="default" r:id="rId12"/>
      <w:pgSz w:w="16838" w:h="11906" w:orient="landscape"/>
      <w:pgMar w:top="1021" w:right="1304" w:bottom="567" w:left="1304" w:header="851" w:footer="992"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5D11F7" w14:textId="77777777" w:rsidR="00DE7F75" w:rsidRDefault="00DE7F75">
      <w:r>
        <w:separator/>
      </w:r>
    </w:p>
  </w:endnote>
  <w:endnote w:type="continuationSeparator" w:id="0">
    <w:p w14:paraId="02008588" w14:textId="77777777" w:rsidR="00DE7F75" w:rsidRDefault="00DE7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仿宋_GB2312">
    <w:altName w:val="微软雅黑"/>
    <w:charset w:val="86"/>
    <w:family w:val="modern"/>
    <w:pitch w:val="default"/>
    <w:sig w:usb0="00000000" w:usb1="0000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ˎ̥">
    <w:altName w:val="Times New Roman"/>
    <w:charset w:val="00"/>
    <w:family w:val="roman"/>
    <w:pitch w:val="default"/>
    <w:sig w:usb0="00000000" w:usb1="00000000" w:usb2="00000000" w:usb3="00000000" w:csb0="00040001"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方正小标宋简体">
    <w:altName w:val="黑体"/>
    <w:charset w:val="86"/>
    <w:family w:val="script"/>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8933C9" w14:textId="77777777" w:rsidR="003B1A8A" w:rsidRDefault="00DC2845">
    <w:pPr>
      <w:pStyle w:val="af0"/>
      <w:framePr w:wrap="around" w:vAnchor="text" w:hAnchor="margin" w:xAlign="center" w:y="1"/>
      <w:rPr>
        <w:rStyle w:val="a6"/>
      </w:rPr>
    </w:pPr>
    <w:r>
      <w:fldChar w:fldCharType="begin"/>
    </w:r>
    <w:r w:rsidR="003B1A8A">
      <w:rPr>
        <w:rStyle w:val="a6"/>
      </w:rPr>
      <w:instrText xml:space="preserve">PAGE  </w:instrText>
    </w:r>
    <w:r>
      <w:fldChar w:fldCharType="end"/>
    </w:r>
  </w:p>
  <w:p w14:paraId="3E947DE9" w14:textId="77777777" w:rsidR="003B1A8A" w:rsidRDefault="003B1A8A">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CF9B74" w14:textId="77777777" w:rsidR="003B1A8A" w:rsidRDefault="00DC2845">
    <w:pPr>
      <w:pStyle w:val="af0"/>
      <w:jc w:val="center"/>
      <w:rPr>
        <w:sz w:val="28"/>
        <w:szCs w:val="28"/>
      </w:rPr>
    </w:pPr>
    <w:r>
      <w:rPr>
        <w:kern w:val="0"/>
        <w:sz w:val="28"/>
        <w:szCs w:val="28"/>
      </w:rPr>
      <w:fldChar w:fldCharType="begin"/>
    </w:r>
    <w:r w:rsidR="003B1A8A">
      <w:rPr>
        <w:kern w:val="0"/>
        <w:sz w:val="28"/>
        <w:szCs w:val="28"/>
      </w:rPr>
      <w:instrText xml:space="preserve"> PAGE </w:instrText>
    </w:r>
    <w:r>
      <w:rPr>
        <w:kern w:val="0"/>
        <w:sz w:val="28"/>
        <w:szCs w:val="28"/>
      </w:rPr>
      <w:fldChar w:fldCharType="separate"/>
    </w:r>
    <w:r w:rsidR="00FF496D">
      <w:rPr>
        <w:noProof/>
        <w:kern w:val="0"/>
        <w:sz w:val="28"/>
        <w:szCs w:val="28"/>
      </w:rPr>
      <w:t>- 1 -</w:t>
    </w:r>
    <w:r>
      <w:rPr>
        <w:kern w:val="0"/>
        <w:sz w:val="28"/>
        <w:szCs w:val="2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2C55B6" w14:textId="77777777" w:rsidR="00A853BF" w:rsidRDefault="00DC2845">
    <w:pPr>
      <w:pStyle w:val="af0"/>
      <w:framePr w:wrap="around" w:vAnchor="text" w:hAnchor="margin" w:xAlign="center" w:y="1"/>
      <w:rPr>
        <w:rStyle w:val="a6"/>
        <w:rFonts w:eastAsia="华文中宋"/>
        <w:sz w:val="28"/>
        <w:szCs w:val="28"/>
      </w:rPr>
    </w:pPr>
    <w:r>
      <w:rPr>
        <w:rFonts w:eastAsia="华文中宋"/>
        <w:sz w:val="28"/>
        <w:szCs w:val="28"/>
      </w:rPr>
      <w:fldChar w:fldCharType="begin"/>
    </w:r>
    <w:r w:rsidR="00994CE1">
      <w:rPr>
        <w:rStyle w:val="a6"/>
        <w:rFonts w:eastAsia="华文中宋"/>
        <w:sz w:val="28"/>
        <w:szCs w:val="28"/>
      </w:rPr>
      <w:instrText xml:space="preserve">PAGE  </w:instrText>
    </w:r>
    <w:r>
      <w:rPr>
        <w:rFonts w:eastAsia="华文中宋"/>
        <w:sz w:val="28"/>
        <w:szCs w:val="28"/>
      </w:rPr>
      <w:fldChar w:fldCharType="separate"/>
    </w:r>
    <w:r w:rsidR="00BD01FA">
      <w:rPr>
        <w:rStyle w:val="a6"/>
        <w:rFonts w:eastAsia="华文中宋"/>
        <w:noProof/>
        <w:sz w:val="28"/>
        <w:szCs w:val="28"/>
      </w:rPr>
      <w:t>5</w:t>
    </w:r>
    <w:r>
      <w:rPr>
        <w:rFonts w:eastAsia="华文中宋"/>
        <w:sz w:val="28"/>
        <w:szCs w:val="28"/>
      </w:rPr>
      <w:fldChar w:fldCharType="end"/>
    </w:r>
  </w:p>
  <w:p w14:paraId="43E1182F" w14:textId="77777777" w:rsidR="00A853BF" w:rsidRDefault="00994CE1">
    <w:pPr>
      <w:pStyle w:val="af0"/>
      <w:rPr>
        <w:sz w:val="24"/>
        <w:szCs w:val="24"/>
      </w:rPr>
    </w:pPr>
    <w:r>
      <w:rPr>
        <w:rFonts w:hint="eastAsia"/>
      </w:rPr>
      <w:t xml:space="preserve">                                                                                                                            </w:t>
    </w:r>
    <w:r>
      <w:rPr>
        <w:rFonts w:hint="eastAsia"/>
        <w:sz w:val="24"/>
        <w:szCs w:val="24"/>
      </w:rPr>
      <w:t>联系人：</w:t>
    </w:r>
    <w:r>
      <w:rPr>
        <w:rFonts w:hint="eastAsia"/>
        <w:sz w:val="24"/>
        <w:szCs w:val="24"/>
      </w:rPr>
      <w:t xml:space="preserve">010-82472805  </w:t>
    </w:r>
    <w:r>
      <w:rPr>
        <w:rFonts w:hint="eastAsia"/>
        <w:sz w:val="24"/>
        <w:szCs w:val="24"/>
      </w:rPr>
      <w:t>李旭</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5B5A91" w14:textId="77777777" w:rsidR="00DE7F75" w:rsidRDefault="00DE7F75">
      <w:r>
        <w:separator/>
      </w:r>
    </w:p>
  </w:footnote>
  <w:footnote w:type="continuationSeparator" w:id="0">
    <w:p w14:paraId="4CB7F6F5" w14:textId="77777777" w:rsidR="00DE7F75" w:rsidRDefault="00DE7F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15F8B6" w14:textId="77777777" w:rsidR="003B1A8A" w:rsidRDefault="003B1A8A">
    <w:pPr>
      <w:pStyle w:val="a9"/>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71C5CCF"/>
    <w:multiLevelType w:val="singleLevel"/>
    <w:tmpl w:val="871C5CCF"/>
    <w:lvl w:ilvl="0">
      <w:start w:val="1"/>
      <w:numFmt w:val="decimal"/>
      <w:lvlText w:val="%1)"/>
      <w:lvlJc w:val="left"/>
      <w:pPr>
        <w:ind w:left="425" w:hanging="425"/>
      </w:pPr>
      <w:rPr>
        <w:rFonts w:hint="default"/>
      </w:rPr>
    </w:lvl>
  </w:abstractNum>
  <w:abstractNum w:abstractNumId="1" w15:restartNumberingAfterBreak="0">
    <w:nsid w:val="A774B4E4"/>
    <w:multiLevelType w:val="singleLevel"/>
    <w:tmpl w:val="A774B4E4"/>
    <w:lvl w:ilvl="0">
      <w:start w:val="1"/>
      <w:numFmt w:val="decimal"/>
      <w:lvlText w:val="%1)"/>
      <w:lvlJc w:val="left"/>
      <w:pPr>
        <w:ind w:left="425" w:hanging="425"/>
      </w:pPr>
      <w:rPr>
        <w:rFonts w:hint="default"/>
      </w:rPr>
    </w:lvl>
  </w:abstractNum>
  <w:abstractNum w:abstractNumId="2" w15:restartNumberingAfterBreak="0">
    <w:nsid w:val="CBAC226C"/>
    <w:multiLevelType w:val="singleLevel"/>
    <w:tmpl w:val="CBAC226C"/>
    <w:lvl w:ilvl="0">
      <w:start w:val="1"/>
      <w:numFmt w:val="decimal"/>
      <w:lvlText w:val="%1)"/>
      <w:lvlJc w:val="left"/>
      <w:pPr>
        <w:ind w:left="425" w:hanging="425"/>
      </w:pPr>
      <w:rPr>
        <w:rFonts w:hint="default"/>
      </w:rPr>
    </w:lvl>
  </w:abstractNum>
  <w:abstractNum w:abstractNumId="3" w15:restartNumberingAfterBreak="0">
    <w:nsid w:val="D1BE775F"/>
    <w:multiLevelType w:val="singleLevel"/>
    <w:tmpl w:val="D1BE775F"/>
    <w:lvl w:ilvl="0">
      <w:start w:val="1"/>
      <w:numFmt w:val="decimal"/>
      <w:lvlText w:val="(%1)"/>
      <w:lvlJc w:val="left"/>
      <w:pPr>
        <w:ind w:left="425" w:hanging="425"/>
      </w:pPr>
      <w:rPr>
        <w:rFonts w:hint="default"/>
      </w:rPr>
    </w:lvl>
  </w:abstractNum>
  <w:abstractNum w:abstractNumId="4" w15:restartNumberingAfterBreak="0">
    <w:nsid w:val="DD79CED8"/>
    <w:multiLevelType w:val="singleLevel"/>
    <w:tmpl w:val="DD79CED8"/>
    <w:lvl w:ilvl="0">
      <w:start w:val="1"/>
      <w:numFmt w:val="decimal"/>
      <w:lvlText w:val="%1)"/>
      <w:lvlJc w:val="left"/>
      <w:pPr>
        <w:ind w:left="425" w:hanging="425"/>
      </w:pPr>
      <w:rPr>
        <w:rFonts w:hint="default"/>
      </w:rPr>
    </w:lvl>
  </w:abstractNum>
  <w:abstractNum w:abstractNumId="5" w15:restartNumberingAfterBreak="0">
    <w:nsid w:val="00000008"/>
    <w:multiLevelType w:val="singleLevel"/>
    <w:tmpl w:val="00000008"/>
    <w:lvl w:ilvl="0">
      <w:start w:val="1"/>
      <w:numFmt w:val="chineseCounting"/>
      <w:suff w:val="nothing"/>
      <w:lvlText w:val="%1、"/>
      <w:lvlJc w:val="left"/>
    </w:lvl>
  </w:abstractNum>
  <w:abstractNum w:abstractNumId="6" w15:restartNumberingAfterBreak="0">
    <w:nsid w:val="0000000A"/>
    <w:multiLevelType w:val="singleLevel"/>
    <w:tmpl w:val="0000000A"/>
    <w:lvl w:ilvl="0">
      <w:start w:val="1"/>
      <w:numFmt w:val="decimal"/>
      <w:lvlText w:val="%1."/>
      <w:lvlJc w:val="left"/>
      <w:pPr>
        <w:tabs>
          <w:tab w:val="num" w:pos="312"/>
        </w:tabs>
      </w:pPr>
    </w:lvl>
  </w:abstractNum>
  <w:abstractNum w:abstractNumId="7" w15:restartNumberingAfterBreak="0">
    <w:nsid w:val="0684191E"/>
    <w:multiLevelType w:val="hybridMultilevel"/>
    <w:tmpl w:val="B2EED21C"/>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8" w15:restartNumberingAfterBreak="0">
    <w:nsid w:val="06DA7F8F"/>
    <w:multiLevelType w:val="hybridMultilevel"/>
    <w:tmpl w:val="1D2440F4"/>
    <w:lvl w:ilvl="0" w:tplc="446C679A">
      <w:start w:val="1"/>
      <w:numFmt w:val="upperLetter"/>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9" w15:restartNumberingAfterBreak="0">
    <w:nsid w:val="10442D74"/>
    <w:multiLevelType w:val="hybridMultilevel"/>
    <w:tmpl w:val="EEA826C8"/>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0" w15:restartNumberingAfterBreak="0">
    <w:nsid w:val="13DA4DEE"/>
    <w:multiLevelType w:val="hybridMultilevel"/>
    <w:tmpl w:val="11C4CB92"/>
    <w:lvl w:ilvl="0" w:tplc="634838A8">
      <w:start w:val="2"/>
      <w:numFmt w:val="japaneseCounting"/>
      <w:lvlText w:val="%1、"/>
      <w:lvlJc w:val="left"/>
      <w:pPr>
        <w:ind w:left="1287" w:hanging="720"/>
      </w:pPr>
      <w:rPr>
        <w:rFonts w:hint="default"/>
      </w:rPr>
    </w:lvl>
    <w:lvl w:ilvl="1" w:tplc="33DC0958">
      <w:start w:val="1"/>
      <w:numFmt w:val="decimal"/>
      <w:lvlText w:val="%2、"/>
      <w:lvlJc w:val="left"/>
      <w:pPr>
        <w:ind w:left="1707" w:hanging="720"/>
      </w:pPr>
      <w:rPr>
        <w:rFonts w:hint="default"/>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1" w15:restartNumberingAfterBreak="0">
    <w:nsid w:val="19B20EF3"/>
    <w:multiLevelType w:val="singleLevel"/>
    <w:tmpl w:val="19B20EF3"/>
    <w:lvl w:ilvl="0">
      <w:start w:val="1"/>
      <w:numFmt w:val="decimal"/>
      <w:lvlText w:val="%1)"/>
      <w:lvlJc w:val="left"/>
      <w:pPr>
        <w:ind w:left="425" w:hanging="425"/>
      </w:pPr>
      <w:rPr>
        <w:rFonts w:hint="default"/>
      </w:rPr>
    </w:lvl>
  </w:abstractNum>
  <w:abstractNum w:abstractNumId="12" w15:restartNumberingAfterBreak="0">
    <w:nsid w:val="1A573C2B"/>
    <w:multiLevelType w:val="hybridMultilevel"/>
    <w:tmpl w:val="0506303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06B5F4C"/>
    <w:multiLevelType w:val="hybridMultilevel"/>
    <w:tmpl w:val="CD803CA2"/>
    <w:lvl w:ilvl="0" w:tplc="B8DEB824">
      <w:start w:val="1"/>
      <w:numFmt w:val="upperLetter"/>
      <w:lvlText w:val="%1．"/>
      <w:lvlJc w:val="left"/>
      <w:pPr>
        <w:ind w:left="960" w:hanging="720"/>
      </w:pPr>
      <w:rPr>
        <w:rFonts w:hint="default"/>
        <w:color w:val="000000"/>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14" w15:restartNumberingAfterBreak="0">
    <w:nsid w:val="242B343E"/>
    <w:multiLevelType w:val="hybridMultilevel"/>
    <w:tmpl w:val="DB62C18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6664E00"/>
    <w:multiLevelType w:val="singleLevel"/>
    <w:tmpl w:val="00000000"/>
    <w:lvl w:ilvl="0">
      <w:start w:val="1"/>
      <w:numFmt w:val="decimal"/>
      <w:suff w:val="nothing"/>
      <w:lvlText w:val="%1."/>
      <w:lvlJc w:val="left"/>
    </w:lvl>
  </w:abstractNum>
  <w:abstractNum w:abstractNumId="16" w15:restartNumberingAfterBreak="0">
    <w:nsid w:val="273E3C20"/>
    <w:multiLevelType w:val="hybridMultilevel"/>
    <w:tmpl w:val="8A6E19A4"/>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7" w15:restartNumberingAfterBreak="0">
    <w:nsid w:val="28E71E43"/>
    <w:multiLevelType w:val="singleLevel"/>
    <w:tmpl w:val="28E71E43"/>
    <w:lvl w:ilvl="0">
      <w:start w:val="1"/>
      <w:numFmt w:val="chineseCounting"/>
      <w:suff w:val="nothing"/>
      <w:lvlText w:val="%1、"/>
      <w:lvlJc w:val="left"/>
      <w:pPr>
        <w:ind w:left="852"/>
      </w:pPr>
      <w:rPr>
        <w:rFonts w:hint="eastAsia"/>
      </w:rPr>
    </w:lvl>
  </w:abstractNum>
  <w:abstractNum w:abstractNumId="18" w15:restartNumberingAfterBreak="0">
    <w:nsid w:val="29555A9F"/>
    <w:multiLevelType w:val="multilevel"/>
    <w:tmpl w:val="29555A9F"/>
    <w:lvl w:ilvl="0">
      <w:start w:val="1"/>
      <w:numFmt w:val="bullet"/>
      <w:lvlText w:val=""/>
      <w:lvlJc w:val="left"/>
      <w:pPr>
        <w:ind w:left="420" w:hanging="420"/>
      </w:pPr>
      <w:rPr>
        <w:rFonts w:ascii="Wingdings 2" w:hAnsi="Wingdings 2"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2D7A6DCE"/>
    <w:multiLevelType w:val="hybridMultilevel"/>
    <w:tmpl w:val="F926DB42"/>
    <w:lvl w:ilvl="0" w:tplc="D1B6C0DA">
      <w:start w:val="2"/>
      <w:numFmt w:val="decimal"/>
      <w:lvlText w:val="%1."/>
      <w:lvlJc w:val="left"/>
      <w:pPr>
        <w:ind w:left="600" w:hanging="360"/>
      </w:pPr>
      <w:rPr>
        <w:rFonts w:hint="default"/>
        <w:b w:val="0"/>
        <w:color w:val="000000"/>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20" w15:restartNumberingAfterBreak="0">
    <w:nsid w:val="32998B9F"/>
    <w:multiLevelType w:val="singleLevel"/>
    <w:tmpl w:val="32998B9F"/>
    <w:lvl w:ilvl="0">
      <w:start w:val="1"/>
      <w:numFmt w:val="decimal"/>
      <w:lvlText w:val="%1)"/>
      <w:lvlJc w:val="left"/>
      <w:pPr>
        <w:ind w:left="425" w:hanging="425"/>
      </w:pPr>
      <w:rPr>
        <w:rFonts w:hint="default"/>
      </w:rPr>
    </w:lvl>
  </w:abstractNum>
  <w:abstractNum w:abstractNumId="21" w15:restartNumberingAfterBreak="0">
    <w:nsid w:val="35DF63BA"/>
    <w:multiLevelType w:val="hybridMultilevel"/>
    <w:tmpl w:val="45960FD2"/>
    <w:lvl w:ilvl="0" w:tplc="58CCE4AC">
      <w:start w:val="6"/>
      <w:numFmt w:val="japaneseCounting"/>
      <w:lvlText w:val="%1、"/>
      <w:lvlJc w:val="left"/>
      <w:pPr>
        <w:ind w:left="720"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A8074FA"/>
    <w:multiLevelType w:val="hybridMultilevel"/>
    <w:tmpl w:val="AAF86AAA"/>
    <w:lvl w:ilvl="0" w:tplc="9A88B7FA">
      <w:start w:val="2"/>
      <w:numFmt w:val="decimal"/>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23" w15:restartNumberingAfterBreak="0">
    <w:nsid w:val="3CE3A92D"/>
    <w:multiLevelType w:val="singleLevel"/>
    <w:tmpl w:val="3CE3A92D"/>
    <w:lvl w:ilvl="0">
      <w:start w:val="1"/>
      <w:numFmt w:val="decimal"/>
      <w:lvlText w:val="%1)"/>
      <w:lvlJc w:val="left"/>
      <w:pPr>
        <w:ind w:left="425" w:hanging="425"/>
      </w:pPr>
      <w:rPr>
        <w:rFonts w:hint="default"/>
      </w:rPr>
    </w:lvl>
  </w:abstractNum>
  <w:abstractNum w:abstractNumId="24" w15:restartNumberingAfterBreak="0">
    <w:nsid w:val="40A07EDE"/>
    <w:multiLevelType w:val="hybridMultilevel"/>
    <w:tmpl w:val="2CFAB790"/>
    <w:lvl w:ilvl="0" w:tplc="90F8F81E">
      <w:start w:val="1"/>
      <w:numFmt w:val="decimal"/>
      <w:lvlText w:val="%1、"/>
      <w:lvlJc w:val="left"/>
      <w:pPr>
        <w:ind w:left="1287" w:hanging="72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5" w15:restartNumberingAfterBreak="0">
    <w:nsid w:val="4A4E4B20"/>
    <w:multiLevelType w:val="hybridMultilevel"/>
    <w:tmpl w:val="3B189798"/>
    <w:lvl w:ilvl="0" w:tplc="ECFABFD8">
      <w:start w:val="1"/>
      <w:numFmt w:val="decimal"/>
      <w:lvlText w:val="%1、"/>
      <w:lvlJc w:val="left"/>
      <w:pPr>
        <w:ind w:left="1428" w:hanging="720"/>
      </w:pPr>
      <w:rPr>
        <w:rFonts w:hint="default"/>
      </w:rPr>
    </w:lvl>
    <w:lvl w:ilvl="1" w:tplc="04090019" w:tentative="1">
      <w:start w:val="1"/>
      <w:numFmt w:val="lowerLetter"/>
      <w:lvlText w:val="%2)"/>
      <w:lvlJc w:val="left"/>
      <w:pPr>
        <w:ind w:left="1588" w:hanging="440"/>
      </w:pPr>
    </w:lvl>
    <w:lvl w:ilvl="2" w:tplc="0409001B" w:tentative="1">
      <w:start w:val="1"/>
      <w:numFmt w:val="lowerRoman"/>
      <w:lvlText w:val="%3."/>
      <w:lvlJc w:val="right"/>
      <w:pPr>
        <w:ind w:left="2028" w:hanging="440"/>
      </w:pPr>
    </w:lvl>
    <w:lvl w:ilvl="3" w:tplc="0409000F" w:tentative="1">
      <w:start w:val="1"/>
      <w:numFmt w:val="decimal"/>
      <w:lvlText w:val="%4."/>
      <w:lvlJc w:val="left"/>
      <w:pPr>
        <w:ind w:left="2468" w:hanging="440"/>
      </w:pPr>
    </w:lvl>
    <w:lvl w:ilvl="4" w:tplc="04090019" w:tentative="1">
      <w:start w:val="1"/>
      <w:numFmt w:val="lowerLetter"/>
      <w:lvlText w:val="%5)"/>
      <w:lvlJc w:val="left"/>
      <w:pPr>
        <w:ind w:left="2908" w:hanging="440"/>
      </w:pPr>
    </w:lvl>
    <w:lvl w:ilvl="5" w:tplc="0409001B" w:tentative="1">
      <w:start w:val="1"/>
      <w:numFmt w:val="lowerRoman"/>
      <w:lvlText w:val="%6."/>
      <w:lvlJc w:val="right"/>
      <w:pPr>
        <w:ind w:left="3348" w:hanging="440"/>
      </w:pPr>
    </w:lvl>
    <w:lvl w:ilvl="6" w:tplc="0409000F" w:tentative="1">
      <w:start w:val="1"/>
      <w:numFmt w:val="decimal"/>
      <w:lvlText w:val="%7."/>
      <w:lvlJc w:val="left"/>
      <w:pPr>
        <w:ind w:left="3788" w:hanging="440"/>
      </w:pPr>
    </w:lvl>
    <w:lvl w:ilvl="7" w:tplc="04090019" w:tentative="1">
      <w:start w:val="1"/>
      <w:numFmt w:val="lowerLetter"/>
      <w:lvlText w:val="%8)"/>
      <w:lvlJc w:val="left"/>
      <w:pPr>
        <w:ind w:left="4228" w:hanging="440"/>
      </w:pPr>
    </w:lvl>
    <w:lvl w:ilvl="8" w:tplc="0409001B" w:tentative="1">
      <w:start w:val="1"/>
      <w:numFmt w:val="lowerRoman"/>
      <w:lvlText w:val="%9."/>
      <w:lvlJc w:val="right"/>
      <w:pPr>
        <w:ind w:left="4668" w:hanging="440"/>
      </w:pPr>
    </w:lvl>
  </w:abstractNum>
  <w:abstractNum w:abstractNumId="26" w15:restartNumberingAfterBreak="0">
    <w:nsid w:val="4C2B4264"/>
    <w:multiLevelType w:val="hybridMultilevel"/>
    <w:tmpl w:val="602603A4"/>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7" w15:restartNumberingAfterBreak="0">
    <w:nsid w:val="4DAD202C"/>
    <w:multiLevelType w:val="hybridMultilevel"/>
    <w:tmpl w:val="642AF7AE"/>
    <w:lvl w:ilvl="0" w:tplc="A9301D88">
      <w:start w:val="1"/>
      <w:numFmt w:val="decimal"/>
      <w:lvlText w:val="%1、"/>
      <w:lvlJc w:val="left"/>
      <w:pPr>
        <w:ind w:left="960" w:hanging="720"/>
      </w:pPr>
      <w:rPr>
        <w:rFonts w:hint="default"/>
        <w:color w:val="333333"/>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28" w15:restartNumberingAfterBreak="0">
    <w:nsid w:val="4EC09C82"/>
    <w:multiLevelType w:val="singleLevel"/>
    <w:tmpl w:val="4EC09C82"/>
    <w:lvl w:ilvl="0">
      <w:start w:val="1"/>
      <w:numFmt w:val="decimal"/>
      <w:lvlText w:val="(%1)"/>
      <w:lvlJc w:val="left"/>
      <w:pPr>
        <w:ind w:left="425" w:hanging="425"/>
      </w:pPr>
      <w:rPr>
        <w:rFonts w:hint="default"/>
      </w:rPr>
    </w:lvl>
  </w:abstractNum>
  <w:abstractNum w:abstractNumId="29" w15:restartNumberingAfterBreak="0">
    <w:nsid w:val="4F460792"/>
    <w:multiLevelType w:val="hybridMultilevel"/>
    <w:tmpl w:val="39A4B07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1AA1C6F"/>
    <w:multiLevelType w:val="singleLevel"/>
    <w:tmpl w:val="51AA1C6F"/>
    <w:lvl w:ilvl="0">
      <w:start w:val="1"/>
      <w:numFmt w:val="decimal"/>
      <w:lvlText w:val="%1)"/>
      <w:lvlJc w:val="left"/>
      <w:pPr>
        <w:ind w:left="425" w:hanging="425"/>
      </w:pPr>
      <w:rPr>
        <w:rFonts w:hint="default"/>
      </w:rPr>
    </w:lvl>
  </w:abstractNum>
  <w:abstractNum w:abstractNumId="31" w15:restartNumberingAfterBreak="0">
    <w:nsid w:val="5442348C"/>
    <w:multiLevelType w:val="hybridMultilevel"/>
    <w:tmpl w:val="41B8A2C4"/>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32" w15:restartNumberingAfterBreak="0">
    <w:nsid w:val="585B79B0"/>
    <w:multiLevelType w:val="singleLevel"/>
    <w:tmpl w:val="585B79B0"/>
    <w:lvl w:ilvl="0">
      <w:start w:val="1"/>
      <w:numFmt w:val="bullet"/>
      <w:lvlText w:val=""/>
      <w:lvlJc w:val="left"/>
      <w:pPr>
        <w:ind w:left="420" w:hanging="420"/>
      </w:pPr>
      <w:rPr>
        <w:rFonts w:ascii="Wingdings" w:hAnsi="Wingdings" w:hint="default"/>
      </w:rPr>
    </w:lvl>
  </w:abstractNum>
  <w:abstractNum w:abstractNumId="33" w15:restartNumberingAfterBreak="0">
    <w:nsid w:val="585B79DB"/>
    <w:multiLevelType w:val="singleLevel"/>
    <w:tmpl w:val="585B79DB"/>
    <w:lvl w:ilvl="0">
      <w:start w:val="1"/>
      <w:numFmt w:val="bullet"/>
      <w:lvlText w:val=""/>
      <w:lvlJc w:val="left"/>
      <w:pPr>
        <w:ind w:left="420" w:hanging="420"/>
      </w:pPr>
      <w:rPr>
        <w:rFonts w:ascii="Wingdings" w:hAnsi="Wingdings" w:hint="default"/>
      </w:rPr>
    </w:lvl>
  </w:abstractNum>
  <w:abstractNum w:abstractNumId="34" w15:restartNumberingAfterBreak="0">
    <w:nsid w:val="5C934EB6"/>
    <w:multiLevelType w:val="hybridMultilevel"/>
    <w:tmpl w:val="3C247D44"/>
    <w:lvl w:ilvl="0" w:tplc="8ED4BE4E">
      <w:numFmt w:val="bullet"/>
      <w:lvlText w:val="□"/>
      <w:lvlJc w:val="left"/>
      <w:pPr>
        <w:tabs>
          <w:tab w:val="num" w:pos="360"/>
        </w:tabs>
        <w:ind w:left="360" w:hanging="360"/>
      </w:pPr>
      <w:rPr>
        <w:rFonts w:ascii="仿宋_GB2312" w:eastAsia="仿宋_GB2312" w:hAnsi="宋体" w:cs="仿宋_GB2312"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5FE76B7B"/>
    <w:multiLevelType w:val="hybridMultilevel"/>
    <w:tmpl w:val="87CAD62C"/>
    <w:lvl w:ilvl="0" w:tplc="1CF68AC0">
      <w:start w:val="2"/>
      <w:numFmt w:val="decimal"/>
      <w:lvlText w:val="（%1）"/>
      <w:lvlJc w:val="left"/>
      <w:pPr>
        <w:ind w:left="960" w:hanging="720"/>
      </w:pPr>
      <w:rPr>
        <w:rFonts w:hint="default"/>
        <w:b w:val="0"/>
        <w:color w:val="000000"/>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36" w15:restartNumberingAfterBreak="0">
    <w:nsid w:val="5FFF743C"/>
    <w:multiLevelType w:val="hybridMultilevel"/>
    <w:tmpl w:val="EC5045D4"/>
    <w:lvl w:ilvl="0" w:tplc="818C4A90">
      <w:start w:val="1"/>
      <w:numFmt w:val="decimal"/>
      <w:lvlText w:val="（%1）"/>
      <w:lvlJc w:val="left"/>
      <w:pPr>
        <w:ind w:left="968" w:hanging="720"/>
      </w:pPr>
      <w:rPr>
        <w:rFonts w:hint="default"/>
      </w:rPr>
    </w:lvl>
    <w:lvl w:ilvl="1" w:tplc="04090019" w:tentative="1">
      <w:start w:val="1"/>
      <w:numFmt w:val="lowerLetter"/>
      <w:lvlText w:val="%2)"/>
      <w:lvlJc w:val="left"/>
      <w:pPr>
        <w:ind w:left="1088" w:hanging="420"/>
      </w:pPr>
    </w:lvl>
    <w:lvl w:ilvl="2" w:tplc="0409001B" w:tentative="1">
      <w:start w:val="1"/>
      <w:numFmt w:val="lowerRoman"/>
      <w:lvlText w:val="%3."/>
      <w:lvlJc w:val="right"/>
      <w:pPr>
        <w:ind w:left="1508" w:hanging="420"/>
      </w:pPr>
    </w:lvl>
    <w:lvl w:ilvl="3" w:tplc="0409000F" w:tentative="1">
      <w:start w:val="1"/>
      <w:numFmt w:val="decimal"/>
      <w:lvlText w:val="%4."/>
      <w:lvlJc w:val="left"/>
      <w:pPr>
        <w:ind w:left="1928" w:hanging="420"/>
      </w:pPr>
    </w:lvl>
    <w:lvl w:ilvl="4" w:tplc="04090019" w:tentative="1">
      <w:start w:val="1"/>
      <w:numFmt w:val="lowerLetter"/>
      <w:lvlText w:val="%5)"/>
      <w:lvlJc w:val="left"/>
      <w:pPr>
        <w:ind w:left="2348" w:hanging="420"/>
      </w:pPr>
    </w:lvl>
    <w:lvl w:ilvl="5" w:tplc="0409001B" w:tentative="1">
      <w:start w:val="1"/>
      <w:numFmt w:val="lowerRoman"/>
      <w:lvlText w:val="%6."/>
      <w:lvlJc w:val="right"/>
      <w:pPr>
        <w:ind w:left="2768" w:hanging="420"/>
      </w:pPr>
    </w:lvl>
    <w:lvl w:ilvl="6" w:tplc="0409000F" w:tentative="1">
      <w:start w:val="1"/>
      <w:numFmt w:val="decimal"/>
      <w:lvlText w:val="%7."/>
      <w:lvlJc w:val="left"/>
      <w:pPr>
        <w:ind w:left="3188" w:hanging="420"/>
      </w:pPr>
    </w:lvl>
    <w:lvl w:ilvl="7" w:tplc="04090019" w:tentative="1">
      <w:start w:val="1"/>
      <w:numFmt w:val="lowerLetter"/>
      <w:lvlText w:val="%8)"/>
      <w:lvlJc w:val="left"/>
      <w:pPr>
        <w:ind w:left="3608" w:hanging="420"/>
      </w:pPr>
    </w:lvl>
    <w:lvl w:ilvl="8" w:tplc="0409001B" w:tentative="1">
      <w:start w:val="1"/>
      <w:numFmt w:val="lowerRoman"/>
      <w:lvlText w:val="%9."/>
      <w:lvlJc w:val="right"/>
      <w:pPr>
        <w:ind w:left="4028" w:hanging="420"/>
      </w:pPr>
    </w:lvl>
  </w:abstractNum>
  <w:abstractNum w:abstractNumId="37" w15:restartNumberingAfterBreak="0">
    <w:nsid w:val="7BC057D7"/>
    <w:multiLevelType w:val="hybridMultilevel"/>
    <w:tmpl w:val="B9520CBE"/>
    <w:lvl w:ilvl="0" w:tplc="928EF6F4">
      <w:start w:val="2"/>
      <w:numFmt w:val="decimal"/>
      <w:lvlText w:val="%1、"/>
      <w:lvlJc w:val="left"/>
      <w:pPr>
        <w:ind w:left="1287" w:hanging="72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num w:numId="1" w16cid:durableId="1918593283">
    <w:abstractNumId w:val="21"/>
  </w:num>
  <w:num w:numId="2" w16cid:durableId="335575580">
    <w:abstractNumId w:val="34"/>
  </w:num>
  <w:num w:numId="3" w16cid:durableId="1851136676">
    <w:abstractNumId w:val="0"/>
  </w:num>
  <w:num w:numId="4" w16cid:durableId="1531643792">
    <w:abstractNumId w:val="30"/>
  </w:num>
  <w:num w:numId="5" w16cid:durableId="1003824906">
    <w:abstractNumId w:val="11"/>
  </w:num>
  <w:num w:numId="6" w16cid:durableId="1124739484">
    <w:abstractNumId w:val="2"/>
  </w:num>
  <w:num w:numId="7" w16cid:durableId="934748865">
    <w:abstractNumId w:val="3"/>
  </w:num>
  <w:num w:numId="8" w16cid:durableId="1830057740">
    <w:abstractNumId w:val="4"/>
  </w:num>
  <w:num w:numId="9" w16cid:durableId="1008867754">
    <w:abstractNumId w:val="1"/>
  </w:num>
  <w:num w:numId="10" w16cid:durableId="833110336">
    <w:abstractNumId w:val="23"/>
  </w:num>
  <w:num w:numId="11" w16cid:durableId="1099301248">
    <w:abstractNumId w:val="28"/>
  </w:num>
  <w:num w:numId="12" w16cid:durableId="1778988505">
    <w:abstractNumId w:val="20"/>
  </w:num>
  <w:num w:numId="13" w16cid:durableId="938608997">
    <w:abstractNumId w:val="5"/>
  </w:num>
  <w:num w:numId="14" w16cid:durableId="633103607">
    <w:abstractNumId w:val="6"/>
  </w:num>
  <w:num w:numId="15" w16cid:durableId="1812209298">
    <w:abstractNumId w:val="15"/>
  </w:num>
  <w:num w:numId="16" w16cid:durableId="1185940894">
    <w:abstractNumId w:val="10"/>
  </w:num>
  <w:num w:numId="17" w16cid:durableId="397289649">
    <w:abstractNumId w:val="24"/>
  </w:num>
  <w:num w:numId="18" w16cid:durableId="1429809375">
    <w:abstractNumId w:val="37"/>
  </w:num>
  <w:num w:numId="19" w16cid:durableId="672493387">
    <w:abstractNumId w:val="18"/>
  </w:num>
  <w:num w:numId="20" w16cid:durableId="1823279666">
    <w:abstractNumId w:val="32"/>
  </w:num>
  <w:num w:numId="21" w16cid:durableId="1132946883">
    <w:abstractNumId w:val="33"/>
  </w:num>
  <w:num w:numId="22" w16cid:durableId="658189806">
    <w:abstractNumId w:val="12"/>
  </w:num>
  <w:num w:numId="23" w16cid:durableId="1250699879">
    <w:abstractNumId w:val="14"/>
  </w:num>
  <w:num w:numId="24" w16cid:durableId="1569881788">
    <w:abstractNumId w:val="27"/>
  </w:num>
  <w:num w:numId="25" w16cid:durableId="1261180473">
    <w:abstractNumId w:val="36"/>
  </w:num>
  <w:num w:numId="26" w16cid:durableId="861936031">
    <w:abstractNumId w:val="7"/>
  </w:num>
  <w:num w:numId="27" w16cid:durableId="725178514">
    <w:abstractNumId w:val="22"/>
  </w:num>
  <w:num w:numId="28" w16cid:durableId="301931568">
    <w:abstractNumId w:val="19"/>
  </w:num>
  <w:num w:numId="29" w16cid:durableId="157427725">
    <w:abstractNumId w:val="35"/>
  </w:num>
  <w:num w:numId="30" w16cid:durableId="822431979">
    <w:abstractNumId w:val="9"/>
  </w:num>
  <w:num w:numId="31" w16cid:durableId="33776448">
    <w:abstractNumId w:val="13"/>
  </w:num>
  <w:num w:numId="32" w16cid:durableId="1268199703">
    <w:abstractNumId w:val="8"/>
  </w:num>
  <w:num w:numId="33" w16cid:durableId="2065709938">
    <w:abstractNumId w:val="29"/>
  </w:num>
  <w:num w:numId="34" w16cid:durableId="1317370640">
    <w:abstractNumId w:val="16"/>
  </w:num>
  <w:num w:numId="35" w16cid:durableId="1464036563">
    <w:abstractNumId w:val="31"/>
  </w:num>
  <w:num w:numId="36" w16cid:durableId="454836719">
    <w:abstractNumId w:val="26"/>
  </w:num>
  <w:num w:numId="37" w16cid:durableId="1794136001">
    <w:abstractNumId w:val="17"/>
  </w:num>
  <w:num w:numId="38" w16cid:durableId="607278512">
    <w:abstractNumId w:val="2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E5811"/>
    <w:rsid w:val="000004BA"/>
    <w:rsid w:val="000006D5"/>
    <w:rsid w:val="00000D0E"/>
    <w:rsid w:val="00003AE1"/>
    <w:rsid w:val="000041BC"/>
    <w:rsid w:val="00004364"/>
    <w:rsid w:val="000050F9"/>
    <w:rsid w:val="00007AB3"/>
    <w:rsid w:val="00011BB5"/>
    <w:rsid w:val="00012062"/>
    <w:rsid w:val="000123EB"/>
    <w:rsid w:val="00015B3E"/>
    <w:rsid w:val="00015DAF"/>
    <w:rsid w:val="00016220"/>
    <w:rsid w:val="00017B66"/>
    <w:rsid w:val="00020C3D"/>
    <w:rsid w:val="0002246D"/>
    <w:rsid w:val="000225D8"/>
    <w:rsid w:val="0002353F"/>
    <w:rsid w:val="00024925"/>
    <w:rsid w:val="0002647B"/>
    <w:rsid w:val="0002783D"/>
    <w:rsid w:val="00030483"/>
    <w:rsid w:val="000315D0"/>
    <w:rsid w:val="00032831"/>
    <w:rsid w:val="000360BC"/>
    <w:rsid w:val="0004143D"/>
    <w:rsid w:val="0004172F"/>
    <w:rsid w:val="0004364C"/>
    <w:rsid w:val="000451F8"/>
    <w:rsid w:val="000458EE"/>
    <w:rsid w:val="00047342"/>
    <w:rsid w:val="00050133"/>
    <w:rsid w:val="000508CD"/>
    <w:rsid w:val="000509CD"/>
    <w:rsid w:val="00050D94"/>
    <w:rsid w:val="0005139F"/>
    <w:rsid w:val="00051631"/>
    <w:rsid w:val="000524C5"/>
    <w:rsid w:val="00052C74"/>
    <w:rsid w:val="00053264"/>
    <w:rsid w:val="00054DE5"/>
    <w:rsid w:val="00055719"/>
    <w:rsid w:val="000557D7"/>
    <w:rsid w:val="00055DC5"/>
    <w:rsid w:val="00056C2E"/>
    <w:rsid w:val="00057CD3"/>
    <w:rsid w:val="00060199"/>
    <w:rsid w:val="00061FF8"/>
    <w:rsid w:val="00062C73"/>
    <w:rsid w:val="00062F6E"/>
    <w:rsid w:val="00063F3A"/>
    <w:rsid w:val="000657ED"/>
    <w:rsid w:val="0007006C"/>
    <w:rsid w:val="00070C96"/>
    <w:rsid w:val="00072AD3"/>
    <w:rsid w:val="000750FA"/>
    <w:rsid w:val="00076939"/>
    <w:rsid w:val="00076A48"/>
    <w:rsid w:val="000828C1"/>
    <w:rsid w:val="00083546"/>
    <w:rsid w:val="00084565"/>
    <w:rsid w:val="000877AF"/>
    <w:rsid w:val="00090372"/>
    <w:rsid w:val="0009132C"/>
    <w:rsid w:val="00093511"/>
    <w:rsid w:val="00094650"/>
    <w:rsid w:val="00094D92"/>
    <w:rsid w:val="00094DA5"/>
    <w:rsid w:val="00095892"/>
    <w:rsid w:val="00095D79"/>
    <w:rsid w:val="0009603B"/>
    <w:rsid w:val="00096B67"/>
    <w:rsid w:val="000A016F"/>
    <w:rsid w:val="000A0F77"/>
    <w:rsid w:val="000A15E1"/>
    <w:rsid w:val="000A3765"/>
    <w:rsid w:val="000A5C08"/>
    <w:rsid w:val="000A6CB6"/>
    <w:rsid w:val="000B004F"/>
    <w:rsid w:val="000B1541"/>
    <w:rsid w:val="000B585B"/>
    <w:rsid w:val="000B7191"/>
    <w:rsid w:val="000C187E"/>
    <w:rsid w:val="000C1D94"/>
    <w:rsid w:val="000C2851"/>
    <w:rsid w:val="000C2D30"/>
    <w:rsid w:val="000C5B93"/>
    <w:rsid w:val="000C5C93"/>
    <w:rsid w:val="000C7736"/>
    <w:rsid w:val="000D1E99"/>
    <w:rsid w:val="000D2311"/>
    <w:rsid w:val="000D3F72"/>
    <w:rsid w:val="000D691D"/>
    <w:rsid w:val="000D7084"/>
    <w:rsid w:val="000D7787"/>
    <w:rsid w:val="000E06AC"/>
    <w:rsid w:val="000E1766"/>
    <w:rsid w:val="000E1E9A"/>
    <w:rsid w:val="000E235F"/>
    <w:rsid w:val="000E2CBD"/>
    <w:rsid w:val="000E3234"/>
    <w:rsid w:val="000E5742"/>
    <w:rsid w:val="000E5B2E"/>
    <w:rsid w:val="000E7BA3"/>
    <w:rsid w:val="000F1859"/>
    <w:rsid w:val="000F1E14"/>
    <w:rsid w:val="000F247D"/>
    <w:rsid w:val="000F2580"/>
    <w:rsid w:val="000F2EAD"/>
    <w:rsid w:val="000F4FA2"/>
    <w:rsid w:val="000F53C4"/>
    <w:rsid w:val="000F6C88"/>
    <w:rsid w:val="000F7997"/>
    <w:rsid w:val="00100890"/>
    <w:rsid w:val="001025D6"/>
    <w:rsid w:val="00103601"/>
    <w:rsid w:val="001038D5"/>
    <w:rsid w:val="00103FC9"/>
    <w:rsid w:val="00104E10"/>
    <w:rsid w:val="00107D14"/>
    <w:rsid w:val="001121B7"/>
    <w:rsid w:val="001140EB"/>
    <w:rsid w:val="00114A5A"/>
    <w:rsid w:val="001166AF"/>
    <w:rsid w:val="00117ABC"/>
    <w:rsid w:val="00117F9E"/>
    <w:rsid w:val="00120725"/>
    <w:rsid w:val="00120925"/>
    <w:rsid w:val="001209B8"/>
    <w:rsid w:val="00121A97"/>
    <w:rsid w:val="001226BB"/>
    <w:rsid w:val="0012351A"/>
    <w:rsid w:val="0012370B"/>
    <w:rsid w:val="0012566C"/>
    <w:rsid w:val="00126634"/>
    <w:rsid w:val="00127029"/>
    <w:rsid w:val="0013110B"/>
    <w:rsid w:val="00131FE5"/>
    <w:rsid w:val="001336FB"/>
    <w:rsid w:val="00134A7B"/>
    <w:rsid w:val="00135A27"/>
    <w:rsid w:val="0014445A"/>
    <w:rsid w:val="0015108F"/>
    <w:rsid w:val="0015157E"/>
    <w:rsid w:val="00152C80"/>
    <w:rsid w:val="001545D8"/>
    <w:rsid w:val="00154FB4"/>
    <w:rsid w:val="00155B90"/>
    <w:rsid w:val="00160A10"/>
    <w:rsid w:val="00161CA8"/>
    <w:rsid w:val="00161E41"/>
    <w:rsid w:val="00162A82"/>
    <w:rsid w:val="0016381E"/>
    <w:rsid w:val="00163B43"/>
    <w:rsid w:val="00164E04"/>
    <w:rsid w:val="00165660"/>
    <w:rsid w:val="001728DF"/>
    <w:rsid w:val="001735C6"/>
    <w:rsid w:val="001740C1"/>
    <w:rsid w:val="00176663"/>
    <w:rsid w:val="0018466C"/>
    <w:rsid w:val="0018796F"/>
    <w:rsid w:val="00190502"/>
    <w:rsid w:val="001906B6"/>
    <w:rsid w:val="001913D8"/>
    <w:rsid w:val="001917CD"/>
    <w:rsid w:val="00192215"/>
    <w:rsid w:val="00192353"/>
    <w:rsid w:val="001923CB"/>
    <w:rsid w:val="00193767"/>
    <w:rsid w:val="001937AC"/>
    <w:rsid w:val="001943FD"/>
    <w:rsid w:val="00194AA2"/>
    <w:rsid w:val="00195416"/>
    <w:rsid w:val="00195825"/>
    <w:rsid w:val="001964DB"/>
    <w:rsid w:val="001975F3"/>
    <w:rsid w:val="00197C30"/>
    <w:rsid w:val="001A06D3"/>
    <w:rsid w:val="001A08BE"/>
    <w:rsid w:val="001A0CCB"/>
    <w:rsid w:val="001A24EC"/>
    <w:rsid w:val="001A2B50"/>
    <w:rsid w:val="001A2C76"/>
    <w:rsid w:val="001A3A06"/>
    <w:rsid w:val="001A5F7A"/>
    <w:rsid w:val="001A60D7"/>
    <w:rsid w:val="001A6911"/>
    <w:rsid w:val="001B04C6"/>
    <w:rsid w:val="001B069B"/>
    <w:rsid w:val="001B0D26"/>
    <w:rsid w:val="001B3D38"/>
    <w:rsid w:val="001B4FF8"/>
    <w:rsid w:val="001C012B"/>
    <w:rsid w:val="001C05FB"/>
    <w:rsid w:val="001C0AC7"/>
    <w:rsid w:val="001C40FF"/>
    <w:rsid w:val="001C4396"/>
    <w:rsid w:val="001C45D1"/>
    <w:rsid w:val="001C4F8E"/>
    <w:rsid w:val="001D4846"/>
    <w:rsid w:val="001D52EA"/>
    <w:rsid w:val="001D5F77"/>
    <w:rsid w:val="001D643A"/>
    <w:rsid w:val="001D6FE3"/>
    <w:rsid w:val="001E1306"/>
    <w:rsid w:val="001E1BD3"/>
    <w:rsid w:val="001E1F95"/>
    <w:rsid w:val="001E2FE9"/>
    <w:rsid w:val="001E3954"/>
    <w:rsid w:val="001E5054"/>
    <w:rsid w:val="001E61B7"/>
    <w:rsid w:val="001E71D2"/>
    <w:rsid w:val="001E7FED"/>
    <w:rsid w:val="001F0BFC"/>
    <w:rsid w:val="001F2366"/>
    <w:rsid w:val="001F242D"/>
    <w:rsid w:val="001F5F3D"/>
    <w:rsid w:val="001F5FB8"/>
    <w:rsid w:val="001F7D0D"/>
    <w:rsid w:val="00202A55"/>
    <w:rsid w:val="00203259"/>
    <w:rsid w:val="00203871"/>
    <w:rsid w:val="002040FF"/>
    <w:rsid w:val="00204C4F"/>
    <w:rsid w:val="0021163B"/>
    <w:rsid w:val="00211863"/>
    <w:rsid w:val="00211C7B"/>
    <w:rsid w:val="00213EC3"/>
    <w:rsid w:val="00214A3C"/>
    <w:rsid w:val="00215CC3"/>
    <w:rsid w:val="00217AD7"/>
    <w:rsid w:val="002200C8"/>
    <w:rsid w:val="002208D0"/>
    <w:rsid w:val="002212F6"/>
    <w:rsid w:val="002216CD"/>
    <w:rsid w:val="002223C4"/>
    <w:rsid w:val="00222671"/>
    <w:rsid w:val="002230F6"/>
    <w:rsid w:val="002237B8"/>
    <w:rsid w:val="00224AD6"/>
    <w:rsid w:val="0022551B"/>
    <w:rsid w:val="00225EE2"/>
    <w:rsid w:val="00226BF3"/>
    <w:rsid w:val="00227C5B"/>
    <w:rsid w:val="00227DD0"/>
    <w:rsid w:val="00232535"/>
    <w:rsid w:val="00235CA3"/>
    <w:rsid w:val="00235CF1"/>
    <w:rsid w:val="00240694"/>
    <w:rsid w:val="00240F69"/>
    <w:rsid w:val="00243AF5"/>
    <w:rsid w:val="00250EC2"/>
    <w:rsid w:val="002514D8"/>
    <w:rsid w:val="00251886"/>
    <w:rsid w:val="00251E17"/>
    <w:rsid w:val="0025301F"/>
    <w:rsid w:val="0025404F"/>
    <w:rsid w:val="00254207"/>
    <w:rsid w:val="00254713"/>
    <w:rsid w:val="00255683"/>
    <w:rsid w:val="00257CFC"/>
    <w:rsid w:val="00260836"/>
    <w:rsid w:val="00261930"/>
    <w:rsid w:val="00264CD7"/>
    <w:rsid w:val="00264CFB"/>
    <w:rsid w:val="002679E6"/>
    <w:rsid w:val="00267CB5"/>
    <w:rsid w:val="00267FF0"/>
    <w:rsid w:val="002729DC"/>
    <w:rsid w:val="002738B8"/>
    <w:rsid w:val="0027460C"/>
    <w:rsid w:val="002759FF"/>
    <w:rsid w:val="002801DC"/>
    <w:rsid w:val="0028078A"/>
    <w:rsid w:val="002815F9"/>
    <w:rsid w:val="002820ED"/>
    <w:rsid w:val="00282DD6"/>
    <w:rsid w:val="002835FC"/>
    <w:rsid w:val="00283697"/>
    <w:rsid w:val="0028370F"/>
    <w:rsid w:val="002904B2"/>
    <w:rsid w:val="002918DA"/>
    <w:rsid w:val="0029381A"/>
    <w:rsid w:val="00293D35"/>
    <w:rsid w:val="00296D32"/>
    <w:rsid w:val="00297ACE"/>
    <w:rsid w:val="002A57DF"/>
    <w:rsid w:val="002A67B1"/>
    <w:rsid w:val="002A6C1F"/>
    <w:rsid w:val="002B2CCF"/>
    <w:rsid w:val="002B303E"/>
    <w:rsid w:val="002B4150"/>
    <w:rsid w:val="002B59D2"/>
    <w:rsid w:val="002C0025"/>
    <w:rsid w:val="002C1D0F"/>
    <w:rsid w:val="002D2996"/>
    <w:rsid w:val="002D2CB5"/>
    <w:rsid w:val="002D413E"/>
    <w:rsid w:val="002D64B1"/>
    <w:rsid w:val="002E051D"/>
    <w:rsid w:val="002E2FE1"/>
    <w:rsid w:val="002E7182"/>
    <w:rsid w:val="002E78A0"/>
    <w:rsid w:val="002F07DA"/>
    <w:rsid w:val="002F10F4"/>
    <w:rsid w:val="002F272C"/>
    <w:rsid w:val="002F2AC6"/>
    <w:rsid w:val="002F2DC7"/>
    <w:rsid w:val="002F32B1"/>
    <w:rsid w:val="002F3C3D"/>
    <w:rsid w:val="002F5B43"/>
    <w:rsid w:val="002F7077"/>
    <w:rsid w:val="00300017"/>
    <w:rsid w:val="003000FF"/>
    <w:rsid w:val="003005FA"/>
    <w:rsid w:val="00300859"/>
    <w:rsid w:val="00301550"/>
    <w:rsid w:val="0030319E"/>
    <w:rsid w:val="00304CD6"/>
    <w:rsid w:val="00305792"/>
    <w:rsid w:val="00305C56"/>
    <w:rsid w:val="0030767B"/>
    <w:rsid w:val="00311514"/>
    <w:rsid w:val="00312459"/>
    <w:rsid w:val="00312BD6"/>
    <w:rsid w:val="00313A73"/>
    <w:rsid w:val="00322F58"/>
    <w:rsid w:val="0032317A"/>
    <w:rsid w:val="003233AE"/>
    <w:rsid w:val="00323FC4"/>
    <w:rsid w:val="0032413E"/>
    <w:rsid w:val="00324AAF"/>
    <w:rsid w:val="00331713"/>
    <w:rsid w:val="00331CFF"/>
    <w:rsid w:val="00334EFE"/>
    <w:rsid w:val="00335AD1"/>
    <w:rsid w:val="003361BB"/>
    <w:rsid w:val="00337AD4"/>
    <w:rsid w:val="00341620"/>
    <w:rsid w:val="00341A7F"/>
    <w:rsid w:val="00341B6B"/>
    <w:rsid w:val="00341C86"/>
    <w:rsid w:val="0034246B"/>
    <w:rsid w:val="0034282F"/>
    <w:rsid w:val="0034372C"/>
    <w:rsid w:val="00343921"/>
    <w:rsid w:val="003445AF"/>
    <w:rsid w:val="0034479E"/>
    <w:rsid w:val="00345A75"/>
    <w:rsid w:val="00346F94"/>
    <w:rsid w:val="00347F77"/>
    <w:rsid w:val="00351C4B"/>
    <w:rsid w:val="00351D70"/>
    <w:rsid w:val="0035200F"/>
    <w:rsid w:val="003576C5"/>
    <w:rsid w:val="00360B99"/>
    <w:rsid w:val="00361798"/>
    <w:rsid w:val="00362351"/>
    <w:rsid w:val="003637BF"/>
    <w:rsid w:val="00364176"/>
    <w:rsid w:val="003647F6"/>
    <w:rsid w:val="00365D84"/>
    <w:rsid w:val="003668C7"/>
    <w:rsid w:val="0037061E"/>
    <w:rsid w:val="00370D79"/>
    <w:rsid w:val="00371F04"/>
    <w:rsid w:val="0037698A"/>
    <w:rsid w:val="00380250"/>
    <w:rsid w:val="003804A8"/>
    <w:rsid w:val="00380F53"/>
    <w:rsid w:val="003814B8"/>
    <w:rsid w:val="00384909"/>
    <w:rsid w:val="003849C4"/>
    <w:rsid w:val="00387793"/>
    <w:rsid w:val="003878E8"/>
    <w:rsid w:val="003912FE"/>
    <w:rsid w:val="00391EF0"/>
    <w:rsid w:val="0039210F"/>
    <w:rsid w:val="003922C5"/>
    <w:rsid w:val="00393010"/>
    <w:rsid w:val="003934AA"/>
    <w:rsid w:val="003935E2"/>
    <w:rsid w:val="0039389F"/>
    <w:rsid w:val="003957A3"/>
    <w:rsid w:val="003961B2"/>
    <w:rsid w:val="003A1963"/>
    <w:rsid w:val="003A19CF"/>
    <w:rsid w:val="003A1F9F"/>
    <w:rsid w:val="003A2BC8"/>
    <w:rsid w:val="003A3526"/>
    <w:rsid w:val="003A42EA"/>
    <w:rsid w:val="003B02F8"/>
    <w:rsid w:val="003B1217"/>
    <w:rsid w:val="003B1A8A"/>
    <w:rsid w:val="003B4A5F"/>
    <w:rsid w:val="003B613E"/>
    <w:rsid w:val="003B6141"/>
    <w:rsid w:val="003B6ACE"/>
    <w:rsid w:val="003B78E3"/>
    <w:rsid w:val="003C0675"/>
    <w:rsid w:val="003C06BD"/>
    <w:rsid w:val="003C0FD4"/>
    <w:rsid w:val="003C1478"/>
    <w:rsid w:val="003C17B3"/>
    <w:rsid w:val="003C3335"/>
    <w:rsid w:val="003C4DE8"/>
    <w:rsid w:val="003C7A37"/>
    <w:rsid w:val="003D1981"/>
    <w:rsid w:val="003D388B"/>
    <w:rsid w:val="003D4232"/>
    <w:rsid w:val="003D5CBA"/>
    <w:rsid w:val="003D6F8B"/>
    <w:rsid w:val="003E3869"/>
    <w:rsid w:val="003F03BC"/>
    <w:rsid w:val="003F3AC1"/>
    <w:rsid w:val="003F3C56"/>
    <w:rsid w:val="003F648D"/>
    <w:rsid w:val="003F68F7"/>
    <w:rsid w:val="003F6FD4"/>
    <w:rsid w:val="003F7232"/>
    <w:rsid w:val="003F7BFA"/>
    <w:rsid w:val="003F7F29"/>
    <w:rsid w:val="004025A9"/>
    <w:rsid w:val="00402661"/>
    <w:rsid w:val="0041061E"/>
    <w:rsid w:val="00411A12"/>
    <w:rsid w:val="0041329D"/>
    <w:rsid w:val="00416F58"/>
    <w:rsid w:val="00420B77"/>
    <w:rsid w:val="00421048"/>
    <w:rsid w:val="00421148"/>
    <w:rsid w:val="004221BE"/>
    <w:rsid w:val="00422F10"/>
    <w:rsid w:val="004241E8"/>
    <w:rsid w:val="00424746"/>
    <w:rsid w:val="00424D13"/>
    <w:rsid w:val="00424E20"/>
    <w:rsid w:val="00427DC5"/>
    <w:rsid w:val="00432CD8"/>
    <w:rsid w:val="00435047"/>
    <w:rsid w:val="00436813"/>
    <w:rsid w:val="00437A93"/>
    <w:rsid w:val="004405BC"/>
    <w:rsid w:val="00440ED0"/>
    <w:rsid w:val="004416A4"/>
    <w:rsid w:val="004424DA"/>
    <w:rsid w:val="0044357B"/>
    <w:rsid w:val="00443AE5"/>
    <w:rsid w:val="00444CBE"/>
    <w:rsid w:val="004458D6"/>
    <w:rsid w:val="00445C9C"/>
    <w:rsid w:val="0044789E"/>
    <w:rsid w:val="00454F07"/>
    <w:rsid w:val="00455754"/>
    <w:rsid w:val="004573E3"/>
    <w:rsid w:val="004574FF"/>
    <w:rsid w:val="0046180E"/>
    <w:rsid w:val="004628F0"/>
    <w:rsid w:val="0046334A"/>
    <w:rsid w:val="00464410"/>
    <w:rsid w:val="004644D9"/>
    <w:rsid w:val="00465165"/>
    <w:rsid w:val="004668ED"/>
    <w:rsid w:val="00472AF7"/>
    <w:rsid w:val="00475497"/>
    <w:rsid w:val="004772F1"/>
    <w:rsid w:val="0048131B"/>
    <w:rsid w:val="00483D90"/>
    <w:rsid w:val="00484A02"/>
    <w:rsid w:val="004857E1"/>
    <w:rsid w:val="0048776A"/>
    <w:rsid w:val="00490AAE"/>
    <w:rsid w:val="004926C0"/>
    <w:rsid w:val="00496035"/>
    <w:rsid w:val="004963D4"/>
    <w:rsid w:val="0049735E"/>
    <w:rsid w:val="00497954"/>
    <w:rsid w:val="004A2257"/>
    <w:rsid w:val="004A3A1C"/>
    <w:rsid w:val="004A4F7A"/>
    <w:rsid w:val="004A7600"/>
    <w:rsid w:val="004B042F"/>
    <w:rsid w:val="004B0F39"/>
    <w:rsid w:val="004B3DC5"/>
    <w:rsid w:val="004B3E36"/>
    <w:rsid w:val="004B4D8F"/>
    <w:rsid w:val="004B4F41"/>
    <w:rsid w:val="004C0D8F"/>
    <w:rsid w:val="004C2937"/>
    <w:rsid w:val="004C2BB1"/>
    <w:rsid w:val="004C319C"/>
    <w:rsid w:val="004C354B"/>
    <w:rsid w:val="004C36BE"/>
    <w:rsid w:val="004C3770"/>
    <w:rsid w:val="004C4AF5"/>
    <w:rsid w:val="004C5674"/>
    <w:rsid w:val="004C5EB3"/>
    <w:rsid w:val="004C6E3C"/>
    <w:rsid w:val="004C7262"/>
    <w:rsid w:val="004C7752"/>
    <w:rsid w:val="004D17A8"/>
    <w:rsid w:val="004D3E6A"/>
    <w:rsid w:val="004D4680"/>
    <w:rsid w:val="004E0C0C"/>
    <w:rsid w:val="004E3377"/>
    <w:rsid w:val="004E376F"/>
    <w:rsid w:val="004E7ED0"/>
    <w:rsid w:val="004F1387"/>
    <w:rsid w:val="004F273D"/>
    <w:rsid w:val="004F3E3B"/>
    <w:rsid w:val="004F4E5B"/>
    <w:rsid w:val="004F5515"/>
    <w:rsid w:val="004F5CF1"/>
    <w:rsid w:val="004F695D"/>
    <w:rsid w:val="004F7422"/>
    <w:rsid w:val="0050135A"/>
    <w:rsid w:val="00501A5A"/>
    <w:rsid w:val="00501C0F"/>
    <w:rsid w:val="005022B9"/>
    <w:rsid w:val="00502DB6"/>
    <w:rsid w:val="00504190"/>
    <w:rsid w:val="00505DB8"/>
    <w:rsid w:val="00506A7B"/>
    <w:rsid w:val="005071BA"/>
    <w:rsid w:val="005073D7"/>
    <w:rsid w:val="0051166E"/>
    <w:rsid w:val="00511EA5"/>
    <w:rsid w:val="00512660"/>
    <w:rsid w:val="00514E03"/>
    <w:rsid w:val="00516413"/>
    <w:rsid w:val="005166B5"/>
    <w:rsid w:val="00516EB1"/>
    <w:rsid w:val="00517ABA"/>
    <w:rsid w:val="0052169E"/>
    <w:rsid w:val="00522348"/>
    <w:rsid w:val="00523238"/>
    <w:rsid w:val="005253C1"/>
    <w:rsid w:val="00525B22"/>
    <w:rsid w:val="00525E70"/>
    <w:rsid w:val="005302C2"/>
    <w:rsid w:val="0053078D"/>
    <w:rsid w:val="0053154A"/>
    <w:rsid w:val="00531A07"/>
    <w:rsid w:val="00532974"/>
    <w:rsid w:val="00537D8B"/>
    <w:rsid w:val="00540DA7"/>
    <w:rsid w:val="0054152D"/>
    <w:rsid w:val="0054195D"/>
    <w:rsid w:val="005419AF"/>
    <w:rsid w:val="005457C0"/>
    <w:rsid w:val="005461C4"/>
    <w:rsid w:val="00547572"/>
    <w:rsid w:val="0055008C"/>
    <w:rsid w:val="0055070C"/>
    <w:rsid w:val="00550F72"/>
    <w:rsid w:val="0055194D"/>
    <w:rsid w:val="00553FC4"/>
    <w:rsid w:val="00554263"/>
    <w:rsid w:val="00555A95"/>
    <w:rsid w:val="00555B49"/>
    <w:rsid w:val="0055605B"/>
    <w:rsid w:val="00556783"/>
    <w:rsid w:val="005602C6"/>
    <w:rsid w:val="0056067B"/>
    <w:rsid w:val="00562329"/>
    <w:rsid w:val="005637C3"/>
    <w:rsid w:val="00563991"/>
    <w:rsid w:val="00563A50"/>
    <w:rsid w:val="00565D86"/>
    <w:rsid w:val="00570BD6"/>
    <w:rsid w:val="005772F6"/>
    <w:rsid w:val="005806D9"/>
    <w:rsid w:val="00580B14"/>
    <w:rsid w:val="00580CC2"/>
    <w:rsid w:val="00581AB6"/>
    <w:rsid w:val="0058303F"/>
    <w:rsid w:val="00584307"/>
    <w:rsid w:val="0058433B"/>
    <w:rsid w:val="00584736"/>
    <w:rsid w:val="00585B2E"/>
    <w:rsid w:val="00586253"/>
    <w:rsid w:val="005862D6"/>
    <w:rsid w:val="00586BEB"/>
    <w:rsid w:val="00590FF9"/>
    <w:rsid w:val="00593D89"/>
    <w:rsid w:val="005946B6"/>
    <w:rsid w:val="0059578F"/>
    <w:rsid w:val="005968BA"/>
    <w:rsid w:val="00596B0E"/>
    <w:rsid w:val="005A0DCF"/>
    <w:rsid w:val="005A192A"/>
    <w:rsid w:val="005A49FB"/>
    <w:rsid w:val="005A6CC0"/>
    <w:rsid w:val="005A78C3"/>
    <w:rsid w:val="005B10AF"/>
    <w:rsid w:val="005B11C8"/>
    <w:rsid w:val="005B18ED"/>
    <w:rsid w:val="005B2B83"/>
    <w:rsid w:val="005B4171"/>
    <w:rsid w:val="005B4990"/>
    <w:rsid w:val="005C1296"/>
    <w:rsid w:val="005C18DC"/>
    <w:rsid w:val="005C22AE"/>
    <w:rsid w:val="005C297A"/>
    <w:rsid w:val="005C4199"/>
    <w:rsid w:val="005C5461"/>
    <w:rsid w:val="005C56C0"/>
    <w:rsid w:val="005C6220"/>
    <w:rsid w:val="005C6D5C"/>
    <w:rsid w:val="005C7389"/>
    <w:rsid w:val="005D2839"/>
    <w:rsid w:val="005D4DC1"/>
    <w:rsid w:val="005D58B1"/>
    <w:rsid w:val="005D5C3F"/>
    <w:rsid w:val="005D5FBA"/>
    <w:rsid w:val="005D6902"/>
    <w:rsid w:val="005E1A64"/>
    <w:rsid w:val="005E29D3"/>
    <w:rsid w:val="005E3930"/>
    <w:rsid w:val="005E533B"/>
    <w:rsid w:val="005E6E73"/>
    <w:rsid w:val="005E78F6"/>
    <w:rsid w:val="005E7E8C"/>
    <w:rsid w:val="005F292F"/>
    <w:rsid w:val="005F31D2"/>
    <w:rsid w:val="005F323A"/>
    <w:rsid w:val="005F4702"/>
    <w:rsid w:val="005F4BC3"/>
    <w:rsid w:val="005F5BD0"/>
    <w:rsid w:val="005F5DA4"/>
    <w:rsid w:val="005F61DC"/>
    <w:rsid w:val="005F7255"/>
    <w:rsid w:val="005F77DC"/>
    <w:rsid w:val="00601101"/>
    <w:rsid w:val="00601947"/>
    <w:rsid w:val="006021F0"/>
    <w:rsid w:val="0060534E"/>
    <w:rsid w:val="0060593E"/>
    <w:rsid w:val="006071D2"/>
    <w:rsid w:val="006073BA"/>
    <w:rsid w:val="0061140B"/>
    <w:rsid w:val="00612FEA"/>
    <w:rsid w:val="00614275"/>
    <w:rsid w:val="00615141"/>
    <w:rsid w:val="006152B4"/>
    <w:rsid w:val="0061589D"/>
    <w:rsid w:val="00615A13"/>
    <w:rsid w:val="00615BA6"/>
    <w:rsid w:val="006161FA"/>
    <w:rsid w:val="00620489"/>
    <w:rsid w:val="00620BA2"/>
    <w:rsid w:val="00621A08"/>
    <w:rsid w:val="006238A6"/>
    <w:rsid w:val="00625431"/>
    <w:rsid w:val="00625BEF"/>
    <w:rsid w:val="00626A66"/>
    <w:rsid w:val="0063068B"/>
    <w:rsid w:val="00632A99"/>
    <w:rsid w:val="006339BD"/>
    <w:rsid w:val="00633C15"/>
    <w:rsid w:val="006345CA"/>
    <w:rsid w:val="00635836"/>
    <w:rsid w:val="006426CC"/>
    <w:rsid w:val="00645EA2"/>
    <w:rsid w:val="00645F0E"/>
    <w:rsid w:val="00651D0E"/>
    <w:rsid w:val="00652F95"/>
    <w:rsid w:val="006550FB"/>
    <w:rsid w:val="006558E3"/>
    <w:rsid w:val="00655CDB"/>
    <w:rsid w:val="00656A4C"/>
    <w:rsid w:val="00657780"/>
    <w:rsid w:val="006578AE"/>
    <w:rsid w:val="00661632"/>
    <w:rsid w:val="00663145"/>
    <w:rsid w:val="00665052"/>
    <w:rsid w:val="006656EC"/>
    <w:rsid w:val="0067232E"/>
    <w:rsid w:val="006732DD"/>
    <w:rsid w:val="00673A91"/>
    <w:rsid w:val="006759B3"/>
    <w:rsid w:val="006762BF"/>
    <w:rsid w:val="00676D99"/>
    <w:rsid w:val="00677F74"/>
    <w:rsid w:val="006804F2"/>
    <w:rsid w:val="00680E1C"/>
    <w:rsid w:val="006816AE"/>
    <w:rsid w:val="0068212F"/>
    <w:rsid w:val="00687B35"/>
    <w:rsid w:val="0069007B"/>
    <w:rsid w:val="0069160C"/>
    <w:rsid w:val="00691FED"/>
    <w:rsid w:val="0069481C"/>
    <w:rsid w:val="00695451"/>
    <w:rsid w:val="006958DA"/>
    <w:rsid w:val="00696367"/>
    <w:rsid w:val="0069695C"/>
    <w:rsid w:val="00696ECC"/>
    <w:rsid w:val="0069716C"/>
    <w:rsid w:val="006A001C"/>
    <w:rsid w:val="006A2A93"/>
    <w:rsid w:val="006A4418"/>
    <w:rsid w:val="006A5F9A"/>
    <w:rsid w:val="006B4D56"/>
    <w:rsid w:val="006B57FF"/>
    <w:rsid w:val="006B613B"/>
    <w:rsid w:val="006B68EB"/>
    <w:rsid w:val="006B7334"/>
    <w:rsid w:val="006B763B"/>
    <w:rsid w:val="006C0D05"/>
    <w:rsid w:val="006C1768"/>
    <w:rsid w:val="006C1FBD"/>
    <w:rsid w:val="006C336C"/>
    <w:rsid w:val="006C5F75"/>
    <w:rsid w:val="006C674B"/>
    <w:rsid w:val="006C6922"/>
    <w:rsid w:val="006C760F"/>
    <w:rsid w:val="006C7A36"/>
    <w:rsid w:val="006D0E79"/>
    <w:rsid w:val="006D3062"/>
    <w:rsid w:val="006D505B"/>
    <w:rsid w:val="006D5D34"/>
    <w:rsid w:val="006D5E68"/>
    <w:rsid w:val="006D74DA"/>
    <w:rsid w:val="006D7635"/>
    <w:rsid w:val="006E2947"/>
    <w:rsid w:val="006E2B4B"/>
    <w:rsid w:val="006E31A1"/>
    <w:rsid w:val="006E38FA"/>
    <w:rsid w:val="006E6395"/>
    <w:rsid w:val="006E7353"/>
    <w:rsid w:val="006E7798"/>
    <w:rsid w:val="006F10E7"/>
    <w:rsid w:val="006F15FF"/>
    <w:rsid w:val="006F3EC2"/>
    <w:rsid w:val="006F4B78"/>
    <w:rsid w:val="006F5E19"/>
    <w:rsid w:val="006F629F"/>
    <w:rsid w:val="006F62B7"/>
    <w:rsid w:val="007000D3"/>
    <w:rsid w:val="00701F87"/>
    <w:rsid w:val="00702216"/>
    <w:rsid w:val="007032A5"/>
    <w:rsid w:val="007034B6"/>
    <w:rsid w:val="00704BB4"/>
    <w:rsid w:val="00707A69"/>
    <w:rsid w:val="00710157"/>
    <w:rsid w:val="00710851"/>
    <w:rsid w:val="00710C3A"/>
    <w:rsid w:val="00710F8B"/>
    <w:rsid w:val="0071403D"/>
    <w:rsid w:val="00715EB2"/>
    <w:rsid w:val="0071796C"/>
    <w:rsid w:val="00720FD9"/>
    <w:rsid w:val="007228A6"/>
    <w:rsid w:val="00723D48"/>
    <w:rsid w:val="0072423D"/>
    <w:rsid w:val="007244D8"/>
    <w:rsid w:val="00724692"/>
    <w:rsid w:val="00724A16"/>
    <w:rsid w:val="00724E08"/>
    <w:rsid w:val="00725B0E"/>
    <w:rsid w:val="00727327"/>
    <w:rsid w:val="00727AE2"/>
    <w:rsid w:val="00727F6A"/>
    <w:rsid w:val="007308A9"/>
    <w:rsid w:val="00730C42"/>
    <w:rsid w:val="00730C52"/>
    <w:rsid w:val="007321E7"/>
    <w:rsid w:val="007321F4"/>
    <w:rsid w:val="00732988"/>
    <w:rsid w:val="00732F75"/>
    <w:rsid w:val="007337D5"/>
    <w:rsid w:val="00734357"/>
    <w:rsid w:val="0073497D"/>
    <w:rsid w:val="0073652C"/>
    <w:rsid w:val="007373A1"/>
    <w:rsid w:val="00737A75"/>
    <w:rsid w:val="00740482"/>
    <w:rsid w:val="00742993"/>
    <w:rsid w:val="00743C62"/>
    <w:rsid w:val="0074453B"/>
    <w:rsid w:val="007466EA"/>
    <w:rsid w:val="00751927"/>
    <w:rsid w:val="007540D3"/>
    <w:rsid w:val="00756426"/>
    <w:rsid w:val="00756BE4"/>
    <w:rsid w:val="00756C7F"/>
    <w:rsid w:val="007574E6"/>
    <w:rsid w:val="007611C0"/>
    <w:rsid w:val="007617C8"/>
    <w:rsid w:val="0076186D"/>
    <w:rsid w:val="00764355"/>
    <w:rsid w:val="00764726"/>
    <w:rsid w:val="00764DAF"/>
    <w:rsid w:val="00767D5E"/>
    <w:rsid w:val="00773388"/>
    <w:rsid w:val="00773B46"/>
    <w:rsid w:val="007747E9"/>
    <w:rsid w:val="00775269"/>
    <w:rsid w:val="00780F88"/>
    <w:rsid w:val="00781803"/>
    <w:rsid w:val="007822FB"/>
    <w:rsid w:val="00782D1E"/>
    <w:rsid w:val="0078311F"/>
    <w:rsid w:val="007847B5"/>
    <w:rsid w:val="00785008"/>
    <w:rsid w:val="0078616C"/>
    <w:rsid w:val="007861AF"/>
    <w:rsid w:val="007865D5"/>
    <w:rsid w:val="007917A6"/>
    <w:rsid w:val="007920F3"/>
    <w:rsid w:val="007A269D"/>
    <w:rsid w:val="007A292D"/>
    <w:rsid w:val="007A2D6A"/>
    <w:rsid w:val="007A7D00"/>
    <w:rsid w:val="007B0011"/>
    <w:rsid w:val="007B1103"/>
    <w:rsid w:val="007B1CDC"/>
    <w:rsid w:val="007B64EE"/>
    <w:rsid w:val="007B6C48"/>
    <w:rsid w:val="007B7564"/>
    <w:rsid w:val="007B7D1A"/>
    <w:rsid w:val="007C28EF"/>
    <w:rsid w:val="007C69BC"/>
    <w:rsid w:val="007C71B2"/>
    <w:rsid w:val="007C7CE5"/>
    <w:rsid w:val="007D11CC"/>
    <w:rsid w:val="007D1FD1"/>
    <w:rsid w:val="007D2852"/>
    <w:rsid w:val="007D3912"/>
    <w:rsid w:val="007D5023"/>
    <w:rsid w:val="007D7572"/>
    <w:rsid w:val="007E07EC"/>
    <w:rsid w:val="007E31EA"/>
    <w:rsid w:val="007E397B"/>
    <w:rsid w:val="007E4366"/>
    <w:rsid w:val="007E6235"/>
    <w:rsid w:val="007E6B9C"/>
    <w:rsid w:val="007E77F7"/>
    <w:rsid w:val="007F3993"/>
    <w:rsid w:val="007F5031"/>
    <w:rsid w:val="007F6DE4"/>
    <w:rsid w:val="007F7106"/>
    <w:rsid w:val="007F71B6"/>
    <w:rsid w:val="007F7B86"/>
    <w:rsid w:val="008020FA"/>
    <w:rsid w:val="00803E12"/>
    <w:rsid w:val="0080441A"/>
    <w:rsid w:val="0080494B"/>
    <w:rsid w:val="0080513C"/>
    <w:rsid w:val="0080688F"/>
    <w:rsid w:val="008110DF"/>
    <w:rsid w:val="00811B5F"/>
    <w:rsid w:val="008124FF"/>
    <w:rsid w:val="00813FF7"/>
    <w:rsid w:val="00814602"/>
    <w:rsid w:val="008152BD"/>
    <w:rsid w:val="008152ED"/>
    <w:rsid w:val="00815C5A"/>
    <w:rsid w:val="008176F1"/>
    <w:rsid w:val="0082052A"/>
    <w:rsid w:val="0082073A"/>
    <w:rsid w:val="00820D8B"/>
    <w:rsid w:val="00830689"/>
    <w:rsid w:val="00835EA2"/>
    <w:rsid w:val="00836167"/>
    <w:rsid w:val="008405A8"/>
    <w:rsid w:val="00840F90"/>
    <w:rsid w:val="0084235D"/>
    <w:rsid w:val="0084270D"/>
    <w:rsid w:val="00842B3E"/>
    <w:rsid w:val="008444B8"/>
    <w:rsid w:val="0084601B"/>
    <w:rsid w:val="00846A70"/>
    <w:rsid w:val="0084718D"/>
    <w:rsid w:val="00847A36"/>
    <w:rsid w:val="00847B89"/>
    <w:rsid w:val="00847EE1"/>
    <w:rsid w:val="00850BB7"/>
    <w:rsid w:val="00850C12"/>
    <w:rsid w:val="00851B72"/>
    <w:rsid w:val="00851F07"/>
    <w:rsid w:val="0085237E"/>
    <w:rsid w:val="008524FD"/>
    <w:rsid w:val="00852A22"/>
    <w:rsid w:val="00853F26"/>
    <w:rsid w:val="00854046"/>
    <w:rsid w:val="00854D8F"/>
    <w:rsid w:val="00855409"/>
    <w:rsid w:val="00860C1A"/>
    <w:rsid w:val="00860C57"/>
    <w:rsid w:val="00861753"/>
    <w:rsid w:val="0086435E"/>
    <w:rsid w:val="00864820"/>
    <w:rsid w:val="00867D4B"/>
    <w:rsid w:val="008704AD"/>
    <w:rsid w:val="00870A63"/>
    <w:rsid w:val="00872E61"/>
    <w:rsid w:val="008735F3"/>
    <w:rsid w:val="008752E1"/>
    <w:rsid w:val="00876991"/>
    <w:rsid w:val="0087719C"/>
    <w:rsid w:val="008812D0"/>
    <w:rsid w:val="00881AD7"/>
    <w:rsid w:val="00882A90"/>
    <w:rsid w:val="00886356"/>
    <w:rsid w:val="0088674E"/>
    <w:rsid w:val="008909EA"/>
    <w:rsid w:val="0089338F"/>
    <w:rsid w:val="0089661A"/>
    <w:rsid w:val="008973BB"/>
    <w:rsid w:val="00897763"/>
    <w:rsid w:val="0089787E"/>
    <w:rsid w:val="008A1ED3"/>
    <w:rsid w:val="008A3087"/>
    <w:rsid w:val="008A4045"/>
    <w:rsid w:val="008A60F7"/>
    <w:rsid w:val="008A6F76"/>
    <w:rsid w:val="008A71E1"/>
    <w:rsid w:val="008A7B98"/>
    <w:rsid w:val="008B1C72"/>
    <w:rsid w:val="008B2599"/>
    <w:rsid w:val="008B3E1F"/>
    <w:rsid w:val="008B45C8"/>
    <w:rsid w:val="008B65EE"/>
    <w:rsid w:val="008C083B"/>
    <w:rsid w:val="008C46DC"/>
    <w:rsid w:val="008C4BF8"/>
    <w:rsid w:val="008C5C92"/>
    <w:rsid w:val="008D0520"/>
    <w:rsid w:val="008D2421"/>
    <w:rsid w:val="008D26FC"/>
    <w:rsid w:val="008D45F3"/>
    <w:rsid w:val="008D49DE"/>
    <w:rsid w:val="008D685A"/>
    <w:rsid w:val="008D7AEC"/>
    <w:rsid w:val="008D7DB3"/>
    <w:rsid w:val="008D7E6B"/>
    <w:rsid w:val="008E1C85"/>
    <w:rsid w:val="008E2C66"/>
    <w:rsid w:val="008E5739"/>
    <w:rsid w:val="008E792E"/>
    <w:rsid w:val="008F0276"/>
    <w:rsid w:val="008F03E7"/>
    <w:rsid w:val="008F0F27"/>
    <w:rsid w:val="008F12AF"/>
    <w:rsid w:val="008F2F7B"/>
    <w:rsid w:val="008F343D"/>
    <w:rsid w:val="008F34F4"/>
    <w:rsid w:val="008F455D"/>
    <w:rsid w:val="008F7986"/>
    <w:rsid w:val="0090136C"/>
    <w:rsid w:val="009022EB"/>
    <w:rsid w:val="00902514"/>
    <w:rsid w:val="00904CF5"/>
    <w:rsid w:val="00904D05"/>
    <w:rsid w:val="0091414C"/>
    <w:rsid w:val="00914F8B"/>
    <w:rsid w:val="00916E11"/>
    <w:rsid w:val="009170A9"/>
    <w:rsid w:val="00917585"/>
    <w:rsid w:val="00921254"/>
    <w:rsid w:val="009213A2"/>
    <w:rsid w:val="009217D1"/>
    <w:rsid w:val="0092194F"/>
    <w:rsid w:val="00922BA2"/>
    <w:rsid w:val="00923CAC"/>
    <w:rsid w:val="009244EC"/>
    <w:rsid w:val="00924BE2"/>
    <w:rsid w:val="0092576C"/>
    <w:rsid w:val="00930219"/>
    <w:rsid w:val="00930C48"/>
    <w:rsid w:val="009317D9"/>
    <w:rsid w:val="009317E6"/>
    <w:rsid w:val="00933D13"/>
    <w:rsid w:val="00935358"/>
    <w:rsid w:val="009358BB"/>
    <w:rsid w:val="00936110"/>
    <w:rsid w:val="00936AE4"/>
    <w:rsid w:val="00936C4D"/>
    <w:rsid w:val="009378A5"/>
    <w:rsid w:val="00940BFA"/>
    <w:rsid w:val="009410B9"/>
    <w:rsid w:val="00946053"/>
    <w:rsid w:val="00947F8A"/>
    <w:rsid w:val="00950150"/>
    <w:rsid w:val="0095040D"/>
    <w:rsid w:val="009507B1"/>
    <w:rsid w:val="00953A3D"/>
    <w:rsid w:val="009540A6"/>
    <w:rsid w:val="00954C31"/>
    <w:rsid w:val="00954F37"/>
    <w:rsid w:val="00954FA4"/>
    <w:rsid w:val="009550FC"/>
    <w:rsid w:val="00957041"/>
    <w:rsid w:val="009654AF"/>
    <w:rsid w:val="00965649"/>
    <w:rsid w:val="00965FB2"/>
    <w:rsid w:val="00970917"/>
    <w:rsid w:val="00970BFC"/>
    <w:rsid w:val="00971846"/>
    <w:rsid w:val="00973104"/>
    <w:rsid w:val="00975085"/>
    <w:rsid w:val="0098133A"/>
    <w:rsid w:val="009818E8"/>
    <w:rsid w:val="009830B1"/>
    <w:rsid w:val="0098356E"/>
    <w:rsid w:val="00983A64"/>
    <w:rsid w:val="00984C57"/>
    <w:rsid w:val="00985A1B"/>
    <w:rsid w:val="00986EC7"/>
    <w:rsid w:val="00992A3D"/>
    <w:rsid w:val="00994CE1"/>
    <w:rsid w:val="00994FB0"/>
    <w:rsid w:val="00995939"/>
    <w:rsid w:val="009A121C"/>
    <w:rsid w:val="009A280B"/>
    <w:rsid w:val="009A4472"/>
    <w:rsid w:val="009A6D4C"/>
    <w:rsid w:val="009B060C"/>
    <w:rsid w:val="009B12AA"/>
    <w:rsid w:val="009B174F"/>
    <w:rsid w:val="009B2D1F"/>
    <w:rsid w:val="009B4ACA"/>
    <w:rsid w:val="009B50EE"/>
    <w:rsid w:val="009B57C3"/>
    <w:rsid w:val="009B5B19"/>
    <w:rsid w:val="009B7964"/>
    <w:rsid w:val="009C08D7"/>
    <w:rsid w:val="009C2ABF"/>
    <w:rsid w:val="009C2CB5"/>
    <w:rsid w:val="009C378A"/>
    <w:rsid w:val="009C3CEB"/>
    <w:rsid w:val="009C525C"/>
    <w:rsid w:val="009C597C"/>
    <w:rsid w:val="009D050A"/>
    <w:rsid w:val="009D313C"/>
    <w:rsid w:val="009D34B8"/>
    <w:rsid w:val="009E02FB"/>
    <w:rsid w:val="009E1493"/>
    <w:rsid w:val="009E2A88"/>
    <w:rsid w:val="009E40A5"/>
    <w:rsid w:val="009E55F4"/>
    <w:rsid w:val="009E5898"/>
    <w:rsid w:val="009E6E1E"/>
    <w:rsid w:val="009F1BE4"/>
    <w:rsid w:val="009F44A5"/>
    <w:rsid w:val="009F5239"/>
    <w:rsid w:val="00A0062E"/>
    <w:rsid w:val="00A00B4E"/>
    <w:rsid w:val="00A00B60"/>
    <w:rsid w:val="00A00FAF"/>
    <w:rsid w:val="00A01DD4"/>
    <w:rsid w:val="00A024E3"/>
    <w:rsid w:val="00A03854"/>
    <w:rsid w:val="00A06AEB"/>
    <w:rsid w:val="00A07C9C"/>
    <w:rsid w:val="00A1226C"/>
    <w:rsid w:val="00A14F8B"/>
    <w:rsid w:val="00A158D4"/>
    <w:rsid w:val="00A15EF6"/>
    <w:rsid w:val="00A1771E"/>
    <w:rsid w:val="00A202F6"/>
    <w:rsid w:val="00A209EF"/>
    <w:rsid w:val="00A23FF9"/>
    <w:rsid w:val="00A2623B"/>
    <w:rsid w:val="00A26ED5"/>
    <w:rsid w:val="00A275DD"/>
    <w:rsid w:val="00A27E15"/>
    <w:rsid w:val="00A31918"/>
    <w:rsid w:val="00A31F9F"/>
    <w:rsid w:val="00A3349A"/>
    <w:rsid w:val="00A3752D"/>
    <w:rsid w:val="00A4172E"/>
    <w:rsid w:val="00A4549D"/>
    <w:rsid w:val="00A45CB3"/>
    <w:rsid w:val="00A47EA2"/>
    <w:rsid w:val="00A507D2"/>
    <w:rsid w:val="00A53E86"/>
    <w:rsid w:val="00A55BDB"/>
    <w:rsid w:val="00A572CF"/>
    <w:rsid w:val="00A57AF3"/>
    <w:rsid w:val="00A61FC4"/>
    <w:rsid w:val="00A62196"/>
    <w:rsid w:val="00A630DB"/>
    <w:rsid w:val="00A63164"/>
    <w:rsid w:val="00A631F8"/>
    <w:rsid w:val="00A63277"/>
    <w:rsid w:val="00A63329"/>
    <w:rsid w:val="00A63714"/>
    <w:rsid w:val="00A63903"/>
    <w:rsid w:val="00A639E7"/>
    <w:rsid w:val="00A64CDE"/>
    <w:rsid w:val="00A659C8"/>
    <w:rsid w:val="00A65C8C"/>
    <w:rsid w:val="00A65E99"/>
    <w:rsid w:val="00A678D5"/>
    <w:rsid w:val="00A707F9"/>
    <w:rsid w:val="00A70D4A"/>
    <w:rsid w:val="00A72035"/>
    <w:rsid w:val="00A7204E"/>
    <w:rsid w:val="00A747A7"/>
    <w:rsid w:val="00A7599C"/>
    <w:rsid w:val="00A75C0F"/>
    <w:rsid w:val="00A760E8"/>
    <w:rsid w:val="00A770F5"/>
    <w:rsid w:val="00A80EF2"/>
    <w:rsid w:val="00A82545"/>
    <w:rsid w:val="00A82EC2"/>
    <w:rsid w:val="00A84A85"/>
    <w:rsid w:val="00A853BF"/>
    <w:rsid w:val="00A85AF9"/>
    <w:rsid w:val="00A8746F"/>
    <w:rsid w:val="00A905E1"/>
    <w:rsid w:val="00A91E11"/>
    <w:rsid w:val="00A91ED3"/>
    <w:rsid w:val="00A939E8"/>
    <w:rsid w:val="00A9483C"/>
    <w:rsid w:val="00A949C9"/>
    <w:rsid w:val="00A94B13"/>
    <w:rsid w:val="00A95FD5"/>
    <w:rsid w:val="00A97BFC"/>
    <w:rsid w:val="00AA055B"/>
    <w:rsid w:val="00AA26FA"/>
    <w:rsid w:val="00AA52EA"/>
    <w:rsid w:val="00AA5B34"/>
    <w:rsid w:val="00AA6576"/>
    <w:rsid w:val="00AA6809"/>
    <w:rsid w:val="00AA6858"/>
    <w:rsid w:val="00AA7AC3"/>
    <w:rsid w:val="00AA7FF9"/>
    <w:rsid w:val="00AB03C6"/>
    <w:rsid w:val="00AB11DA"/>
    <w:rsid w:val="00AB37AD"/>
    <w:rsid w:val="00AB3E98"/>
    <w:rsid w:val="00AB4474"/>
    <w:rsid w:val="00AB5EC8"/>
    <w:rsid w:val="00AC101E"/>
    <w:rsid w:val="00AC1BB7"/>
    <w:rsid w:val="00AC1D4F"/>
    <w:rsid w:val="00AC5F2D"/>
    <w:rsid w:val="00AD26D9"/>
    <w:rsid w:val="00AD3156"/>
    <w:rsid w:val="00AD3D25"/>
    <w:rsid w:val="00AD4AB4"/>
    <w:rsid w:val="00AD4FC9"/>
    <w:rsid w:val="00AE26F0"/>
    <w:rsid w:val="00AE40AA"/>
    <w:rsid w:val="00AE49B8"/>
    <w:rsid w:val="00AE6D9A"/>
    <w:rsid w:val="00AE7349"/>
    <w:rsid w:val="00AF1892"/>
    <w:rsid w:val="00AF3235"/>
    <w:rsid w:val="00AF3717"/>
    <w:rsid w:val="00AF381A"/>
    <w:rsid w:val="00AF61C5"/>
    <w:rsid w:val="00AF6E35"/>
    <w:rsid w:val="00B00234"/>
    <w:rsid w:val="00B01670"/>
    <w:rsid w:val="00B01FE3"/>
    <w:rsid w:val="00B0217B"/>
    <w:rsid w:val="00B03B06"/>
    <w:rsid w:val="00B0469A"/>
    <w:rsid w:val="00B04C6C"/>
    <w:rsid w:val="00B06390"/>
    <w:rsid w:val="00B072EF"/>
    <w:rsid w:val="00B1022F"/>
    <w:rsid w:val="00B10405"/>
    <w:rsid w:val="00B112D5"/>
    <w:rsid w:val="00B117EB"/>
    <w:rsid w:val="00B124D6"/>
    <w:rsid w:val="00B12F15"/>
    <w:rsid w:val="00B131BF"/>
    <w:rsid w:val="00B144CC"/>
    <w:rsid w:val="00B15CB6"/>
    <w:rsid w:val="00B1730B"/>
    <w:rsid w:val="00B17C0D"/>
    <w:rsid w:val="00B2101F"/>
    <w:rsid w:val="00B22951"/>
    <w:rsid w:val="00B241BB"/>
    <w:rsid w:val="00B24F3C"/>
    <w:rsid w:val="00B26287"/>
    <w:rsid w:val="00B306FE"/>
    <w:rsid w:val="00B30D66"/>
    <w:rsid w:val="00B31BBB"/>
    <w:rsid w:val="00B32A56"/>
    <w:rsid w:val="00B32A79"/>
    <w:rsid w:val="00B33B9D"/>
    <w:rsid w:val="00B33C5F"/>
    <w:rsid w:val="00B34599"/>
    <w:rsid w:val="00B35E71"/>
    <w:rsid w:val="00B43A54"/>
    <w:rsid w:val="00B4436C"/>
    <w:rsid w:val="00B451A3"/>
    <w:rsid w:val="00B472AF"/>
    <w:rsid w:val="00B47F47"/>
    <w:rsid w:val="00B50992"/>
    <w:rsid w:val="00B51BBB"/>
    <w:rsid w:val="00B528B6"/>
    <w:rsid w:val="00B539B9"/>
    <w:rsid w:val="00B542CB"/>
    <w:rsid w:val="00B56A62"/>
    <w:rsid w:val="00B574D6"/>
    <w:rsid w:val="00B61A9A"/>
    <w:rsid w:val="00B62A23"/>
    <w:rsid w:val="00B6329B"/>
    <w:rsid w:val="00B65236"/>
    <w:rsid w:val="00B67B9B"/>
    <w:rsid w:val="00B701E9"/>
    <w:rsid w:val="00B73D35"/>
    <w:rsid w:val="00B73EF1"/>
    <w:rsid w:val="00B752DC"/>
    <w:rsid w:val="00B75F51"/>
    <w:rsid w:val="00B7642A"/>
    <w:rsid w:val="00B766F5"/>
    <w:rsid w:val="00B7712C"/>
    <w:rsid w:val="00B811DF"/>
    <w:rsid w:val="00B81DF1"/>
    <w:rsid w:val="00B8328F"/>
    <w:rsid w:val="00B8696D"/>
    <w:rsid w:val="00B87FF9"/>
    <w:rsid w:val="00B902BF"/>
    <w:rsid w:val="00B91229"/>
    <w:rsid w:val="00B93D41"/>
    <w:rsid w:val="00B94BEB"/>
    <w:rsid w:val="00B955AF"/>
    <w:rsid w:val="00B97FE9"/>
    <w:rsid w:val="00BA0C35"/>
    <w:rsid w:val="00BA0C3E"/>
    <w:rsid w:val="00BA2E0B"/>
    <w:rsid w:val="00BA3BAB"/>
    <w:rsid w:val="00BA6AA0"/>
    <w:rsid w:val="00BB01BC"/>
    <w:rsid w:val="00BB05ED"/>
    <w:rsid w:val="00BB07BA"/>
    <w:rsid w:val="00BB1FFC"/>
    <w:rsid w:val="00BB20EE"/>
    <w:rsid w:val="00BB2F7F"/>
    <w:rsid w:val="00BB6070"/>
    <w:rsid w:val="00BB69B5"/>
    <w:rsid w:val="00BB7D30"/>
    <w:rsid w:val="00BC014E"/>
    <w:rsid w:val="00BC3493"/>
    <w:rsid w:val="00BC3667"/>
    <w:rsid w:val="00BC79C2"/>
    <w:rsid w:val="00BD01FA"/>
    <w:rsid w:val="00BD030D"/>
    <w:rsid w:val="00BD11C8"/>
    <w:rsid w:val="00BD16D1"/>
    <w:rsid w:val="00BD4651"/>
    <w:rsid w:val="00BD5780"/>
    <w:rsid w:val="00BD642E"/>
    <w:rsid w:val="00BE0FA8"/>
    <w:rsid w:val="00BE11F8"/>
    <w:rsid w:val="00BE1EA5"/>
    <w:rsid w:val="00BE2684"/>
    <w:rsid w:val="00BE2A15"/>
    <w:rsid w:val="00BE3EA7"/>
    <w:rsid w:val="00BE47EF"/>
    <w:rsid w:val="00BE57D2"/>
    <w:rsid w:val="00BE7727"/>
    <w:rsid w:val="00BF1483"/>
    <w:rsid w:val="00BF1C1A"/>
    <w:rsid w:val="00BF21C3"/>
    <w:rsid w:val="00BF3517"/>
    <w:rsid w:val="00BF36E1"/>
    <w:rsid w:val="00BF3A63"/>
    <w:rsid w:val="00BF51AE"/>
    <w:rsid w:val="00BF53CA"/>
    <w:rsid w:val="00BF6B2C"/>
    <w:rsid w:val="00BF6FFD"/>
    <w:rsid w:val="00BF7A30"/>
    <w:rsid w:val="00C016C1"/>
    <w:rsid w:val="00C01907"/>
    <w:rsid w:val="00C01B94"/>
    <w:rsid w:val="00C0466B"/>
    <w:rsid w:val="00C048DF"/>
    <w:rsid w:val="00C05458"/>
    <w:rsid w:val="00C060C8"/>
    <w:rsid w:val="00C0665F"/>
    <w:rsid w:val="00C07060"/>
    <w:rsid w:val="00C071A0"/>
    <w:rsid w:val="00C074F2"/>
    <w:rsid w:val="00C10E96"/>
    <w:rsid w:val="00C11590"/>
    <w:rsid w:val="00C12ACC"/>
    <w:rsid w:val="00C12DDD"/>
    <w:rsid w:val="00C12E31"/>
    <w:rsid w:val="00C14081"/>
    <w:rsid w:val="00C148FA"/>
    <w:rsid w:val="00C21C94"/>
    <w:rsid w:val="00C24680"/>
    <w:rsid w:val="00C253A9"/>
    <w:rsid w:val="00C26027"/>
    <w:rsid w:val="00C26122"/>
    <w:rsid w:val="00C26269"/>
    <w:rsid w:val="00C2661B"/>
    <w:rsid w:val="00C26E9C"/>
    <w:rsid w:val="00C2742A"/>
    <w:rsid w:val="00C2787D"/>
    <w:rsid w:val="00C32759"/>
    <w:rsid w:val="00C328E5"/>
    <w:rsid w:val="00C32CE8"/>
    <w:rsid w:val="00C332BB"/>
    <w:rsid w:val="00C34627"/>
    <w:rsid w:val="00C35A8A"/>
    <w:rsid w:val="00C370E5"/>
    <w:rsid w:val="00C41F40"/>
    <w:rsid w:val="00C43443"/>
    <w:rsid w:val="00C442D0"/>
    <w:rsid w:val="00C46446"/>
    <w:rsid w:val="00C47C97"/>
    <w:rsid w:val="00C53A0F"/>
    <w:rsid w:val="00C53D28"/>
    <w:rsid w:val="00C5409B"/>
    <w:rsid w:val="00C55D76"/>
    <w:rsid w:val="00C56128"/>
    <w:rsid w:val="00C561E1"/>
    <w:rsid w:val="00C60150"/>
    <w:rsid w:val="00C60986"/>
    <w:rsid w:val="00C610A9"/>
    <w:rsid w:val="00C61639"/>
    <w:rsid w:val="00C617AE"/>
    <w:rsid w:val="00C61899"/>
    <w:rsid w:val="00C619D2"/>
    <w:rsid w:val="00C6279C"/>
    <w:rsid w:val="00C62FE3"/>
    <w:rsid w:val="00C630BF"/>
    <w:rsid w:val="00C6353D"/>
    <w:rsid w:val="00C63898"/>
    <w:rsid w:val="00C64E41"/>
    <w:rsid w:val="00C67324"/>
    <w:rsid w:val="00C73B17"/>
    <w:rsid w:val="00C74059"/>
    <w:rsid w:val="00C7658E"/>
    <w:rsid w:val="00C76928"/>
    <w:rsid w:val="00C80D20"/>
    <w:rsid w:val="00C80E77"/>
    <w:rsid w:val="00C81605"/>
    <w:rsid w:val="00C82D86"/>
    <w:rsid w:val="00C84313"/>
    <w:rsid w:val="00C85D74"/>
    <w:rsid w:val="00C870DC"/>
    <w:rsid w:val="00C879B0"/>
    <w:rsid w:val="00C90018"/>
    <w:rsid w:val="00C9084F"/>
    <w:rsid w:val="00C939AD"/>
    <w:rsid w:val="00C94305"/>
    <w:rsid w:val="00C946D0"/>
    <w:rsid w:val="00C94CE2"/>
    <w:rsid w:val="00CA1087"/>
    <w:rsid w:val="00CA1248"/>
    <w:rsid w:val="00CA2C10"/>
    <w:rsid w:val="00CA35C1"/>
    <w:rsid w:val="00CA41D7"/>
    <w:rsid w:val="00CA78F0"/>
    <w:rsid w:val="00CB01D7"/>
    <w:rsid w:val="00CB0AE9"/>
    <w:rsid w:val="00CB1FEA"/>
    <w:rsid w:val="00CB2920"/>
    <w:rsid w:val="00CB40F1"/>
    <w:rsid w:val="00CC0FE6"/>
    <w:rsid w:val="00CC1B9D"/>
    <w:rsid w:val="00CC20DD"/>
    <w:rsid w:val="00CC31CB"/>
    <w:rsid w:val="00CC47CF"/>
    <w:rsid w:val="00CD118B"/>
    <w:rsid w:val="00CD2EF9"/>
    <w:rsid w:val="00CD30CF"/>
    <w:rsid w:val="00CD3A82"/>
    <w:rsid w:val="00CD3FAA"/>
    <w:rsid w:val="00CD4051"/>
    <w:rsid w:val="00CD483B"/>
    <w:rsid w:val="00CD58F3"/>
    <w:rsid w:val="00CD6CEC"/>
    <w:rsid w:val="00CE0764"/>
    <w:rsid w:val="00CE194B"/>
    <w:rsid w:val="00CE1B4C"/>
    <w:rsid w:val="00CE1CE3"/>
    <w:rsid w:val="00CE2A3C"/>
    <w:rsid w:val="00CE3345"/>
    <w:rsid w:val="00CE3E3F"/>
    <w:rsid w:val="00CE46E3"/>
    <w:rsid w:val="00CE4B88"/>
    <w:rsid w:val="00CE4BD1"/>
    <w:rsid w:val="00CE5BF2"/>
    <w:rsid w:val="00CE658C"/>
    <w:rsid w:val="00CE78FB"/>
    <w:rsid w:val="00CF007F"/>
    <w:rsid w:val="00CF13F0"/>
    <w:rsid w:val="00CF263A"/>
    <w:rsid w:val="00CF26BA"/>
    <w:rsid w:val="00CF378A"/>
    <w:rsid w:val="00CF49D3"/>
    <w:rsid w:val="00CF6E17"/>
    <w:rsid w:val="00D01471"/>
    <w:rsid w:val="00D01FB1"/>
    <w:rsid w:val="00D03069"/>
    <w:rsid w:val="00D042E6"/>
    <w:rsid w:val="00D047A5"/>
    <w:rsid w:val="00D04D22"/>
    <w:rsid w:val="00D04F4B"/>
    <w:rsid w:val="00D051E6"/>
    <w:rsid w:val="00D05705"/>
    <w:rsid w:val="00D05CEB"/>
    <w:rsid w:val="00D06DBC"/>
    <w:rsid w:val="00D10303"/>
    <w:rsid w:val="00D10DBF"/>
    <w:rsid w:val="00D16448"/>
    <w:rsid w:val="00D16F51"/>
    <w:rsid w:val="00D24531"/>
    <w:rsid w:val="00D24DD5"/>
    <w:rsid w:val="00D24E17"/>
    <w:rsid w:val="00D25B1C"/>
    <w:rsid w:val="00D270FB"/>
    <w:rsid w:val="00D273D5"/>
    <w:rsid w:val="00D31229"/>
    <w:rsid w:val="00D31BC5"/>
    <w:rsid w:val="00D3385D"/>
    <w:rsid w:val="00D3404B"/>
    <w:rsid w:val="00D35D89"/>
    <w:rsid w:val="00D35DE3"/>
    <w:rsid w:val="00D36530"/>
    <w:rsid w:val="00D36EA3"/>
    <w:rsid w:val="00D409E8"/>
    <w:rsid w:val="00D41CBC"/>
    <w:rsid w:val="00D42215"/>
    <w:rsid w:val="00D43DA3"/>
    <w:rsid w:val="00D44583"/>
    <w:rsid w:val="00D46CA9"/>
    <w:rsid w:val="00D47963"/>
    <w:rsid w:val="00D520AA"/>
    <w:rsid w:val="00D535B0"/>
    <w:rsid w:val="00D541A1"/>
    <w:rsid w:val="00D56125"/>
    <w:rsid w:val="00D56A0A"/>
    <w:rsid w:val="00D57E3B"/>
    <w:rsid w:val="00D61844"/>
    <w:rsid w:val="00D628AC"/>
    <w:rsid w:val="00D62989"/>
    <w:rsid w:val="00D653E6"/>
    <w:rsid w:val="00D66430"/>
    <w:rsid w:val="00D664B0"/>
    <w:rsid w:val="00D67423"/>
    <w:rsid w:val="00D679F6"/>
    <w:rsid w:val="00D7181A"/>
    <w:rsid w:val="00D74A21"/>
    <w:rsid w:val="00D74F0F"/>
    <w:rsid w:val="00D75BEE"/>
    <w:rsid w:val="00D8026C"/>
    <w:rsid w:val="00D81015"/>
    <w:rsid w:val="00D814F1"/>
    <w:rsid w:val="00D8438B"/>
    <w:rsid w:val="00D86122"/>
    <w:rsid w:val="00D866B8"/>
    <w:rsid w:val="00D86855"/>
    <w:rsid w:val="00D908EA"/>
    <w:rsid w:val="00D9124A"/>
    <w:rsid w:val="00D912DC"/>
    <w:rsid w:val="00D92416"/>
    <w:rsid w:val="00D93F98"/>
    <w:rsid w:val="00D94336"/>
    <w:rsid w:val="00D959BA"/>
    <w:rsid w:val="00D96D6A"/>
    <w:rsid w:val="00D97648"/>
    <w:rsid w:val="00D97D26"/>
    <w:rsid w:val="00DA0829"/>
    <w:rsid w:val="00DA241B"/>
    <w:rsid w:val="00DA28BE"/>
    <w:rsid w:val="00DA28FE"/>
    <w:rsid w:val="00DA4627"/>
    <w:rsid w:val="00DA58B8"/>
    <w:rsid w:val="00DA5EE9"/>
    <w:rsid w:val="00DA6142"/>
    <w:rsid w:val="00DB00D3"/>
    <w:rsid w:val="00DB02E2"/>
    <w:rsid w:val="00DB0729"/>
    <w:rsid w:val="00DB0F9F"/>
    <w:rsid w:val="00DB134D"/>
    <w:rsid w:val="00DB16EA"/>
    <w:rsid w:val="00DB28AF"/>
    <w:rsid w:val="00DB2AF1"/>
    <w:rsid w:val="00DB2FAD"/>
    <w:rsid w:val="00DB4159"/>
    <w:rsid w:val="00DB4498"/>
    <w:rsid w:val="00DB5893"/>
    <w:rsid w:val="00DB60E5"/>
    <w:rsid w:val="00DB6555"/>
    <w:rsid w:val="00DB69D8"/>
    <w:rsid w:val="00DC1723"/>
    <w:rsid w:val="00DC2845"/>
    <w:rsid w:val="00DC31C4"/>
    <w:rsid w:val="00DC39EB"/>
    <w:rsid w:val="00DC48CE"/>
    <w:rsid w:val="00DC4DF5"/>
    <w:rsid w:val="00DC6F7F"/>
    <w:rsid w:val="00DD0009"/>
    <w:rsid w:val="00DD0CEB"/>
    <w:rsid w:val="00DD1023"/>
    <w:rsid w:val="00DD2009"/>
    <w:rsid w:val="00DD2EB5"/>
    <w:rsid w:val="00DD3B28"/>
    <w:rsid w:val="00DD4615"/>
    <w:rsid w:val="00DD6824"/>
    <w:rsid w:val="00DD6A7B"/>
    <w:rsid w:val="00DD7ABE"/>
    <w:rsid w:val="00DE150B"/>
    <w:rsid w:val="00DE1D54"/>
    <w:rsid w:val="00DE246B"/>
    <w:rsid w:val="00DE35B5"/>
    <w:rsid w:val="00DE456C"/>
    <w:rsid w:val="00DE5811"/>
    <w:rsid w:val="00DE6A37"/>
    <w:rsid w:val="00DE7F75"/>
    <w:rsid w:val="00DF160A"/>
    <w:rsid w:val="00DF21CB"/>
    <w:rsid w:val="00DF243C"/>
    <w:rsid w:val="00DF316C"/>
    <w:rsid w:val="00DF60A4"/>
    <w:rsid w:val="00E005DB"/>
    <w:rsid w:val="00E01CF5"/>
    <w:rsid w:val="00E0204F"/>
    <w:rsid w:val="00E02259"/>
    <w:rsid w:val="00E022BD"/>
    <w:rsid w:val="00E0275B"/>
    <w:rsid w:val="00E02E28"/>
    <w:rsid w:val="00E03FA6"/>
    <w:rsid w:val="00E05D15"/>
    <w:rsid w:val="00E10FC7"/>
    <w:rsid w:val="00E16B81"/>
    <w:rsid w:val="00E222B1"/>
    <w:rsid w:val="00E22DC8"/>
    <w:rsid w:val="00E24C18"/>
    <w:rsid w:val="00E26281"/>
    <w:rsid w:val="00E2723A"/>
    <w:rsid w:val="00E301A2"/>
    <w:rsid w:val="00E30263"/>
    <w:rsid w:val="00E30E46"/>
    <w:rsid w:val="00E31816"/>
    <w:rsid w:val="00E339E8"/>
    <w:rsid w:val="00E345B0"/>
    <w:rsid w:val="00E35D48"/>
    <w:rsid w:val="00E35DFC"/>
    <w:rsid w:val="00E447D2"/>
    <w:rsid w:val="00E472CF"/>
    <w:rsid w:val="00E479E9"/>
    <w:rsid w:val="00E5433E"/>
    <w:rsid w:val="00E54FB3"/>
    <w:rsid w:val="00E566B2"/>
    <w:rsid w:val="00E568FD"/>
    <w:rsid w:val="00E56A33"/>
    <w:rsid w:val="00E57670"/>
    <w:rsid w:val="00E57935"/>
    <w:rsid w:val="00E6262E"/>
    <w:rsid w:val="00E62AFD"/>
    <w:rsid w:val="00E63366"/>
    <w:rsid w:val="00E63F06"/>
    <w:rsid w:val="00E67EC2"/>
    <w:rsid w:val="00E704C4"/>
    <w:rsid w:val="00E70E8C"/>
    <w:rsid w:val="00E72113"/>
    <w:rsid w:val="00E727EB"/>
    <w:rsid w:val="00E72920"/>
    <w:rsid w:val="00E73BC9"/>
    <w:rsid w:val="00E7585D"/>
    <w:rsid w:val="00E75BDF"/>
    <w:rsid w:val="00E768A7"/>
    <w:rsid w:val="00E85F4E"/>
    <w:rsid w:val="00E8714A"/>
    <w:rsid w:val="00E87662"/>
    <w:rsid w:val="00E91E7A"/>
    <w:rsid w:val="00E93700"/>
    <w:rsid w:val="00E94F79"/>
    <w:rsid w:val="00E94FD2"/>
    <w:rsid w:val="00E9599B"/>
    <w:rsid w:val="00E96F26"/>
    <w:rsid w:val="00E976C1"/>
    <w:rsid w:val="00E97799"/>
    <w:rsid w:val="00EA0678"/>
    <w:rsid w:val="00EA0C59"/>
    <w:rsid w:val="00EA1778"/>
    <w:rsid w:val="00EA17FC"/>
    <w:rsid w:val="00EA1FDE"/>
    <w:rsid w:val="00EA28A9"/>
    <w:rsid w:val="00EA2E89"/>
    <w:rsid w:val="00EA345D"/>
    <w:rsid w:val="00EA693C"/>
    <w:rsid w:val="00EB06CC"/>
    <w:rsid w:val="00EB0EF8"/>
    <w:rsid w:val="00EB1A1E"/>
    <w:rsid w:val="00EB41F4"/>
    <w:rsid w:val="00EB4E35"/>
    <w:rsid w:val="00EB5531"/>
    <w:rsid w:val="00EB5C1C"/>
    <w:rsid w:val="00EB62DB"/>
    <w:rsid w:val="00EC145C"/>
    <w:rsid w:val="00EC1582"/>
    <w:rsid w:val="00EC2BBA"/>
    <w:rsid w:val="00EC4612"/>
    <w:rsid w:val="00EC51FC"/>
    <w:rsid w:val="00ED2627"/>
    <w:rsid w:val="00ED2DCF"/>
    <w:rsid w:val="00ED3B52"/>
    <w:rsid w:val="00ED43F7"/>
    <w:rsid w:val="00ED5892"/>
    <w:rsid w:val="00ED5CED"/>
    <w:rsid w:val="00ED6047"/>
    <w:rsid w:val="00ED7AAF"/>
    <w:rsid w:val="00EE2797"/>
    <w:rsid w:val="00EE3519"/>
    <w:rsid w:val="00EE368D"/>
    <w:rsid w:val="00EE377F"/>
    <w:rsid w:val="00EE3CBE"/>
    <w:rsid w:val="00EE6AA4"/>
    <w:rsid w:val="00EE781A"/>
    <w:rsid w:val="00EE7DDE"/>
    <w:rsid w:val="00EF37A2"/>
    <w:rsid w:val="00EF38CA"/>
    <w:rsid w:val="00EF4023"/>
    <w:rsid w:val="00EF50BA"/>
    <w:rsid w:val="00EF5A15"/>
    <w:rsid w:val="00EF5C44"/>
    <w:rsid w:val="00F034CC"/>
    <w:rsid w:val="00F045A2"/>
    <w:rsid w:val="00F05FA3"/>
    <w:rsid w:val="00F07A5D"/>
    <w:rsid w:val="00F10DAD"/>
    <w:rsid w:val="00F10F5F"/>
    <w:rsid w:val="00F10F6B"/>
    <w:rsid w:val="00F11065"/>
    <w:rsid w:val="00F1147B"/>
    <w:rsid w:val="00F1277F"/>
    <w:rsid w:val="00F137EA"/>
    <w:rsid w:val="00F13D89"/>
    <w:rsid w:val="00F1633E"/>
    <w:rsid w:val="00F16C8D"/>
    <w:rsid w:val="00F17DCC"/>
    <w:rsid w:val="00F2382D"/>
    <w:rsid w:val="00F24A2E"/>
    <w:rsid w:val="00F263AE"/>
    <w:rsid w:val="00F27651"/>
    <w:rsid w:val="00F27BC7"/>
    <w:rsid w:val="00F3246C"/>
    <w:rsid w:val="00F332E1"/>
    <w:rsid w:val="00F35487"/>
    <w:rsid w:val="00F36FF3"/>
    <w:rsid w:val="00F4297F"/>
    <w:rsid w:val="00F42BBE"/>
    <w:rsid w:val="00F44262"/>
    <w:rsid w:val="00F448C7"/>
    <w:rsid w:val="00F44E3F"/>
    <w:rsid w:val="00F51095"/>
    <w:rsid w:val="00F51CCF"/>
    <w:rsid w:val="00F527D7"/>
    <w:rsid w:val="00F531C3"/>
    <w:rsid w:val="00F5375E"/>
    <w:rsid w:val="00F53A5F"/>
    <w:rsid w:val="00F54F23"/>
    <w:rsid w:val="00F5530E"/>
    <w:rsid w:val="00F577EB"/>
    <w:rsid w:val="00F62817"/>
    <w:rsid w:val="00F63FBB"/>
    <w:rsid w:val="00F64BFC"/>
    <w:rsid w:val="00F65F9E"/>
    <w:rsid w:val="00F66793"/>
    <w:rsid w:val="00F66EDC"/>
    <w:rsid w:val="00F679AA"/>
    <w:rsid w:val="00F70A63"/>
    <w:rsid w:val="00F70ED3"/>
    <w:rsid w:val="00F758F6"/>
    <w:rsid w:val="00F7714E"/>
    <w:rsid w:val="00F771C8"/>
    <w:rsid w:val="00F806CB"/>
    <w:rsid w:val="00F80EEF"/>
    <w:rsid w:val="00F8182D"/>
    <w:rsid w:val="00F852A1"/>
    <w:rsid w:val="00F854F9"/>
    <w:rsid w:val="00F86B6D"/>
    <w:rsid w:val="00F8722A"/>
    <w:rsid w:val="00F87B5E"/>
    <w:rsid w:val="00F90C00"/>
    <w:rsid w:val="00F94FAB"/>
    <w:rsid w:val="00F951CF"/>
    <w:rsid w:val="00F95FE7"/>
    <w:rsid w:val="00F9659D"/>
    <w:rsid w:val="00F97C58"/>
    <w:rsid w:val="00FA11E5"/>
    <w:rsid w:val="00FA1358"/>
    <w:rsid w:val="00FA22C9"/>
    <w:rsid w:val="00FA33BC"/>
    <w:rsid w:val="00FA48DD"/>
    <w:rsid w:val="00FA529B"/>
    <w:rsid w:val="00FB0A10"/>
    <w:rsid w:val="00FB0AE1"/>
    <w:rsid w:val="00FB1163"/>
    <w:rsid w:val="00FB13CF"/>
    <w:rsid w:val="00FB1D25"/>
    <w:rsid w:val="00FB249F"/>
    <w:rsid w:val="00FB3C2A"/>
    <w:rsid w:val="00FB4031"/>
    <w:rsid w:val="00FB4AD7"/>
    <w:rsid w:val="00FB4B71"/>
    <w:rsid w:val="00FB5333"/>
    <w:rsid w:val="00FB56AA"/>
    <w:rsid w:val="00FB699B"/>
    <w:rsid w:val="00FC16DA"/>
    <w:rsid w:val="00FC4AD7"/>
    <w:rsid w:val="00FC52BD"/>
    <w:rsid w:val="00FC62C0"/>
    <w:rsid w:val="00FC6641"/>
    <w:rsid w:val="00FC7569"/>
    <w:rsid w:val="00FD113F"/>
    <w:rsid w:val="00FD2DF7"/>
    <w:rsid w:val="00FD5427"/>
    <w:rsid w:val="00FD73AD"/>
    <w:rsid w:val="00FE0AF5"/>
    <w:rsid w:val="00FE1388"/>
    <w:rsid w:val="00FE1580"/>
    <w:rsid w:val="00FE5848"/>
    <w:rsid w:val="00FE5945"/>
    <w:rsid w:val="00FE68BF"/>
    <w:rsid w:val="00FF12F2"/>
    <w:rsid w:val="00FF1BAA"/>
    <w:rsid w:val="00FF4004"/>
    <w:rsid w:val="00FF4056"/>
    <w:rsid w:val="00FF496D"/>
    <w:rsid w:val="00FF54A3"/>
    <w:rsid w:val="00FF58CC"/>
    <w:rsid w:val="00FF6170"/>
    <w:rsid w:val="00FF7785"/>
    <w:rsid w:val="01285550"/>
    <w:rsid w:val="02CE0AF7"/>
    <w:rsid w:val="053750BF"/>
    <w:rsid w:val="0EBB3F16"/>
    <w:rsid w:val="14442C23"/>
    <w:rsid w:val="146A5332"/>
    <w:rsid w:val="1C7C3F3E"/>
    <w:rsid w:val="1D76374C"/>
    <w:rsid w:val="1DA11337"/>
    <w:rsid w:val="1E863D99"/>
    <w:rsid w:val="25236C4E"/>
    <w:rsid w:val="26DA48D0"/>
    <w:rsid w:val="270F6028"/>
    <w:rsid w:val="2A0D009F"/>
    <w:rsid w:val="2CBF5156"/>
    <w:rsid w:val="2DD45F3D"/>
    <w:rsid w:val="374A27E8"/>
    <w:rsid w:val="37C32605"/>
    <w:rsid w:val="4163323A"/>
    <w:rsid w:val="41E54200"/>
    <w:rsid w:val="425E2FDF"/>
    <w:rsid w:val="459F7177"/>
    <w:rsid w:val="4CEB69CE"/>
    <w:rsid w:val="650F2307"/>
    <w:rsid w:val="6E896E14"/>
    <w:rsid w:val="736A17AC"/>
    <w:rsid w:val="737E78D7"/>
    <w:rsid w:val="74277FF4"/>
    <w:rsid w:val="7A8066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2"/>
    </o:shapelayout>
  </w:shapeDefaults>
  <w:decimalSymbol w:val="."/>
  <w:listSeparator w:val=","/>
  <w14:docId w14:val="2A4D761C"/>
  <w15:docId w15:val="{CA7BF93F-B235-4623-AE59-2B7B39D61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94FB0"/>
    <w:pPr>
      <w:widowControl w:val="0"/>
      <w:jc w:val="both"/>
    </w:pPr>
    <w:rPr>
      <w:kern w:val="2"/>
      <w:sz w:val="21"/>
      <w:szCs w:val="24"/>
    </w:rPr>
  </w:style>
  <w:style w:type="paragraph" w:styleId="1">
    <w:name w:val="heading 1"/>
    <w:basedOn w:val="a"/>
    <w:next w:val="a"/>
    <w:link w:val="10"/>
    <w:uiPriority w:val="9"/>
    <w:qFormat/>
    <w:rsid w:val="00A85AF9"/>
    <w:pPr>
      <w:keepNext/>
      <w:keepLines/>
      <w:spacing w:before="340" w:after="330" w:line="578" w:lineRule="auto"/>
      <w:outlineLvl w:val="0"/>
    </w:pPr>
    <w:rPr>
      <w:b/>
      <w:bCs/>
      <w:kern w:val="44"/>
      <w:sz w:val="44"/>
      <w:szCs w:val="44"/>
    </w:rPr>
  </w:style>
  <w:style w:type="paragraph" w:styleId="2">
    <w:name w:val="heading 2"/>
    <w:basedOn w:val="a"/>
    <w:next w:val="a"/>
    <w:link w:val="20"/>
    <w:qFormat/>
    <w:rsid w:val="00FD5427"/>
    <w:pPr>
      <w:keepNext/>
      <w:keepLines/>
      <w:spacing w:before="260" w:after="260" w:line="416" w:lineRule="auto"/>
      <w:outlineLvl w:val="1"/>
    </w:pPr>
    <w:rPr>
      <w:rFonts w:ascii="Cambria" w:hAnsi="Cambria"/>
      <w:b/>
      <w:bCs/>
      <w:sz w:val="32"/>
      <w:szCs w:val="32"/>
    </w:rPr>
  </w:style>
  <w:style w:type="paragraph" w:styleId="3">
    <w:name w:val="heading 3"/>
    <w:basedOn w:val="a"/>
    <w:next w:val="a"/>
    <w:link w:val="30"/>
    <w:qFormat/>
    <w:rsid w:val="00FD5427"/>
    <w:pPr>
      <w:keepNext/>
      <w:keepLines/>
      <w:spacing w:before="260" w:after="260" w:line="416" w:lineRule="auto"/>
      <w:outlineLvl w:val="2"/>
    </w:pPr>
    <w:rPr>
      <w:rFonts w:ascii="Times New Roman" w:hAnsi="Times New Roman"/>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994FB0"/>
    <w:rPr>
      <w:b/>
      <w:bCs/>
    </w:rPr>
  </w:style>
  <w:style w:type="character" w:customStyle="1" w:styleId="a4">
    <w:name w:val="批注文字 字符"/>
    <w:link w:val="a5"/>
    <w:semiHidden/>
    <w:locked/>
    <w:rsid w:val="00994FB0"/>
    <w:rPr>
      <w:rFonts w:ascii="Calibri" w:eastAsia="宋体" w:hAnsi="Calibri"/>
      <w:kern w:val="2"/>
      <w:sz w:val="21"/>
      <w:szCs w:val="24"/>
      <w:lang w:val="en-US" w:eastAsia="zh-CN" w:bidi="ar-SA"/>
    </w:rPr>
  </w:style>
  <w:style w:type="character" w:styleId="a6">
    <w:name w:val="page number"/>
    <w:basedOn w:val="a0"/>
    <w:rsid w:val="00994FB0"/>
  </w:style>
  <w:style w:type="character" w:customStyle="1" w:styleId="apple-converted-space">
    <w:name w:val="apple-converted-space"/>
    <w:basedOn w:val="a0"/>
    <w:rsid w:val="00994FB0"/>
  </w:style>
  <w:style w:type="character" w:styleId="a7">
    <w:name w:val="Emphasis"/>
    <w:uiPriority w:val="20"/>
    <w:qFormat/>
    <w:rsid w:val="00994FB0"/>
    <w:rPr>
      <w:i/>
    </w:rPr>
  </w:style>
  <w:style w:type="character" w:customStyle="1" w:styleId="a8">
    <w:name w:val="页眉 字符"/>
    <w:link w:val="a9"/>
    <w:qFormat/>
    <w:rsid w:val="00994FB0"/>
    <w:rPr>
      <w:kern w:val="2"/>
      <w:sz w:val="18"/>
      <w:szCs w:val="18"/>
    </w:rPr>
  </w:style>
  <w:style w:type="character" w:styleId="aa">
    <w:name w:val="annotation reference"/>
    <w:semiHidden/>
    <w:rsid w:val="00994FB0"/>
    <w:rPr>
      <w:rFonts w:cs="Times New Roman"/>
      <w:sz w:val="21"/>
      <w:szCs w:val="21"/>
    </w:rPr>
  </w:style>
  <w:style w:type="character" w:styleId="ab">
    <w:name w:val="Hyperlink"/>
    <w:rsid w:val="00994FB0"/>
    <w:rPr>
      <w:color w:val="0000FF"/>
      <w:u w:val="single"/>
    </w:rPr>
  </w:style>
  <w:style w:type="paragraph" w:styleId="ac">
    <w:name w:val="Normal (Web)"/>
    <w:basedOn w:val="a"/>
    <w:rsid w:val="00994FB0"/>
    <w:pPr>
      <w:spacing w:before="100" w:beforeAutospacing="1" w:after="100" w:afterAutospacing="1"/>
      <w:jc w:val="left"/>
    </w:pPr>
    <w:rPr>
      <w:kern w:val="0"/>
      <w:sz w:val="24"/>
    </w:rPr>
  </w:style>
  <w:style w:type="paragraph" w:styleId="ad">
    <w:name w:val="Body Text"/>
    <w:basedOn w:val="a"/>
    <w:rsid w:val="00994FB0"/>
    <w:pPr>
      <w:spacing w:after="120"/>
    </w:pPr>
  </w:style>
  <w:style w:type="paragraph" w:styleId="ae">
    <w:name w:val="Body Text Indent"/>
    <w:basedOn w:val="a"/>
    <w:link w:val="af"/>
    <w:rsid w:val="00994FB0"/>
    <w:pPr>
      <w:ind w:firstLineChars="200" w:firstLine="640"/>
    </w:pPr>
    <w:rPr>
      <w:sz w:val="32"/>
    </w:rPr>
  </w:style>
  <w:style w:type="paragraph" w:styleId="a9">
    <w:name w:val="header"/>
    <w:basedOn w:val="a"/>
    <w:link w:val="a8"/>
    <w:qFormat/>
    <w:rsid w:val="00994FB0"/>
    <w:pPr>
      <w:pBdr>
        <w:bottom w:val="single" w:sz="6" w:space="1" w:color="auto"/>
      </w:pBdr>
      <w:tabs>
        <w:tab w:val="center" w:pos="4153"/>
        <w:tab w:val="right" w:pos="8306"/>
      </w:tabs>
      <w:snapToGrid w:val="0"/>
      <w:jc w:val="center"/>
    </w:pPr>
    <w:rPr>
      <w:sz w:val="18"/>
      <w:szCs w:val="18"/>
    </w:rPr>
  </w:style>
  <w:style w:type="paragraph" w:styleId="af0">
    <w:name w:val="footer"/>
    <w:basedOn w:val="a"/>
    <w:link w:val="af1"/>
    <w:rsid w:val="00994FB0"/>
    <w:pPr>
      <w:tabs>
        <w:tab w:val="center" w:pos="4153"/>
        <w:tab w:val="right" w:pos="8306"/>
      </w:tabs>
      <w:snapToGrid w:val="0"/>
      <w:jc w:val="left"/>
    </w:pPr>
    <w:rPr>
      <w:sz w:val="18"/>
      <w:szCs w:val="18"/>
    </w:rPr>
  </w:style>
  <w:style w:type="paragraph" w:styleId="af2">
    <w:name w:val="Balloon Text"/>
    <w:basedOn w:val="a"/>
    <w:semiHidden/>
    <w:rsid w:val="00994FB0"/>
    <w:rPr>
      <w:sz w:val="18"/>
      <w:szCs w:val="18"/>
    </w:rPr>
  </w:style>
  <w:style w:type="paragraph" w:styleId="af3">
    <w:name w:val="Date"/>
    <w:basedOn w:val="a"/>
    <w:next w:val="a"/>
    <w:rsid w:val="00994FB0"/>
    <w:pPr>
      <w:ind w:leftChars="2500" w:left="100"/>
    </w:pPr>
  </w:style>
  <w:style w:type="paragraph" w:styleId="a5">
    <w:name w:val="annotation text"/>
    <w:basedOn w:val="a"/>
    <w:link w:val="a4"/>
    <w:semiHidden/>
    <w:rsid w:val="00994FB0"/>
    <w:pPr>
      <w:jc w:val="left"/>
    </w:pPr>
  </w:style>
  <w:style w:type="paragraph" w:customStyle="1" w:styleId="Char">
    <w:name w:val="Char"/>
    <w:basedOn w:val="a"/>
    <w:rsid w:val="00994FB0"/>
    <w:pPr>
      <w:widowControl/>
      <w:spacing w:after="160" w:line="240" w:lineRule="exact"/>
      <w:jc w:val="left"/>
    </w:pPr>
    <w:rPr>
      <w:rFonts w:ascii="Verdana" w:hAnsi="Verdana"/>
      <w:kern w:val="0"/>
      <w:sz w:val="20"/>
      <w:szCs w:val="20"/>
      <w:lang w:eastAsia="en-US"/>
    </w:rPr>
  </w:style>
  <w:style w:type="paragraph" w:customStyle="1" w:styleId="p0">
    <w:name w:val="p0"/>
    <w:basedOn w:val="a"/>
    <w:rsid w:val="00994FB0"/>
    <w:pPr>
      <w:widowControl/>
      <w:spacing w:before="100" w:beforeAutospacing="1" w:after="100" w:afterAutospacing="1"/>
      <w:jc w:val="left"/>
    </w:pPr>
    <w:rPr>
      <w:rFonts w:ascii="宋体" w:hAnsi="宋体" w:cs="宋体"/>
      <w:color w:val="000000"/>
      <w:kern w:val="0"/>
      <w:sz w:val="24"/>
    </w:rPr>
  </w:style>
  <w:style w:type="paragraph" w:styleId="af4">
    <w:name w:val="List Paragraph"/>
    <w:basedOn w:val="a"/>
    <w:link w:val="af5"/>
    <w:uiPriority w:val="34"/>
    <w:qFormat/>
    <w:rsid w:val="00994FB0"/>
    <w:pPr>
      <w:ind w:firstLineChars="200" w:firstLine="420"/>
    </w:pPr>
    <w:rPr>
      <w:szCs w:val="22"/>
    </w:rPr>
  </w:style>
  <w:style w:type="table" w:styleId="af6">
    <w:name w:val="Table Grid"/>
    <w:basedOn w:val="a1"/>
    <w:rsid w:val="00994FB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5">
    <w:name w:val="列表段落 字符"/>
    <w:link w:val="af4"/>
    <w:uiPriority w:val="34"/>
    <w:qFormat/>
    <w:rsid w:val="004F273D"/>
    <w:rPr>
      <w:kern w:val="2"/>
      <w:sz w:val="21"/>
      <w:szCs w:val="22"/>
    </w:rPr>
  </w:style>
  <w:style w:type="character" w:customStyle="1" w:styleId="af1">
    <w:name w:val="页脚 字符"/>
    <w:basedOn w:val="a0"/>
    <w:link w:val="af0"/>
    <w:rsid w:val="00A85AF9"/>
    <w:rPr>
      <w:kern w:val="2"/>
      <w:sz w:val="18"/>
      <w:szCs w:val="18"/>
    </w:rPr>
  </w:style>
  <w:style w:type="paragraph" w:styleId="af7">
    <w:name w:val="Title"/>
    <w:basedOn w:val="a"/>
    <w:next w:val="a"/>
    <w:link w:val="af8"/>
    <w:qFormat/>
    <w:rsid w:val="00A85AF9"/>
    <w:pPr>
      <w:spacing w:before="240" w:after="60"/>
      <w:jc w:val="center"/>
      <w:outlineLvl w:val="0"/>
    </w:pPr>
    <w:rPr>
      <w:rFonts w:asciiTheme="majorHAnsi" w:hAnsiTheme="majorHAnsi" w:cstheme="majorBidi"/>
      <w:b/>
      <w:bCs/>
      <w:sz w:val="32"/>
      <w:szCs w:val="32"/>
    </w:rPr>
  </w:style>
  <w:style w:type="character" w:customStyle="1" w:styleId="af8">
    <w:name w:val="标题 字符"/>
    <w:basedOn w:val="a0"/>
    <w:link w:val="af7"/>
    <w:rsid w:val="00A85AF9"/>
    <w:rPr>
      <w:rFonts w:asciiTheme="majorHAnsi" w:hAnsiTheme="majorHAnsi" w:cstheme="majorBidi"/>
      <w:b/>
      <w:bCs/>
      <w:kern w:val="2"/>
      <w:sz w:val="32"/>
      <w:szCs w:val="32"/>
    </w:rPr>
  </w:style>
  <w:style w:type="character" w:customStyle="1" w:styleId="10">
    <w:name w:val="标题 1 字符"/>
    <w:basedOn w:val="a0"/>
    <w:link w:val="1"/>
    <w:uiPriority w:val="9"/>
    <w:rsid w:val="00A85AF9"/>
    <w:rPr>
      <w:b/>
      <w:bCs/>
      <w:kern w:val="44"/>
      <w:sz w:val="44"/>
      <w:szCs w:val="44"/>
    </w:rPr>
  </w:style>
  <w:style w:type="paragraph" w:styleId="af9">
    <w:name w:val="Subtitle"/>
    <w:basedOn w:val="a"/>
    <w:next w:val="a"/>
    <w:link w:val="afa"/>
    <w:qFormat/>
    <w:rsid w:val="00A85AF9"/>
    <w:pPr>
      <w:spacing w:before="240" w:after="60" w:line="312" w:lineRule="auto"/>
      <w:jc w:val="center"/>
      <w:outlineLvl w:val="1"/>
    </w:pPr>
    <w:rPr>
      <w:rFonts w:asciiTheme="majorHAnsi" w:hAnsiTheme="majorHAnsi" w:cstheme="majorBidi"/>
      <w:b/>
      <w:bCs/>
      <w:kern w:val="28"/>
      <w:sz w:val="32"/>
      <w:szCs w:val="32"/>
    </w:rPr>
  </w:style>
  <w:style w:type="character" w:customStyle="1" w:styleId="afa">
    <w:name w:val="副标题 字符"/>
    <w:basedOn w:val="a0"/>
    <w:link w:val="af9"/>
    <w:rsid w:val="00A85AF9"/>
    <w:rPr>
      <w:rFonts w:asciiTheme="majorHAnsi" w:hAnsiTheme="majorHAnsi" w:cstheme="majorBidi"/>
      <w:b/>
      <w:bCs/>
      <w:kern w:val="28"/>
      <w:sz w:val="32"/>
      <w:szCs w:val="32"/>
    </w:rPr>
  </w:style>
  <w:style w:type="paragraph" w:styleId="afb">
    <w:name w:val="No Spacing"/>
    <w:uiPriority w:val="1"/>
    <w:qFormat/>
    <w:rsid w:val="00A85AF9"/>
    <w:pPr>
      <w:widowControl w:val="0"/>
      <w:jc w:val="both"/>
    </w:pPr>
    <w:rPr>
      <w:kern w:val="2"/>
      <w:sz w:val="21"/>
      <w:szCs w:val="24"/>
    </w:rPr>
  </w:style>
  <w:style w:type="character" w:customStyle="1" w:styleId="tcnt3">
    <w:name w:val="tcnt3"/>
    <w:basedOn w:val="a0"/>
    <w:rsid w:val="00FD5427"/>
  </w:style>
  <w:style w:type="character" w:customStyle="1" w:styleId="20">
    <w:name w:val="标题 2 字符"/>
    <w:basedOn w:val="a0"/>
    <w:link w:val="2"/>
    <w:rsid w:val="00FD5427"/>
    <w:rPr>
      <w:rFonts w:ascii="Cambria" w:hAnsi="Cambria"/>
      <w:b/>
      <w:bCs/>
      <w:kern w:val="2"/>
      <w:sz w:val="32"/>
      <w:szCs w:val="32"/>
    </w:rPr>
  </w:style>
  <w:style w:type="character" w:customStyle="1" w:styleId="30">
    <w:name w:val="标题 3 字符"/>
    <w:basedOn w:val="a0"/>
    <w:link w:val="3"/>
    <w:rsid w:val="00FD5427"/>
    <w:rPr>
      <w:rFonts w:ascii="Times New Roman" w:hAnsi="Times New Roman"/>
      <w:b/>
      <w:bCs/>
      <w:kern w:val="2"/>
      <w:sz w:val="32"/>
      <w:szCs w:val="32"/>
    </w:rPr>
  </w:style>
  <w:style w:type="character" w:customStyle="1" w:styleId="pleft4">
    <w:name w:val="pleft4"/>
    <w:basedOn w:val="a0"/>
    <w:rsid w:val="00FD5427"/>
  </w:style>
  <w:style w:type="character" w:customStyle="1" w:styleId="description5">
    <w:name w:val="description5"/>
    <w:basedOn w:val="a0"/>
    <w:rsid w:val="00FD5427"/>
  </w:style>
  <w:style w:type="character" w:customStyle="1" w:styleId="15">
    <w:name w:val="15"/>
    <w:basedOn w:val="a0"/>
    <w:rsid w:val="00FD5427"/>
  </w:style>
  <w:style w:type="character" w:customStyle="1" w:styleId="fc0320">
    <w:name w:val="fc0320"/>
    <w:rsid w:val="00FD5427"/>
    <w:rPr>
      <w:color w:val="1B8CBA"/>
    </w:rPr>
  </w:style>
  <w:style w:type="character" w:customStyle="1" w:styleId="headline-content4">
    <w:name w:val="headline-content4"/>
    <w:basedOn w:val="a0"/>
    <w:rsid w:val="00FD5427"/>
  </w:style>
  <w:style w:type="character" w:customStyle="1" w:styleId="fc042">
    <w:name w:val="fc042"/>
    <w:rsid w:val="00FD5427"/>
    <w:rPr>
      <w:color w:val="20A8DF"/>
    </w:rPr>
  </w:style>
  <w:style w:type="character" w:customStyle="1" w:styleId="headline-1-index1">
    <w:name w:val="headline-1-index1"/>
    <w:rsid w:val="00FD5427"/>
    <w:rPr>
      <w:vanish w:val="0"/>
      <w:color w:val="FFFFFF"/>
      <w:sz w:val="24"/>
      <w:szCs w:val="24"/>
      <w:shd w:val="clear" w:color="auto" w:fill="519CEA"/>
    </w:rPr>
  </w:style>
  <w:style w:type="character" w:customStyle="1" w:styleId="af">
    <w:name w:val="正文文本缩进 字符"/>
    <w:link w:val="ae"/>
    <w:rsid w:val="00FD5427"/>
    <w:rPr>
      <w:kern w:val="2"/>
      <w:sz w:val="32"/>
      <w:szCs w:val="24"/>
    </w:rPr>
  </w:style>
  <w:style w:type="character" w:customStyle="1" w:styleId="zihao">
    <w:name w:val="zihao"/>
    <w:basedOn w:val="a0"/>
    <w:rsid w:val="00FD5427"/>
  </w:style>
  <w:style w:type="character" w:customStyle="1" w:styleId="textedit">
    <w:name w:val="text_edit"/>
    <w:basedOn w:val="a0"/>
    <w:rsid w:val="00FD5427"/>
  </w:style>
  <w:style w:type="character" w:customStyle="1" w:styleId="blogsep2">
    <w:name w:val="blogsep2"/>
    <w:basedOn w:val="a0"/>
    <w:rsid w:val="00FD5427"/>
  </w:style>
  <w:style w:type="character" w:customStyle="1" w:styleId="fc0321">
    <w:name w:val="fc0321"/>
    <w:rsid w:val="00FD5427"/>
    <w:rPr>
      <w:color w:val="1B8CBA"/>
    </w:rPr>
  </w:style>
  <w:style w:type="character" w:customStyle="1" w:styleId="pright4">
    <w:name w:val="pright4"/>
    <w:basedOn w:val="a0"/>
    <w:rsid w:val="00FD5427"/>
  </w:style>
  <w:style w:type="character" w:customStyle="1" w:styleId="color21">
    <w:name w:val="color21"/>
    <w:rsid w:val="00FD5427"/>
    <w:rPr>
      <w:color w:val="3366FD"/>
    </w:rPr>
  </w:style>
  <w:style w:type="character" w:customStyle="1" w:styleId="apple-style-span">
    <w:name w:val="apple-style-span"/>
    <w:basedOn w:val="a0"/>
    <w:rsid w:val="00FD5427"/>
  </w:style>
  <w:style w:type="character" w:customStyle="1" w:styleId="iblock14">
    <w:name w:val="iblock14"/>
    <w:basedOn w:val="a0"/>
    <w:rsid w:val="00FD5427"/>
  </w:style>
  <w:style w:type="paragraph" w:customStyle="1" w:styleId="Char0">
    <w:name w:val="Char"/>
    <w:basedOn w:val="a"/>
    <w:rsid w:val="00FD5427"/>
    <w:pPr>
      <w:widowControl/>
      <w:spacing w:before="100" w:beforeAutospacing="1" w:after="100" w:afterAutospacing="1" w:line="360" w:lineRule="auto"/>
      <w:ind w:left="360" w:firstLine="624"/>
      <w:jc w:val="left"/>
    </w:pPr>
    <w:rPr>
      <w:rFonts w:ascii="ˎ̥" w:eastAsia="仿宋_GB2312" w:hAnsi="ˎ̥" w:cs="宋体"/>
      <w:color w:val="51585D"/>
      <w:kern w:val="0"/>
      <w:sz w:val="32"/>
      <w:szCs w:val="18"/>
    </w:rPr>
  </w:style>
  <w:style w:type="paragraph" w:customStyle="1" w:styleId="11">
    <w:name w:val="1"/>
    <w:basedOn w:val="a"/>
    <w:rsid w:val="00FD5427"/>
    <w:pPr>
      <w:widowControl/>
      <w:jc w:val="left"/>
    </w:pPr>
    <w:rPr>
      <w:rFonts w:ascii="宋体" w:hAnsi="宋体" w:cs="宋体"/>
      <w:kern w:val="0"/>
      <w:sz w:val="24"/>
    </w:rPr>
  </w:style>
  <w:style w:type="paragraph" w:customStyle="1" w:styleId="CharChar">
    <w:name w:val="Char Char"/>
    <w:basedOn w:val="a"/>
    <w:rsid w:val="00FD5427"/>
    <w:pPr>
      <w:widowControl/>
      <w:spacing w:after="160" w:line="240" w:lineRule="exact"/>
      <w:jc w:val="left"/>
    </w:pPr>
    <w:rPr>
      <w:rFonts w:ascii="Arial" w:eastAsia="Times New Roman" w:hAnsi="Arial"/>
      <w:kern w:val="0"/>
      <w:sz w:val="20"/>
      <w:szCs w:val="20"/>
      <w:lang w:eastAsia="en-US"/>
    </w:rPr>
  </w:style>
  <w:style w:type="paragraph" w:customStyle="1" w:styleId="reader-word-layer">
    <w:name w:val="reader-word-layer"/>
    <w:basedOn w:val="a"/>
    <w:rsid w:val="00FD5427"/>
    <w:pPr>
      <w:widowControl/>
      <w:spacing w:before="100" w:beforeAutospacing="1" w:after="100" w:afterAutospacing="1"/>
      <w:jc w:val="left"/>
    </w:pPr>
    <w:rPr>
      <w:rFonts w:ascii="宋体" w:hAnsi="宋体" w:cs="宋体"/>
      <w:kern w:val="0"/>
      <w:sz w:val="24"/>
    </w:rPr>
  </w:style>
  <w:style w:type="table" w:styleId="8">
    <w:name w:val="Table Grid 8"/>
    <w:basedOn w:val="a1"/>
    <w:rsid w:val="00FD5427"/>
    <w:pPr>
      <w:widowControl w:val="0"/>
      <w:jc w:val="both"/>
    </w:pPr>
    <w:rPr>
      <w:rFonts w:ascii="Times New Roman" w:hAnsi="Times New Roman"/>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1510402">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22914;&#26377;&#38656;&#35201;&#65292;&#23398;&#21592;&#25253;&#21517;&#26102;&#35831;&#23558;&#21150;&#35777;&#36164;&#26009;&#20197;&#37038;&#20214;&#30340;&#26041;&#24335;&#21457;&#36865;&#21040;&#20250;&#21153;&#32452;chinahr_peixun@vip.126.com&#12290;&#38656;&#25552;&#20132;&#36523;&#20221;&#35777;&#12289;&#23398;&#21382;ygh"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233</TotalTime>
  <Pages>4</Pages>
  <Words>453</Words>
  <Characters>2586</Characters>
  <Application>Microsoft Office Word</Application>
  <DocSecurity>0</DocSecurity>
  <Lines>21</Lines>
  <Paragraphs>6</Paragraphs>
  <ScaleCrop>false</ScaleCrop>
  <Company>kzy</Company>
  <LinksUpToDate>false</LinksUpToDate>
  <CharactersWithSpaces>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kzy</dc:creator>
  <cp:lastModifiedBy>启 李</cp:lastModifiedBy>
  <cp:revision>40</cp:revision>
  <cp:lastPrinted>2019-09-19T03:42:00Z</cp:lastPrinted>
  <dcterms:created xsi:type="dcterms:W3CDTF">2022-07-14T01:41:00Z</dcterms:created>
  <dcterms:modified xsi:type="dcterms:W3CDTF">2024-07-05T00:55:00Z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